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4BD90941"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B106A3">
        <w:rPr>
          <w:rFonts w:ascii="Calibri" w:hAnsi="Calibri" w:cs="Calibri"/>
          <w:b/>
          <w:sz w:val="44"/>
          <w:szCs w:val="44"/>
        </w:rPr>
        <w:t>31</w:t>
      </w:r>
      <w:r w:rsidR="00A90248">
        <w:rPr>
          <w:rFonts w:ascii="Calibri" w:hAnsi="Calibri" w:cs="Calibri"/>
          <w:b/>
          <w:sz w:val="44"/>
          <w:szCs w:val="44"/>
        </w:rPr>
        <w:t>/2026</w:t>
      </w:r>
    </w:p>
    <w:p w14:paraId="52D347DA" w14:textId="25360870"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25DD4101"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6953EC2E" w14:textId="404798B1" w:rsidR="00BD7070" w:rsidRDefault="00E81127" w:rsidP="00F543B6">
      <w:pPr>
        <w:pStyle w:val="Brezrazmikov"/>
        <w:rPr>
          <w:rFonts w:ascii="Calibri" w:eastAsia="Times New Roman" w:hAnsi="Calibri" w:cs="Calibri"/>
          <w:sz w:val="20"/>
          <w:szCs w:val="20"/>
          <w:lang w:eastAsia="sl-SI"/>
        </w:rPr>
      </w:pPr>
      <w:r w:rsidRPr="00E81127">
        <w:rPr>
          <w:rFonts w:ascii="Calibri" w:hAnsi="Calibri"/>
          <w:b/>
          <w:noProof/>
          <w:sz w:val="20"/>
          <w:szCs w:val="20"/>
        </w:rPr>
        <w:drawing>
          <wp:anchor distT="0" distB="0" distL="114300" distR="114300" simplePos="0" relativeHeight="252509184" behindDoc="0" locked="0" layoutInCell="1" allowOverlap="1" wp14:anchorId="5BDC9944" wp14:editId="15B99C44">
            <wp:simplePos x="0" y="0"/>
            <wp:positionH relativeFrom="margin">
              <wp:align>right</wp:align>
            </wp:positionH>
            <wp:positionV relativeFrom="paragraph">
              <wp:posOffset>62865</wp:posOffset>
            </wp:positionV>
            <wp:extent cx="1439545" cy="1781810"/>
            <wp:effectExtent l="0" t="0" r="8255" b="8890"/>
            <wp:wrapNone/>
            <wp:docPr id="5" name="Slika 5" descr="\\fileserver1\Mkt\Knjigotrstvo\cent_nab\NOVOSTI - Obrazci\2026\Avgust 2026\01 - NOVO - Dojenček za mi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erver1\Mkt\Knjigotrstvo\cent_nab\NOVOSTI - Obrazci\2026\Avgust 2026\01 - NOVO - Dojenček za miz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781810"/>
                    </a:xfrm>
                    <a:prstGeom prst="rect">
                      <a:avLst/>
                    </a:prstGeom>
                    <a:noFill/>
                    <a:ln>
                      <a:noFill/>
                    </a:ln>
                  </pic:spPr>
                </pic:pic>
              </a:graphicData>
            </a:graphic>
          </wp:anchor>
        </w:drawing>
      </w:r>
      <w:r w:rsidR="004C7E1A">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sidR="004C7E1A">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sidR="004C7E1A">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sidR="004C7E1A">
        <w:rPr>
          <w:rFonts w:ascii="Calibri" w:eastAsia="Times New Roman" w:hAnsi="Calibri" w:cs="Calibri"/>
          <w:sz w:val="20"/>
          <w:szCs w:val="20"/>
          <w:lang w:eastAsia="sl-SI"/>
        </w:rPr>
        <w:t xml:space="preserve">                                      </w:t>
      </w:r>
    </w:p>
    <w:p w14:paraId="103A46D0" w14:textId="4A7331BA" w:rsidR="00BD7070" w:rsidRPr="00572D80" w:rsidRDefault="00BD7070" w:rsidP="00BD7070">
      <w:pPr>
        <w:jc w:val="both"/>
        <w:rPr>
          <w:rFonts w:ascii="Calibri" w:hAnsi="Calibri"/>
          <w:b/>
          <w:sz w:val="20"/>
          <w:szCs w:val="20"/>
        </w:rPr>
      </w:pPr>
      <w:r w:rsidRPr="00572D80">
        <w:rPr>
          <w:rFonts w:ascii="Calibri" w:hAnsi="Calibri"/>
          <w:b/>
          <w:sz w:val="20"/>
          <w:szCs w:val="20"/>
        </w:rPr>
        <w:t>DOJENČEK ZA MIZO</w:t>
      </w:r>
      <w:r w:rsidR="00E81127">
        <w:rPr>
          <w:rFonts w:ascii="Calibri" w:hAnsi="Calibri"/>
          <w:b/>
          <w:sz w:val="20"/>
          <w:szCs w:val="20"/>
        </w:rPr>
        <w:tab/>
      </w:r>
      <w:r w:rsidR="00E81127">
        <w:rPr>
          <w:rFonts w:ascii="Calibri" w:hAnsi="Calibri"/>
          <w:b/>
          <w:sz w:val="20"/>
          <w:szCs w:val="20"/>
        </w:rPr>
        <w:tab/>
      </w:r>
      <w:r w:rsidR="00E81127">
        <w:rPr>
          <w:rFonts w:ascii="Calibri" w:hAnsi="Calibri"/>
          <w:b/>
          <w:sz w:val="20"/>
          <w:szCs w:val="20"/>
        </w:rPr>
        <w:tab/>
      </w:r>
      <w:r w:rsidR="00E81127">
        <w:rPr>
          <w:rFonts w:ascii="Calibri" w:hAnsi="Calibri"/>
          <w:b/>
          <w:sz w:val="20"/>
          <w:szCs w:val="20"/>
        </w:rPr>
        <w:tab/>
      </w:r>
      <w:r w:rsidR="00E81127">
        <w:rPr>
          <w:rFonts w:ascii="Calibri" w:hAnsi="Calibri"/>
          <w:b/>
          <w:sz w:val="20"/>
          <w:szCs w:val="20"/>
        </w:rPr>
        <w:tab/>
      </w:r>
      <w:r w:rsidR="00E81127">
        <w:rPr>
          <w:rFonts w:ascii="Calibri" w:hAnsi="Calibri"/>
          <w:b/>
          <w:sz w:val="20"/>
          <w:szCs w:val="20"/>
        </w:rPr>
        <w:tab/>
      </w:r>
      <w:r w:rsidR="00E81127">
        <w:rPr>
          <w:rFonts w:ascii="Calibri" w:hAnsi="Calibri"/>
          <w:b/>
          <w:sz w:val="20"/>
          <w:szCs w:val="20"/>
        </w:rPr>
        <w:tab/>
      </w:r>
    </w:p>
    <w:p w14:paraId="26BB55E2" w14:textId="77777777" w:rsidR="00BD7070" w:rsidRPr="00572D80" w:rsidRDefault="00BD7070" w:rsidP="00BD7070">
      <w:pPr>
        <w:jc w:val="both"/>
        <w:rPr>
          <w:rFonts w:ascii="Calibri" w:hAnsi="Calibri"/>
          <w:b/>
          <w:sz w:val="20"/>
          <w:szCs w:val="20"/>
        </w:rPr>
      </w:pPr>
      <w:r w:rsidRPr="00572D80">
        <w:rPr>
          <w:rFonts w:ascii="Calibri" w:hAnsi="Calibri"/>
          <w:b/>
          <w:sz w:val="20"/>
          <w:szCs w:val="20"/>
        </w:rPr>
        <w:t>Vse o pustolovščini uvajanja hrane z recepti za dojenčka in vso družino</w:t>
      </w:r>
    </w:p>
    <w:p w14:paraId="7BDA7B0A" w14:textId="77777777" w:rsidR="00BD7070" w:rsidRPr="00572D80" w:rsidRDefault="00BD7070" w:rsidP="00BD7070">
      <w:pPr>
        <w:jc w:val="both"/>
        <w:rPr>
          <w:rFonts w:asciiTheme="minorHAnsi" w:eastAsiaTheme="minorHAnsi" w:hAnsiTheme="minorHAnsi" w:cs="ChaparralPro-Regular"/>
          <w:b/>
          <w:sz w:val="20"/>
          <w:szCs w:val="20"/>
          <w:lang w:eastAsia="en-US"/>
        </w:rPr>
      </w:pPr>
      <w:r w:rsidRPr="00572D80">
        <w:rPr>
          <w:rFonts w:asciiTheme="minorHAnsi" w:eastAsiaTheme="minorHAnsi" w:hAnsiTheme="minorHAnsi" w:cs="ChaparralPro-Regular"/>
          <w:b/>
          <w:sz w:val="20"/>
          <w:szCs w:val="20"/>
          <w:lang w:eastAsia="en-US"/>
        </w:rPr>
        <w:t xml:space="preserve">Ana </w:t>
      </w:r>
      <w:proofErr w:type="spellStart"/>
      <w:r w:rsidRPr="00572D80">
        <w:rPr>
          <w:rFonts w:asciiTheme="minorHAnsi" w:eastAsiaTheme="minorHAnsi" w:hAnsiTheme="minorHAnsi" w:cs="ChaparralPro-Regular"/>
          <w:b/>
          <w:sz w:val="20"/>
          <w:szCs w:val="20"/>
          <w:lang w:eastAsia="en-US"/>
        </w:rPr>
        <w:t>Jelekovac</w:t>
      </w:r>
      <w:proofErr w:type="spellEnd"/>
      <w:r w:rsidRPr="00572D80">
        <w:rPr>
          <w:rFonts w:asciiTheme="minorHAnsi" w:eastAsiaTheme="minorHAnsi" w:hAnsiTheme="minorHAnsi" w:cs="ChaparralPro-Regular"/>
          <w:b/>
          <w:sz w:val="20"/>
          <w:szCs w:val="20"/>
          <w:lang w:eastAsia="en-US"/>
        </w:rPr>
        <w:t xml:space="preserve"> </w:t>
      </w:r>
      <w:proofErr w:type="spellStart"/>
      <w:r w:rsidRPr="00572D80">
        <w:rPr>
          <w:rFonts w:asciiTheme="minorHAnsi" w:eastAsiaTheme="minorHAnsi" w:hAnsiTheme="minorHAnsi" w:cs="ChaparralPro-Regular"/>
          <w:b/>
          <w:sz w:val="20"/>
          <w:szCs w:val="20"/>
          <w:lang w:eastAsia="en-US"/>
        </w:rPr>
        <w:t>Jurkin</w:t>
      </w:r>
      <w:proofErr w:type="spellEnd"/>
      <w:r w:rsidRPr="00572D80">
        <w:rPr>
          <w:rFonts w:asciiTheme="minorHAnsi" w:eastAsiaTheme="minorHAnsi" w:hAnsiTheme="minorHAnsi" w:cs="ChaparralPro-Regular"/>
          <w:b/>
          <w:sz w:val="20"/>
          <w:szCs w:val="20"/>
          <w:lang w:eastAsia="en-US"/>
        </w:rPr>
        <w:t>, Edita Šimić</w:t>
      </w:r>
    </w:p>
    <w:p w14:paraId="07AF3AD4" w14:textId="77777777" w:rsidR="00BD7070" w:rsidRPr="00572D80" w:rsidRDefault="00BD7070" w:rsidP="00BD7070">
      <w:pPr>
        <w:jc w:val="both"/>
        <w:rPr>
          <w:rFonts w:asciiTheme="minorHAnsi" w:eastAsiaTheme="minorHAnsi" w:hAnsiTheme="minorHAnsi" w:cs="ChaparralPro-Regular"/>
          <w:b/>
          <w:i/>
          <w:sz w:val="20"/>
          <w:szCs w:val="20"/>
          <w:lang w:eastAsia="en-US"/>
        </w:rPr>
      </w:pPr>
      <w:r w:rsidRPr="00572D80">
        <w:rPr>
          <w:rFonts w:asciiTheme="minorHAnsi" w:eastAsiaTheme="minorHAnsi" w:hAnsiTheme="minorHAnsi" w:cs="ChaparralPro-Regular"/>
          <w:i/>
          <w:sz w:val="20"/>
          <w:szCs w:val="20"/>
          <w:lang w:eastAsia="en-US"/>
        </w:rPr>
        <w:t>Zbirka: kuharske knjige</w:t>
      </w:r>
    </w:p>
    <w:p w14:paraId="687084CB" w14:textId="77777777" w:rsidR="00BD7070" w:rsidRDefault="00BD7070" w:rsidP="00BD7070">
      <w:pPr>
        <w:jc w:val="both"/>
        <w:rPr>
          <w:rFonts w:ascii="Calibri" w:hAnsi="Calibri" w:cs="Calibri"/>
          <w:b/>
          <w:sz w:val="20"/>
          <w:szCs w:val="20"/>
        </w:rPr>
      </w:pPr>
      <w:r w:rsidRPr="00572D80">
        <w:rPr>
          <w:rFonts w:ascii="Calibri" w:hAnsi="Calibri" w:cs="Calibri"/>
          <w:b/>
          <w:sz w:val="20"/>
          <w:szCs w:val="20"/>
        </w:rPr>
        <w:t>MKZ</w:t>
      </w:r>
    </w:p>
    <w:p w14:paraId="3FA35F46" w14:textId="77777777" w:rsidR="00BD7070" w:rsidRPr="00572D80" w:rsidRDefault="00BD7070" w:rsidP="00BD7070">
      <w:pPr>
        <w:jc w:val="both"/>
        <w:rPr>
          <w:rFonts w:asciiTheme="minorHAnsi" w:hAnsiTheme="minorHAnsi"/>
          <w:sz w:val="20"/>
          <w:szCs w:val="20"/>
        </w:rPr>
      </w:pPr>
      <w:r w:rsidRPr="00572D80">
        <w:rPr>
          <w:rFonts w:ascii="Calibri" w:hAnsi="Calibri" w:cs="Calibri"/>
          <w:b/>
          <w:sz w:val="20"/>
          <w:szCs w:val="20"/>
        </w:rPr>
        <w:br/>
      </w:r>
      <w:r w:rsidRPr="00572D80">
        <w:rPr>
          <w:rFonts w:asciiTheme="minorHAnsi" w:hAnsiTheme="minorHAnsi" w:cs="Calibri"/>
          <w:sz w:val="20"/>
          <w:szCs w:val="20"/>
        </w:rPr>
        <w:t>ISBN/EAN: 9789610177784</w:t>
      </w:r>
    </w:p>
    <w:p w14:paraId="798AE01C" w14:textId="77777777" w:rsidR="00BD7070" w:rsidRPr="00572D80" w:rsidRDefault="00BD7070" w:rsidP="00BD7070">
      <w:pPr>
        <w:jc w:val="both"/>
        <w:rPr>
          <w:rFonts w:ascii="Calibri" w:hAnsi="Calibri" w:cs="Calibri"/>
          <w:sz w:val="20"/>
          <w:szCs w:val="20"/>
        </w:rPr>
      </w:pPr>
      <w:r w:rsidRPr="00572D80">
        <w:rPr>
          <w:rFonts w:ascii="Calibri" w:hAnsi="Calibri" w:cs="Calibri"/>
          <w:sz w:val="20"/>
          <w:szCs w:val="20"/>
        </w:rPr>
        <w:t>Število strani: 272</w:t>
      </w:r>
    </w:p>
    <w:p w14:paraId="5FC490A6" w14:textId="77777777" w:rsidR="00BD7070" w:rsidRPr="00572D80" w:rsidRDefault="00BD7070" w:rsidP="00BD7070">
      <w:pPr>
        <w:jc w:val="both"/>
        <w:rPr>
          <w:rFonts w:ascii="Calibri" w:hAnsi="Calibri" w:cs="Calibri"/>
          <w:sz w:val="20"/>
          <w:szCs w:val="20"/>
        </w:rPr>
      </w:pPr>
      <w:r w:rsidRPr="00572D80">
        <w:rPr>
          <w:rFonts w:ascii="Calibri" w:hAnsi="Calibri" w:cs="Calibri"/>
          <w:sz w:val="20"/>
          <w:szCs w:val="20"/>
        </w:rPr>
        <w:t>Mere (mm): 214 x 262 x 23</w:t>
      </w:r>
    </w:p>
    <w:p w14:paraId="12EE2186" w14:textId="77777777" w:rsidR="00BD7070" w:rsidRPr="00572D80" w:rsidRDefault="00BD7070" w:rsidP="00BD7070">
      <w:pPr>
        <w:jc w:val="both"/>
        <w:rPr>
          <w:rFonts w:ascii="Calibri" w:hAnsi="Calibri" w:cs="Calibri"/>
          <w:sz w:val="20"/>
          <w:szCs w:val="20"/>
        </w:rPr>
      </w:pPr>
      <w:r w:rsidRPr="00572D80">
        <w:rPr>
          <w:rFonts w:ascii="Calibri" w:hAnsi="Calibri" w:cs="Calibri"/>
          <w:sz w:val="20"/>
          <w:szCs w:val="20"/>
        </w:rPr>
        <w:t>Teža (g): 1155</w:t>
      </w:r>
    </w:p>
    <w:p w14:paraId="5488D6C3" w14:textId="77777777" w:rsidR="00BD7070" w:rsidRPr="00572D80" w:rsidRDefault="00BD7070" w:rsidP="00BD7070">
      <w:pPr>
        <w:jc w:val="both"/>
        <w:rPr>
          <w:rFonts w:ascii="Calibri" w:hAnsi="Calibri" w:cs="Calibri"/>
          <w:sz w:val="20"/>
          <w:szCs w:val="20"/>
        </w:rPr>
      </w:pPr>
      <w:r w:rsidRPr="00572D80">
        <w:rPr>
          <w:rFonts w:ascii="Calibri" w:hAnsi="Calibri" w:cs="Calibri"/>
          <w:sz w:val="20"/>
          <w:szCs w:val="20"/>
        </w:rPr>
        <w:t>Vezava: trda</w:t>
      </w:r>
    </w:p>
    <w:p w14:paraId="20A3E2D0" w14:textId="77777777" w:rsidR="00BD7070" w:rsidRPr="00572D80" w:rsidRDefault="00BD7070" w:rsidP="00BD7070">
      <w:pPr>
        <w:jc w:val="both"/>
        <w:rPr>
          <w:rFonts w:ascii="Calibri" w:hAnsi="Calibri"/>
          <w:sz w:val="20"/>
          <w:szCs w:val="20"/>
        </w:rPr>
      </w:pPr>
      <w:r w:rsidRPr="00572D80">
        <w:rPr>
          <w:rFonts w:ascii="Calibri" w:hAnsi="Calibri"/>
          <w:sz w:val="20"/>
          <w:szCs w:val="20"/>
        </w:rPr>
        <w:t>Redna cena z DDV: 42,00 EUR</w:t>
      </w:r>
    </w:p>
    <w:p w14:paraId="4A411596" w14:textId="77777777" w:rsidR="00BD7070" w:rsidRPr="00572D80" w:rsidRDefault="00BD7070" w:rsidP="00BD7070">
      <w:pPr>
        <w:jc w:val="both"/>
        <w:rPr>
          <w:rFonts w:ascii="Calibri" w:hAnsi="Calibri"/>
          <w:sz w:val="20"/>
          <w:szCs w:val="20"/>
        </w:rPr>
      </w:pPr>
      <w:r w:rsidRPr="00572D80">
        <w:rPr>
          <w:rFonts w:ascii="Calibri" w:hAnsi="Calibri"/>
          <w:sz w:val="20"/>
          <w:szCs w:val="20"/>
        </w:rPr>
        <w:t>Datum izida: 06.08.2026</w:t>
      </w:r>
    </w:p>
    <w:p w14:paraId="3DE5F508" w14:textId="77777777" w:rsidR="00BD7070" w:rsidRPr="00572D80" w:rsidRDefault="00BD7070" w:rsidP="00BD7070">
      <w:pPr>
        <w:jc w:val="both"/>
        <w:rPr>
          <w:rFonts w:ascii="Calibri" w:hAnsi="Calibri"/>
          <w:sz w:val="20"/>
          <w:szCs w:val="20"/>
        </w:rPr>
      </w:pPr>
      <w:r w:rsidRPr="00572D80">
        <w:rPr>
          <w:rFonts w:ascii="Calibri" w:hAnsi="Calibri"/>
          <w:sz w:val="20"/>
          <w:szCs w:val="20"/>
        </w:rPr>
        <w:t>Prvi prodajni dan: 06.08.2026</w:t>
      </w:r>
    </w:p>
    <w:p w14:paraId="39F61012" w14:textId="77777777" w:rsidR="00BD7070" w:rsidRPr="00572D80" w:rsidRDefault="00BD7070" w:rsidP="00BD7070">
      <w:pPr>
        <w:jc w:val="both"/>
        <w:rPr>
          <w:rFonts w:ascii="Calibri" w:hAnsi="Calibri"/>
          <w:b/>
          <w:sz w:val="20"/>
          <w:szCs w:val="20"/>
        </w:rPr>
      </w:pPr>
    </w:p>
    <w:p w14:paraId="2FD3460D" w14:textId="77777777" w:rsidR="00BD7070" w:rsidRPr="00572D80" w:rsidRDefault="00BD7070" w:rsidP="00BD7070">
      <w:pPr>
        <w:jc w:val="both"/>
        <w:rPr>
          <w:rFonts w:ascii="Calibri" w:hAnsi="Calibri"/>
          <w:sz w:val="20"/>
          <w:szCs w:val="20"/>
        </w:rPr>
      </w:pPr>
      <w:r w:rsidRPr="00572D80">
        <w:rPr>
          <w:rFonts w:ascii="Calibri" w:hAnsi="Calibri"/>
          <w:sz w:val="20"/>
          <w:szCs w:val="20"/>
        </w:rPr>
        <w:t xml:space="preserve">Velika hrvaška uspešnica ponuja praktičen pristop k uvajanju goste hrane pri dojenčkih z metodo </w:t>
      </w:r>
      <w:proofErr w:type="spellStart"/>
      <w:r w:rsidRPr="00572D80">
        <w:rPr>
          <w:rFonts w:ascii="Calibri" w:hAnsi="Calibri"/>
          <w:sz w:val="20"/>
          <w:szCs w:val="20"/>
        </w:rPr>
        <w:t>Baby</w:t>
      </w:r>
      <w:proofErr w:type="spellEnd"/>
      <w:r w:rsidRPr="00572D80">
        <w:rPr>
          <w:rFonts w:ascii="Calibri" w:hAnsi="Calibri"/>
          <w:sz w:val="20"/>
          <w:szCs w:val="20"/>
        </w:rPr>
        <w:t xml:space="preserve">-Led </w:t>
      </w:r>
      <w:proofErr w:type="spellStart"/>
      <w:r w:rsidRPr="00572D80">
        <w:rPr>
          <w:rFonts w:ascii="Calibri" w:hAnsi="Calibri"/>
          <w:sz w:val="20"/>
          <w:szCs w:val="20"/>
        </w:rPr>
        <w:t>Weaning</w:t>
      </w:r>
      <w:proofErr w:type="spellEnd"/>
      <w:r w:rsidRPr="00572D80">
        <w:rPr>
          <w:rFonts w:ascii="Calibri" w:hAnsi="Calibri"/>
          <w:sz w:val="20"/>
          <w:szCs w:val="20"/>
        </w:rPr>
        <w:t xml:space="preserve"> (BLW), ki otroku omogoča, da jé samostojno.</w:t>
      </w:r>
    </w:p>
    <w:p w14:paraId="57332D73" w14:textId="77777777" w:rsidR="00BD7070" w:rsidRPr="00572D80" w:rsidRDefault="00BD7070" w:rsidP="00BD7070">
      <w:pPr>
        <w:jc w:val="both"/>
        <w:rPr>
          <w:rFonts w:ascii="Calibri" w:hAnsi="Calibri"/>
          <w:sz w:val="20"/>
          <w:szCs w:val="20"/>
        </w:rPr>
      </w:pPr>
    </w:p>
    <w:p w14:paraId="61636E9D" w14:textId="77777777" w:rsidR="00BD7070" w:rsidRPr="00572D80" w:rsidRDefault="00BD7070" w:rsidP="00BD7070">
      <w:pPr>
        <w:jc w:val="both"/>
        <w:rPr>
          <w:rFonts w:ascii="Calibri" w:hAnsi="Calibri"/>
          <w:b/>
          <w:sz w:val="20"/>
          <w:szCs w:val="20"/>
        </w:rPr>
      </w:pPr>
      <w:r w:rsidRPr="00572D80">
        <w:rPr>
          <w:rFonts w:ascii="Calibri" w:hAnsi="Calibri"/>
          <w:b/>
          <w:sz w:val="20"/>
          <w:szCs w:val="20"/>
        </w:rPr>
        <w:t>Od juh in pirejev do prigrizkov in sladic</w:t>
      </w:r>
    </w:p>
    <w:p w14:paraId="3E977512" w14:textId="77777777" w:rsidR="00BD7070" w:rsidRPr="00572D80" w:rsidRDefault="00BD7070" w:rsidP="00BD7070">
      <w:pPr>
        <w:jc w:val="both"/>
        <w:rPr>
          <w:rFonts w:ascii="Calibri" w:hAnsi="Calibri"/>
          <w:sz w:val="20"/>
          <w:szCs w:val="20"/>
        </w:rPr>
      </w:pPr>
      <w:r w:rsidRPr="00572D80">
        <w:rPr>
          <w:rFonts w:ascii="Calibri" w:hAnsi="Calibri"/>
          <w:sz w:val="20"/>
          <w:szCs w:val="20"/>
        </w:rPr>
        <w:t>Recepti v knjigi so zasnovani tako, da so enostavni, hranljivi in vključujejo sveže sestavine brez dodatkov soli, sladkorja ali umetnih začimb. Med njimi najdemo ideje za raznovrstne obroke – od enostavnih prigrizkov, juh, pirejev in glavnih jedi do zdravih sladic in napitkov. Avtorici staršem ponujata tudi praktične napotke, kako prilagoditi teksturo in velikost hrane glede na otrokovo razvojno fazo, ter varnostne nasvete za preprečevanje zadušitve.</w:t>
      </w:r>
    </w:p>
    <w:p w14:paraId="53730CED" w14:textId="77777777" w:rsidR="00BD7070" w:rsidRPr="00572D80" w:rsidRDefault="00BD7070" w:rsidP="00BD7070">
      <w:pPr>
        <w:rPr>
          <w:rFonts w:asciiTheme="minorHAnsi" w:hAnsiTheme="minorHAnsi" w:cstheme="minorHAnsi"/>
          <w:sz w:val="20"/>
          <w:szCs w:val="20"/>
        </w:rPr>
      </w:pPr>
    </w:p>
    <w:p w14:paraId="7FC3D4AF" w14:textId="77777777" w:rsidR="00BD7070" w:rsidRPr="00572D80" w:rsidRDefault="00BD7070" w:rsidP="00BD7070">
      <w:pPr>
        <w:rPr>
          <w:rFonts w:asciiTheme="minorHAnsi" w:hAnsiTheme="minorHAnsi" w:cstheme="minorHAnsi"/>
          <w:b/>
          <w:sz w:val="20"/>
          <w:szCs w:val="20"/>
        </w:rPr>
      </w:pPr>
      <w:r w:rsidRPr="00572D80">
        <w:rPr>
          <w:rFonts w:asciiTheme="minorHAnsi" w:hAnsiTheme="minorHAnsi" w:cstheme="minorHAnsi"/>
          <w:b/>
          <w:sz w:val="20"/>
          <w:szCs w:val="20"/>
        </w:rPr>
        <w:t>Dragoceni nasveti in slastni recepti</w:t>
      </w:r>
    </w:p>
    <w:p w14:paraId="16C32FB1" w14:textId="77777777" w:rsidR="00BD7070" w:rsidRPr="00572D80" w:rsidRDefault="00BD7070" w:rsidP="00BD7070">
      <w:pPr>
        <w:rPr>
          <w:rFonts w:asciiTheme="minorHAnsi" w:hAnsiTheme="minorHAnsi" w:cstheme="minorHAnsi"/>
          <w:sz w:val="20"/>
          <w:szCs w:val="20"/>
        </w:rPr>
      </w:pPr>
      <w:r w:rsidRPr="00572D80">
        <w:rPr>
          <w:rFonts w:asciiTheme="minorHAnsi" w:hAnsiTheme="minorHAnsi" w:cstheme="minorHAnsi"/>
          <w:sz w:val="20"/>
          <w:szCs w:val="20"/>
        </w:rPr>
        <w:t>Prvi, teoretični del opiše uvajanje hrane, s katerim boste dojenčku privzgojili zdrave prehranske navade ter pozitiven odnos do hrane, prehranjevanja in lastnega telesa. V drugem delu vas čakajo recepti, ki so praktična nadgradnja teoretičnega dela, čeprav jih lahko uporabljate tudi samostojno. Vse jedi v knjigi niso prilagojene samo za dojenčka, temveč so namenjene vsej družini. V vsakem receptu je tudi predlog, kako jed postrežete družini in dojenčku, starejšemu od 6 oziroma 9 mesecev.</w:t>
      </w:r>
    </w:p>
    <w:p w14:paraId="5909655A" w14:textId="77777777" w:rsidR="00BD7070" w:rsidRPr="00572D80" w:rsidRDefault="00BD7070" w:rsidP="00BD7070">
      <w:pPr>
        <w:rPr>
          <w:rFonts w:asciiTheme="minorHAnsi" w:eastAsiaTheme="minorHAnsi" w:hAnsiTheme="minorHAnsi" w:cs="Arquitecta"/>
          <w:b/>
          <w:sz w:val="20"/>
          <w:szCs w:val="20"/>
          <w:lang w:eastAsia="en-US"/>
        </w:rPr>
      </w:pPr>
    </w:p>
    <w:p w14:paraId="5882158B" w14:textId="77777777" w:rsidR="00BD7070" w:rsidRPr="00572D80" w:rsidRDefault="00BD7070" w:rsidP="00BD7070">
      <w:pPr>
        <w:rPr>
          <w:rFonts w:asciiTheme="minorHAnsi" w:eastAsiaTheme="minorHAnsi" w:hAnsiTheme="minorHAnsi" w:cs="Arquitecta"/>
          <w:b/>
          <w:sz w:val="20"/>
          <w:szCs w:val="20"/>
          <w:lang w:eastAsia="en-US"/>
        </w:rPr>
      </w:pPr>
      <w:r w:rsidRPr="00572D80">
        <w:rPr>
          <w:rFonts w:asciiTheme="minorHAnsi" w:eastAsiaTheme="minorHAnsi" w:hAnsiTheme="minorHAnsi" w:cs="Arquitecta"/>
          <w:b/>
          <w:sz w:val="20"/>
          <w:szCs w:val="20"/>
          <w:lang w:eastAsia="en-US"/>
        </w:rPr>
        <w:t>Avtorici o knjigi</w:t>
      </w:r>
    </w:p>
    <w:p w14:paraId="11816C43" w14:textId="77777777" w:rsidR="00BD7070" w:rsidRPr="00572D80" w:rsidRDefault="00BD7070" w:rsidP="00BD7070">
      <w:pPr>
        <w:rPr>
          <w:rFonts w:asciiTheme="minorHAnsi" w:hAnsiTheme="minorHAnsi" w:cstheme="minorHAnsi"/>
          <w:sz w:val="20"/>
          <w:szCs w:val="20"/>
        </w:rPr>
      </w:pPr>
      <w:r w:rsidRPr="00572D80">
        <w:rPr>
          <w:rFonts w:asciiTheme="minorHAnsi" w:hAnsiTheme="minorHAnsi" w:cstheme="minorHAnsi"/>
          <w:sz w:val="20"/>
          <w:szCs w:val="20"/>
        </w:rPr>
        <w:t xml:space="preserve">Z velikim ponosom vam predstavljava edinstveno knjigo o uvajanju hrane, ki temelji na najnovejših znanstvenih raziskavah in priporočilih ter jo dopolnjujejo številni recepti. V vse besede, ki jih boste prebrali, sva vložili vse atome znanja, ljubezni in navdušenja. </w:t>
      </w:r>
    </w:p>
    <w:p w14:paraId="2D22F5FF" w14:textId="77777777" w:rsidR="00BD7070" w:rsidRPr="00572D80" w:rsidRDefault="00BD7070" w:rsidP="00BD7070">
      <w:pPr>
        <w:rPr>
          <w:rFonts w:asciiTheme="minorHAnsi" w:hAnsiTheme="minorHAnsi" w:cstheme="minorHAnsi"/>
          <w:sz w:val="20"/>
          <w:szCs w:val="20"/>
        </w:rPr>
      </w:pPr>
    </w:p>
    <w:p w14:paraId="3143FF32" w14:textId="77777777" w:rsidR="00BD7070" w:rsidRPr="00572D80" w:rsidRDefault="00BD7070" w:rsidP="00BD7070">
      <w:pPr>
        <w:rPr>
          <w:rFonts w:asciiTheme="minorHAnsi" w:hAnsiTheme="minorHAnsi" w:cstheme="minorHAnsi"/>
          <w:sz w:val="20"/>
          <w:szCs w:val="20"/>
        </w:rPr>
      </w:pPr>
      <w:r w:rsidRPr="00572D80">
        <w:rPr>
          <w:rFonts w:asciiTheme="minorHAnsi" w:hAnsiTheme="minorHAnsi" w:cstheme="minorHAnsi"/>
          <w:sz w:val="20"/>
          <w:szCs w:val="20"/>
        </w:rPr>
        <w:t>Priporočila v knjigi odstopajo od običajnega pristopa hranjenja otrok in načina vzgoje, ki so ga bile deležne pretekle generacije, tudi najina. Prav to želiva spremeniti in izobraževati o prehrani ter spodbuditi konstruktivne pogovore in ponuditi orodja, s katerimi bo to obdobje v življenju vsake družine z dojenčkom postalo pozitivna pustolovščina, da boste zgradili lepe in zdrave temelje za vse življenje. Naj dojenčkova prehrana postane prehrana vse družine!</w:t>
      </w:r>
    </w:p>
    <w:p w14:paraId="18A1E68D" w14:textId="77777777" w:rsidR="00BD7070" w:rsidRPr="00572D80" w:rsidRDefault="00BD7070" w:rsidP="00BD7070">
      <w:pPr>
        <w:rPr>
          <w:rFonts w:asciiTheme="minorHAnsi" w:hAnsiTheme="minorHAnsi" w:cstheme="minorHAnsi"/>
          <w:sz w:val="20"/>
          <w:szCs w:val="20"/>
        </w:rPr>
      </w:pPr>
    </w:p>
    <w:p w14:paraId="16166A58" w14:textId="77777777" w:rsidR="00BD7070" w:rsidRPr="00572D80" w:rsidRDefault="00BD7070" w:rsidP="00BD7070">
      <w:pPr>
        <w:rPr>
          <w:rFonts w:asciiTheme="minorHAnsi" w:hAnsiTheme="minorHAnsi" w:cstheme="minorHAnsi"/>
          <w:sz w:val="20"/>
          <w:szCs w:val="20"/>
        </w:rPr>
      </w:pPr>
      <w:r w:rsidRPr="00572D80">
        <w:rPr>
          <w:rFonts w:asciiTheme="minorHAnsi" w:hAnsiTheme="minorHAnsi" w:cstheme="minorHAnsi"/>
          <w:sz w:val="20"/>
          <w:szCs w:val="20"/>
        </w:rPr>
        <w:t>Z ljubeznijo,</w:t>
      </w:r>
    </w:p>
    <w:p w14:paraId="74FA7181" w14:textId="77777777" w:rsidR="00BD7070" w:rsidRPr="00572D80" w:rsidRDefault="00BD7070" w:rsidP="00BD7070">
      <w:pPr>
        <w:rPr>
          <w:rFonts w:asciiTheme="minorHAnsi" w:hAnsiTheme="minorHAnsi" w:cstheme="minorHAnsi"/>
          <w:sz w:val="20"/>
          <w:szCs w:val="20"/>
        </w:rPr>
      </w:pPr>
      <w:r w:rsidRPr="00572D80">
        <w:rPr>
          <w:rFonts w:asciiTheme="minorHAnsi" w:hAnsiTheme="minorHAnsi" w:cstheme="minorHAnsi"/>
          <w:sz w:val="20"/>
          <w:szCs w:val="20"/>
        </w:rPr>
        <w:t>Ana in Edita</w:t>
      </w:r>
    </w:p>
    <w:p w14:paraId="46E16344" w14:textId="77777777" w:rsidR="00BD7070" w:rsidRPr="00572D80" w:rsidRDefault="00BD7070" w:rsidP="00BD7070">
      <w:pPr>
        <w:rPr>
          <w:rFonts w:asciiTheme="minorHAnsi" w:hAnsiTheme="minorHAnsi" w:cstheme="minorHAnsi"/>
          <w:sz w:val="20"/>
          <w:szCs w:val="20"/>
        </w:rPr>
      </w:pPr>
    </w:p>
    <w:p w14:paraId="4FA9F5DA" w14:textId="77777777"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Knjiga Dojenček za mizo združuje najsodobnejša priporočila</w:t>
      </w:r>
    </w:p>
    <w:p w14:paraId="46499758" w14:textId="77777777"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 xml:space="preserve">s področja </w:t>
      </w:r>
      <w:proofErr w:type="spellStart"/>
      <w:r w:rsidRPr="00572D80">
        <w:rPr>
          <w:rFonts w:asciiTheme="minorHAnsi" w:hAnsiTheme="minorHAnsi" w:cstheme="minorHAnsi"/>
          <w:i/>
          <w:sz w:val="20"/>
          <w:szCs w:val="20"/>
        </w:rPr>
        <w:t>nutricionistike</w:t>
      </w:r>
      <w:proofErr w:type="spellEnd"/>
      <w:r w:rsidRPr="00572D80">
        <w:rPr>
          <w:rFonts w:asciiTheme="minorHAnsi" w:hAnsiTheme="minorHAnsi" w:cstheme="minorHAnsi"/>
          <w:i/>
          <w:sz w:val="20"/>
          <w:szCs w:val="20"/>
        </w:rPr>
        <w:t>, medicine in psihologije ter vsebuje odgovore</w:t>
      </w:r>
    </w:p>
    <w:p w14:paraId="103FDB12" w14:textId="77777777"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 xml:space="preserve">na najpogostejša vprašanja, ki nam jih starši zastavljajo o </w:t>
      </w:r>
      <w:proofErr w:type="spellStart"/>
      <w:r w:rsidRPr="00572D80">
        <w:rPr>
          <w:rFonts w:asciiTheme="minorHAnsi" w:hAnsiTheme="minorHAnsi" w:cstheme="minorHAnsi"/>
          <w:i/>
          <w:sz w:val="20"/>
          <w:szCs w:val="20"/>
        </w:rPr>
        <w:t>nemlečni</w:t>
      </w:r>
      <w:proofErr w:type="spellEnd"/>
    </w:p>
    <w:p w14:paraId="7CC3FBAE" w14:textId="77777777"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prehrani dojenčkov. Knjigo bi morala imeti vsaka družina z majhnim</w:t>
      </w:r>
    </w:p>
    <w:p w14:paraId="059B409E" w14:textId="77777777" w:rsidR="00BD7070" w:rsidRPr="00572D80" w:rsidRDefault="00BD7070" w:rsidP="00BD7070">
      <w:pPr>
        <w:rPr>
          <w:rFonts w:asciiTheme="minorHAnsi" w:hAnsiTheme="minorHAnsi" w:cstheme="minorHAnsi"/>
          <w:sz w:val="20"/>
          <w:szCs w:val="20"/>
        </w:rPr>
      </w:pPr>
      <w:r w:rsidRPr="00572D80">
        <w:rPr>
          <w:rFonts w:asciiTheme="minorHAnsi" w:hAnsiTheme="minorHAnsi" w:cstheme="minorHAnsi"/>
          <w:i/>
          <w:sz w:val="20"/>
          <w:szCs w:val="20"/>
        </w:rPr>
        <w:t>otrokom, vsak pediater pa bi jo moral prebrati</w:t>
      </w:r>
      <w:r w:rsidRPr="00572D80">
        <w:rPr>
          <w:rFonts w:asciiTheme="minorHAnsi" w:hAnsiTheme="minorHAnsi" w:cstheme="minorHAnsi"/>
          <w:sz w:val="20"/>
          <w:szCs w:val="20"/>
        </w:rPr>
        <w:t>.</w:t>
      </w:r>
    </w:p>
    <w:p w14:paraId="300AB15C" w14:textId="4557A6AB" w:rsidR="00BD7070" w:rsidRPr="00572D80" w:rsidRDefault="00BD7070" w:rsidP="00BD7070">
      <w:pPr>
        <w:rPr>
          <w:rFonts w:asciiTheme="minorHAnsi" w:hAnsiTheme="minorHAnsi" w:cstheme="minorHAnsi"/>
          <w:sz w:val="20"/>
          <w:szCs w:val="20"/>
        </w:rPr>
      </w:pPr>
      <w:r w:rsidRPr="00572D80">
        <w:rPr>
          <w:rFonts w:asciiTheme="minorHAnsi" w:hAnsiTheme="minorHAnsi" w:cstheme="minorHAnsi"/>
          <w:sz w:val="20"/>
          <w:szCs w:val="20"/>
        </w:rPr>
        <w:lastRenderedPageBreak/>
        <w:t xml:space="preserve">Dr. Nebojša </w:t>
      </w:r>
      <w:proofErr w:type="spellStart"/>
      <w:r w:rsidRPr="00572D80">
        <w:rPr>
          <w:rFonts w:asciiTheme="minorHAnsi" w:hAnsiTheme="minorHAnsi" w:cstheme="minorHAnsi"/>
          <w:sz w:val="20"/>
          <w:szCs w:val="20"/>
        </w:rPr>
        <w:t>Gelić</w:t>
      </w:r>
      <w:proofErr w:type="spellEnd"/>
      <w:r w:rsidRPr="00572D80">
        <w:rPr>
          <w:rFonts w:asciiTheme="minorHAnsi" w:hAnsiTheme="minorHAnsi" w:cstheme="minorHAnsi"/>
          <w:sz w:val="20"/>
          <w:szCs w:val="20"/>
        </w:rPr>
        <w:t>, specialist pediatrije, @</w:t>
      </w:r>
      <w:proofErr w:type="spellStart"/>
      <w:r w:rsidRPr="00572D80">
        <w:rPr>
          <w:rFonts w:asciiTheme="minorHAnsi" w:hAnsiTheme="minorHAnsi" w:cstheme="minorHAnsi"/>
          <w:sz w:val="20"/>
          <w:szCs w:val="20"/>
        </w:rPr>
        <w:t>pedijatar.na.klik</w:t>
      </w:r>
      <w:proofErr w:type="spellEnd"/>
    </w:p>
    <w:p w14:paraId="2542E699" w14:textId="2120AFD4" w:rsidR="00BD7070" w:rsidRPr="00572D80" w:rsidRDefault="00BD7070" w:rsidP="00BD7070">
      <w:pPr>
        <w:rPr>
          <w:rFonts w:asciiTheme="minorHAnsi" w:hAnsiTheme="minorHAnsi" w:cstheme="minorHAnsi"/>
          <w:sz w:val="20"/>
          <w:szCs w:val="20"/>
        </w:rPr>
      </w:pPr>
    </w:p>
    <w:p w14:paraId="12953CB3" w14:textId="5631835B"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V morju nasprotujočih si in zastarelih nasvetov o uvajanju hrane</w:t>
      </w:r>
    </w:p>
    <w:p w14:paraId="02464C96" w14:textId="459B3D4F"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pri dojenčkih ta knjiga razbija mite in staršem poljudno in razumljivo</w:t>
      </w:r>
    </w:p>
    <w:p w14:paraId="5DF4DAC0" w14:textId="5CA3F1A1"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ponuja znanstveno preverjene informacije in orodja, da začnejo to novo</w:t>
      </w:r>
    </w:p>
    <w:p w14:paraId="1578E3CD" w14:textId="5A89396D"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pustolovščino z dojenčkom.</w:t>
      </w:r>
    </w:p>
    <w:p w14:paraId="59C7F71A" w14:textId="150610B3" w:rsidR="00BD7070" w:rsidRPr="00572D80" w:rsidRDefault="00BD7070" w:rsidP="00BD7070">
      <w:pPr>
        <w:rPr>
          <w:rFonts w:asciiTheme="minorHAnsi" w:hAnsiTheme="minorHAnsi" w:cstheme="minorHAnsi"/>
          <w:sz w:val="20"/>
          <w:szCs w:val="20"/>
        </w:rPr>
      </w:pPr>
      <w:r w:rsidRPr="00572D80">
        <w:rPr>
          <w:rFonts w:asciiTheme="minorHAnsi" w:hAnsiTheme="minorHAnsi" w:cstheme="minorHAnsi"/>
          <w:sz w:val="20"/>
          <w:szCs w:val="20"/>
        </w:rPr>
        <w:t>Monika Ivanović, magistrica logopedije, @</w:t>
      </w:r>
      <w:proofErr w:type="spellStart"/>
      <w:r w:rsidRPr="00572D80">
        <w:rPr>
          <w:rFonts w:asciiTheme="minorHAnsi" w:hAnsiTheme="minorHAnsi" w:cstheme="minorHAnsi"/>
          <w:sz w:val="20"/>
          <w:szCs w:val="20"/>
        </w:rPr>
        <w:t>untie</w:t>
      </w:r>
      <w:proofErr w:type="spellEnd"/>
      <w:r w:rsidRPr="00572D80">
        <w:rPr>
          <w:rFonts w:asciiTheme="minorHAnsi" w:hAnsiTheme="minorHAnsi" w:cstheme="minorHAnsi"/>
          <w:sz w:val="20"/>
          <w:szCs w:val="20"/>
        </w:rPr>
        <w:t>-mi</w:t>
      </w:r>
    </w:p>
    <w:p w14:paraId="675F9329" w14:textId="2006101C" w:rsidR="00BD7070" w:rsidRPr="00572D80" w:rsidRDefault="00BD7070" w:rsidP="00BD7070">
      <w:pPr>
        <w:rPr>
          <w:rFonts w:asciiTheme="minorHAnsi" w:hAnsiTheme="minorHAnsi" w:cstheme="minorHAnsi"/>
          <w:sz w:val="20"/>
          <w:szCs w:val="20"/>
        </w:rPr>
      </w:pPr>
    </w:p>
    <w:p w14:paraId="589D6941" w14:textId="1DE0D592"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Ta knjiga je brez dvoma nekaj, kar bi morale imeti vse družine in vsi,</w:t>
      </w:r>
    </w:p>
    <w:p w14:paraId="29DBC8E4" w14:textId="57F7A0AE"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ki delajo z družinami. Ana in Edita sta veliko znanja in primernih</w:t>
      </w:r>
    </w:p>
    <w:p w14:paraId="6FB6AA57" w14:textId="2800FC5B"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informacij združili s toplim, spodbudnim in lahko razumljivim pristopom,</w:t>
      </w:r>
    </w:p>
    <w:p w14:paraId="4DB1D1CD" w14:textId="37901E1C" w:rsidR="00BD7070" w:rsidRPr="00572D80" w:rsidRDefault="00BD7070" w:rsidP="00BD7070">
      <w:pPr>
        <w:rPr>
          <w:rFonts w:asciiTheme="minorHAnsi" w:hAnsiTheme="minorHAnsi" w:cstheme="minorHAnsi"/>
          <w:i/>
          <w:sz w:val="20"/>
          <w:szCs w:val="20"/>
        </w:rPr>
      </w:pPr>
      <w:r w:rsidRPr="00572D80">
        <w:rPr>
          <w:rFonts w:asciiTheme="minorHAnsi" w:hAnsiTheme="minorHAnsi" w:cstheme="minorHAnsi"/>
          <w:i/>
          <w:sz w:val="20"/>
          <w:szCs w:val="20"/>
        </w:rPr>
        <w:t>kar je že samo po sebi velik uspeh.</w:t>
      </w:r>
    </w:p>
    <w:p w14:paraId="39CA8B9A" w14:textId="6A220815" w:rsidR="00BD7070" w:rsidRPr="00572D80" w:rsidRDefault="00BD7070" w:rsidP="00BD7070">
      <w:pPr>
        <w:rPr>
          <w:rFonts w:asciiTheme="minorHAnsi" w:hAnsiTheme="minorHAnsi" w:cstheme="minorHAnsi"/>
          <w:sz w:val="20"/>
          <w:szCs w:val="20"/>
        </w:rPr>
      </w:pPr>
      <w:proofErr w:type="spellStart"/>
      <w:r w:rsidRPr="00572D80">
        <w:rPr>
          <w:rFonts w:asciiTheme="minorHAnsi" w:hAnsiTheme="minorHAnsi" w:cstheme="minorHAnsi"/>
          <w:sz w:val="20"/>
          <w:szCs w:val="20"/>
        </w:rPr>
        <w:t>Una</w:t>
      </w:r>
      <w:proofErr w:type="spellEnd"/>
      <w:r w:rsidRPr="00572D80">
        <w:rPr>
          <w:rFonts w:asciiTheme="minorHAnsi" w:hAnsiTheme="minorHAnsi" w:cstheme="minorHAnsi"/>
          <w:sz w:val="20"/>
          <w:szCs w:val="20"/>
        </w:rPr>
        <w:t xml:space="preserve"> Pašić </w:t>
      </w:r>
      <w:proofErr w:type="spellStart"/>
      <w:r w:rsidRPr="00572D80">
        <w:rPr>
          <w:rFonts w:asciiTheme="minorHAnsi" w:hAnsiTheme="minorHAnsi" w:cstheme="minorHAnsi"/>
          <w:sz w:val="20"/>
          <w:szCs w:val="20"/>
        </w:rPr>
        <w:t>Gregović</w:t>
      </w:r>
      <w:proofErr w:type="spellEnd"/>
      <w:r w:rsidRPr="00572D80">
        <w:rPr>
          <w:rFonts w:asciiTheme="minorHAnsi" w:hAnsiTheme="minorHAnsi" w:cstheme="minorHAnsi"/>
          <w:sz w:val="20"/>
          <w:szCs w:val="20"/>
        </w:rPr>
        <w:t>, svetovalka za dojenje in izvajalka izobraževanj</w:t>
      </w:r>
    </w:p>
    <w:p w14:paraId="2A5A5C87" w14:textId="549D8D4E" w:rsidR="00BD7070" w:rsidRPr="00572D80" w:rsidRDefault="00BD7070" w:rsidP="00BD7070">
      <w:pPr>
        <w:rPr>
          <w:rFonts w:asciiTheme="minorHAnsi" w:hAnsiTheme="minorHAnsi" w:cstheme="minorHAnsi"/>
          <w:sz w:val="20"/>
          <w:szCs w:val="20"/>
        </w:rPr>
      </w:pPr>
      <w:r w:rsidRPr="00572D80">
        <w:rPr>
          <w:rFonts w:asciiTheme="minorHAnsi" w:hAnsiTheme="minorHAnsi" w:cstheme="minorHAnsi"/>
          <w:sz w:val="20"/>
          <w:szCs w:val="20"/>
        </w:rPr>
        <w:t>za starše, @</w:t>
      </w:r>
      <w:proofErr w:type="spellStart"/>
      <w:r w:rsidRPr="00572D80">
        <w:rPr>
          <w:rFonts w:asciiTheme="minorHAnsi" w:hAnsiTheme="minorHAnsi" w:cstheme="minorHAnsi"/>
          <w:sz w:val="20"/>
          <w:szCs w:val="20"/>
        </w:rPr>
        <w:t>una.bridged</w:t>
      </w:r>
      <w:proofErr w:type="spellEnd"/>
    </w:p>
    <w:p w14:paraId="3CF63010" w14:textId="388A3491" w:rsidR="00F543B6" w:rsidRPr="001D27A4" w:rsidRDefault="004C7E1A" w:rsidP="00F543B6">
      <w:pPr>
        <w:pStyle w:val="Brezrazmikov"/>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p>
    <w:p w14:paraId="29EF719E" w14:textId="6497A8E2" w:rsidR="009871E1" w:rsidRDefault="009871E1" w:rsidP="009871E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6379D63A" w14:textId="0595BB77" w:rsidR="00BD7070" w:rsidRDefault="00BD7070" w:rsidP="009871E1">
      <w:pPr>
        <w:jc w:val="both"/>
        <w:rPr>
          <w:rFonts w:asciiTheme="minorHAnsi" w:hAnsiTheme="minorHAnsi" w:cstheme="minorHAnsi"/>
          <w:sz w:val="20"/>
          <w:szCs w:val="20"/>
        </w:rPr>
      </w:pPr>
    </w:p>
    <w:p w14:paraId="493701FD" w14:textId="066A9FD8" w:rsidR="00BD7070" w:rsidRPr="00BD7070" w:rsidRDefault="00E81127" w:rsidP="00BD7070">
      <w:pPr>
        <w:jc w:val="both"/>
        <w:rPr>
          <w:rFonts w:ascii="Calibri" w:hAnsi="Calibri"/>
          <w:b/>
          <w:sz w:val="20"/>
          <w:szCs w:val="20"/>
        </w:rPr>
      </w:pPr>
      <w:r w:rsidRPr="00E81127">
        <w:rPr>
          <w:rFonts w:ascii="Calibri" w:hAnsi="Calibri"/>
          <w:b/>
          <w:noProof/>
          <w:sz w:val="20"/>
          <w:szCs w:val="20"/>
        </w:rPr>
        <w:drawing>
          <wp:anchor distT="0" distB="0" distL="114300" distR="114300" simplePos="0" relativeHeight="252510208" behindDoc="0" locked="0" layoutInCell="1" allowOverlap="1" wp14:anchorId="3590CC4E" wp14:editId="0C4A23EF">
            <wp:simplePos x="0" y="0"/>
            <wp:positionH relativeFrom="margin">
              <wp:align>right</wp:align>
            </wp:positionH>
            <wp:positionV relativeFrom="paragraph">
              <wp:posOffset>6985</wp:posOffset>
            </wp:positionV>
            <wp:extent cx="1439545" cy="2051685"/>
            <wp:effectExtent l="0" t="0" r="8255" b="5715"/>
            <wp:wrapNone/>
            <wp:docPr id="8" name="Slika 8" descr="\\fileserver1\Mkt\Knjigotrstvo\cent_nab\NOVOSTI - Obrazci\2026\Avgust 2026\02 - NOVO - Na vseh štirih (M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2026\Avgust 2026\02 - NOVO - Na vseh štirih (MV).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2051685"/>
                    </a:xfrm>
                    <a:prstGeom prst="rect">
                      <a:avLst/>
                    </a:prstGeom>
                    <a:noFill/>
                    <a:ln>
                      <a:noFill/>
                    </a:ln>
                  </pic:spPr>
                </pic:pic>
              </a:graphicData>
            </a:graphic>
          </wp:anchor>
        </w:drawing>
      </w:r>
      <w:r w:rsidR="00BD7070" w:rsidRPr="00BD7070">
        <w:rPr>
          <w:rFonts w:ascii="Calibri" w:hAnsi="Calibri"/>
          <w:b/>
          <w:sz w:val="20"/>
          <w:szCs w:val="20"/>
        </w:rPr>
        <w:t>NA VSEH ŠTIRIH</w:t>
      </w:r>
      <w:r w:rsidRPr="00E81127">
        <w:rPr>
          <w:rStyle w:val="Navaden"/>
          <w:snapToGrid w:val="0"/>
          <w:color w:val="000000"/>
          <w:w w:val="0"/>
          <w:sz w:val="0"/>
          <w:szCs w:val="0"/>
          <w:u w:color="000000"/>
          <w:bdr w:val="none" w:sz="0" w:space="0" w:color="000000"/>
          <w:shd w:val="clear" w:color="000000" w:fill="000000"/>
          <w:lang w:val="x-none" w:eastAsia="x-none" w:bidi="x-none"/>
        </w:rPr>
        <w:t xml:space="preserve"> </w:t>
      </w:r>
    </w:p>
    <w:p w14:paraId="5E543607" w14:textId="13DC6786" w:rsidR="00BD7070" w:rsidRPr="00BD7070" w:rsidRDefault="00BD7070" w:rsidP="00BD7070">
      <w:pPr>
        <w:jc w:val="both"/>
        <w:rPr>
          <w:rFonts w:ascii="Calibri" w:hAnsi="Calibri"/>
          <w:b/>
          <w:sz w:val="20"/>
          <w:szCs w:val="20"/>
        </w:rPr>
      </w:pPr>
      <w:r w:rsidRPr="00BD7070">
        <w:rPr>
          <w:rFonts w:ascii="Calibri" w:hAnsi="Calibri"/>
          <w:b/>
          <w:sz w:val="20"/>
          <w:szCs w:val="20"/>
        </w:rPr>
        <w:t xml:space="preserve">Miranda </w:t>
      </w:r>
      <w:proofErr w:type="spellStart"/>
      <w:r w:rsidRPr="00BD7070">
        <w:rPr>
          <w:rFonts w:ascii="Calibri" w:hAnsi="Calibri"/>
          <w:b/>
          <w:sz w:val="20"/>
          <w:szCs w:val="20"/>
        </w:rPr>
        <w:t>July</w:t>
      </w:r>
      <w:proofErr w:type="spellEnd"/>
    </w:p>
    <w:p w14:paraId="5FA992B1" w14:textId="77777777" w:rsidR="00BD7070" w:rsidRPr="00BD7070" w:rsidRDefault="00BD7070" w:rsidP="00BD7070">
      <w:pPr>
        <w:jc w:val="both"/>
        <w:rPr>
          <w:rFonts w:ascii="Calibri" w:hAnsi="Calibri"/>
          <w:i/>
          <w:sz w:val="20"/>
          <w:szCs w:val="20"/>
        </w:rPr>
      </w:pPr>
      <w:r w:rsidRPr="00BD7070">
        <w:rPr>
          <w:rFonts w:ascii="Calibri" w:hAnsi="Calibri"/>
          <w:i/>
          <w:sz w:val="20"/>
          <w:szCs w:val="20"/>
        </w:rPr>
        <w:t>Prevedla: Daša Perme Jurjavčič</w:t>
      </w:r>
    </w:p>
    <w:p w14:paraId="076D7C93" w14:textId="4B50C97F" w:rsidR="00BD7070" w:rsidRPr="00BD7070" w:rsidRDefault="00BD7070" w:rsidP="00BD7070">
      <w:pPr>
        <w:jc w:val="both"/>
        <w:rPr>
          <w:rFonts w:asciiTheme="minorHAnsi" w:eastAsiaTheme="minorHAnsi" w:hAnsiTheme="minorHAnsi" w:cs="ChaparralPro-Regular"/>
          <w:b/>
          <w:i/>
          <w:sz w:val="20"/>
          <w:szCs w:val="20"/>
          <w:lang w:eastAsia="en-US"/>
        </w:rPr>
      </w:pPr>
      <w:r w:rsidRPr="00BD7070">
        <w:rPr>
          <w:rFonts w:asciiTheme="minorHAnsi" w:eastAsiaTheme="minorHAnsi" w:hAnsiTheme="minorHAnsi" w:cs="ChaparralPro-Regular"/>
          <w:i/>
          <w:sz w:val="20"/>
          <w:szCs w:val="20"/>
          <w:lang w:eastAsia="en-US"/>
        </w:rPr>
        <w:t>Zbirka: Kapučino</w:t>
      </w:r>
    </w:p>
    <w:p w14:paraId="0E50D8F0" w14:textId="11FEAD2F" w:rsidR="00BD7070" w:rsidRPr="00BD7070" w:rsidRDefault="00BD7070" w:rsidP="00BD7070">
      <w:pPr>
        <w:jc w:val="both"/>
        <w:rPr>
          <w:rFonts w:ascii="Calibri" w:hAnsi="Calibri" w:cs="Calibri"/>
          <w:b/>
          <w:sz w:val="20"/>
          <w:szCs w:val="20"/>
        </w:rPr>
      </w:pPr>
      <w:r w:rsidRPr="00BD7070">
        <w:rPr>
          <w:rFonts w:ascii="Calibri" w:hAnsi="Calibri" w:cs="Calibri"/>
          <w:b/>
          <w:sz w:val="20"/>
          <w:szCs w:val="20"/>
        </w:rPr>
        <w:t>MKZ</w:t>
      </w:r>
    </w:p>
    <w:p w14:paraId="4E9F383E" w14:textId="23AF7E37" w:rsidR="00BD7070" w:rsidRPr="00BD7070" w:rsidRDefault="00BD7070" w:rsidP="00BD7070">
      <w:pPr>
        <w:jc w:val="both"/>
        <w:rPr>
          <w:rFonts w:asciiTheme="minorHAnsi" w:hAnsiTheme="minorHAnsi"/>
          <w:sz w:val="20"/>
          <w:szCs w:val="20"/>
        </w:rPr>
      </w:pPr>
      <w:r w:rsidRPr="00BD7070">
        <w:rPr>
          <w:rFonts w:ascii="Calibri" w:hAnsi="Calibri" w:cs="Calibri"/>
          <w:sz w:val="20"/>
          <w:szCs w:val="20"/>
        </w:rPr>
        <w:br/>
      </w:r>
      <w:r w:rsidRPr="00BD7070">
        <w:rPr>
          <w:rFonts w:asciiTheme="minorHAnsi" w:hAnsiTheme="minorHAnsi" w:cs="Calibri"/>
          <w:sz w:val="20"/>
          <w:szCs w:val="20"/>
        </w:rPr>
        <w:t>ISBN/EAN: 9789610189053</w:t>
      </w:r>
    </w:p>
    <w:p w14:paraId="4D3D802F" w14:textId="327D1AD9" w:rsidR="00BD7070" w:rsidRPr="00BD7070" w:rsidRDefault="00BD7070" w:rsidP="00BD7070">
      <w:pPr>
        <w:jc w:val="both"/>
        <w:rPr>
          <w:rFonts w:ascii="Calibri" w:hAnsi="Calibri" w:cs="Calibri"/>
          <w:sz w:val="20"/>
          <w:szCs w:val="20"/>
        </w:rPr>
      </w:pPr>
      <w:r w:rsidRPr="00BD7070">
        <w:rPr>
          <w:rFonts w:ascii="Calibri" w:hAnsi="Calibri" w:cs="Calibri"/>
          <w:sz w:val="20"/>
          <w:szCs w:val="20"/>
        </w:rPr>
        <w:t>Število strani: 432</w:t>
      </w:r>
    </w:p>
    <w:p w14:paraId="4B6B66DC" w14:textId="255BAD2A" w:rsidR="00BD7070" w:rsidRPr="00BD7070" w:rsidRDefault="00BD7070" w:rsidP="00BD7070">
      <w:pPr>
        <w:jc w:val="both"/>
        <w:rPr>
          <w:rFonts w:ascii="Calibri" w:hAnsi="Calibri" w:cs="Calibri"/>
          <w:sz w:val="20"/>
          <w:szCs w:val="20"/>
        </w:rPr>
      </w:pPr>
      <w:r w:rsidRPr="00BD7070">
        <w:rPr>
          <w:rFonts w:ascii="Calibri" w:hAnsi="Calibri" w:cs="Calibri"/>
          <w:sz w:val="20"/>
          <w:szCs w:val="20"/>
        </w:rPr>
        <w:t>Mere (mm): 140 x 200 x 30</w:t>
      </w:r>
    </w:p>
    <w:p w14:paraId="7255F350" w14:textId="3F7B073B" w:rsidR="00BD7070" w:rsidRPr="00BD7070" w:rsidRDefault="00BD7070" w:rsidP="00BD7070">
      <w:pPr>
        <w:jc w:val="both"/>
        <w:rPr>
          <w:rFonts w:ascii="Calibri" w:hAnsi="Calibri" w:cs="Calibri"/>
          <w:sz w:val="20"/>
          <w:szCs w:val="20"/>
        </w:rPr>
      </w:pPr>
      <w:r w:rsidRPr="00BD7070">
        <w:rPr>
          <w:rFonts w:ascii="Calibri" w:hAnsi="Calibri" w:cs="Calibri"/>
          <w:sz w:val="20"/>
          <w:szCs w:val="20"/>
        </w:rPr>
        <w:t>Teža (g): 389</w:t>
      </w:r>
    </w:p>
    <w:p w14:paraId="66644BC1" w14:textId="4309390B" w:rsidR="00BD7070" w:rsidRPr="00BD7070" w:rsidRDefault="00BD7070" w:rsidP="00BD7070">
      <w:pPr>
        <w:jc w:val="both"/>
        <w:rPr>
          <w:rFonts w:ascii="Calibri" w:hAnsi="Calibri" w:cs="Calibri"/>
          <w:sz w:val="20"/>
          <w:szCs w:val="20"/>
        </w:rPr>
      </w:pPr>
      <w:r w:rsidRPr="00BD7070">
        <w:rPr>
          <w:rFonts w:ascii="Calibri" w:hAnsi="Calibri" w:cs="Calibri"/>
          <w:sz w:val="20"/>
          <w:szCs w:val="20"/>
        </w:rPr>
        <w:t>Vezava: mehka</w:t>
      </w:r>
    </w:p>
    <w:p w14:paraId="30BB2985" w14:textId="738B7EAE" w:rsidR="00BD7070" w:rsidRPr="00BD7070" w:rsidRDefault="00BD7070" w:rsidP="00BD7070">
      <w:pPr>
        <w:jc w:val="both"/>
        <w:rPr>
          <w:rFonts w:ascii="Calibri" w:hAnsi="Calibri"/>
          <w:sz w:val="20"/>
          <w:szCs w:val="20"/>
        </w:rPr>
      </w:pPr>
      <w:r w:rsidRPr="00BD7070">
        <w:rPr>
          <w:rFonts w:ascii="Calibri" w:hAnsi="Calibri"/>
          <w:sz w:val="20"/>
          <w:szCs w:val="20"/>
        </w:rPr>
        <w:t>Redna cena z DDV: 29,99 EUR</w:t>
      </w:r>
    </w:p>
    <w:p w14:paraId="17349734" w14:textId="1B6E56BE" w:rsidR="00BD7070" w:rsidRPr="00BD7070" w:rsidRDefault="00BD7070" w:rsidP="00BD7070">
      <w:pPr>
        <w:jc w:val="both"/>
        <w:rPr>
          <w:rFonts w:asciiTheme="minorHAnsi" w:hAnsiTheme="minorHAnsi" w:cstheme="minorHAnsi"/>
          <w:sz w:val="20"/>
          <w:szCs w:val="20"/>
        </w:rPr>
      </w:pPr>
      <w:r w:rsidRPr="00BD7070">
        <w:rPr>
          <w:rFonts w:ascii="Calibri" w:hAnsi="Calibri"/>
          <w:sz w:val="20"/>
          <w:szCs w:val="20"/>
        </w:rPr>
        <w:t xml:space="preserve">Datum izida: </w:t>
      </w:r>
      <w:r w:rsidRPr="00BD7070">
        <w:rPr>
          <w:rFonts w:asciiTheme="minorHAnsi" w:hAnsiTheme="minorHAnsi" w:cstheme="minorHAnsi"/>
          <w:sz w:val="20"/>
          <w:szCs w:val="20"/>
        </w:rPr>
        <w:t>03. 08. 2026</w:t>
      </w:r>
    </w:p>
    <w:p w14:paraId="57996F18" w14:textId="6FC5FE3D" w:rsidR="00BD7070" w:rsidRPr="00BD7070" w:rsidRDefault="00BD7070" w:rsidP="00BD7070">
      <w:pPr>
        <w:jc w:val="both"/>
        <w:rPr>
          <w:rFonts w:asciiTheme="minorHAnsi" w:hAnsiTheme="minorHAnsi" w:cstheme="minorHAnsi"/>
          <w:sz w:val="20"/>
          <w:szCs w:val="20"/>
        </w:rPr>
      </w:pPr>
      <w:r w:rsidRPr="00BD7070">
        <w:rPr>
          <w:rFonts w:ascii="Calibri" w:hAnsi="Calibri"/>
          <w:sz w:val="20"/>
          <w:szCs w:val="20"/>
        </w:rPr>
        <w:t xml:space="preserve">Prvi prodajni dan: </w:t>
      </w:r>
      <w:r w:rsidRPr="00BD7070">
        <w:rPr>
          <w:rFonts w:asciiTheme="minorHAnsi" w:hAnsiTheme="minorHAnsi" w:cstheme="minorHAnsi"/>
          <w:sz w:val="20"/>
          <w:szCs w:val="20"/>
        </w:rPr>
        <w:t>03.08.2026</w:t>
      </w:r>
    </w:p>
    <w:p w14:paraId="3447D751" w14:textId="77777777" w:rsidR="00BD7070" w:rsidRPr="00BD7070" w:rsidRDefault="00BD7070" w:rsidP="00BD7070">
      <w:pPr>
        <w:jc w:val="both"/>
        <w:rPr>
          <w:rFonts w:asciiTheme="minorHAnsi" w:hAnsiTheme="minorHAnsi" w:cstheme="minorHAnsi"/>
          <w:sz w:val="20"/>
          <w:szCs w:val="20"/>
        </w:rPr>
      </w:pPr>
    </w:p>
    <w:p w14:paraId="431C11F9" w14:textId="205E7694" w:rsidR="00BD7070" w:rsidRPr="00BD7070" w:rsidRDefault="00BD7070" w:rsidP="00BD7070">
      <w:pPr>
        <w:jc w:val="both"/>
        <w:rPr>
          <w:rFonts w:asciiTheme="minorHAnsi" w:hAnsiTheme="minorHAnsi" w:cstheme="minorHAnsi"/>
          <w:bCs/>
          <w:i/>
          <w:iCs/>
          <w:sz w:val="20"/>
          <w:szCs w:val="20"/>
        </w:rPr>
      </w:pPr>
      <w:r w:rsidRPr="00BD7070">
        <w:rPr>
          <w:rFonts w:asciiTheme="minorHAnsi" w:hAnsiTheme="minorHAnsi" w:cstheme="minorHAnsi"/>
          <w:bCs/>
          <w:i/>
          <w:iCs/>
          <w:sz w:val="20"/>
          <w:szCs w:val="20"/>
        </w:rPr>
        <w:t>Če se hočeš zares spremeniti, si moraš dopustiti, da se v teku enega življenja povsem prerodiš. Seveda s tem tvegaš, da boš izgubil in uničil vse za nič. Tako kot jaz nocoj.</w:t>
      </w:r>
    </w:p>
    <w:p w14:paraId="26EA453D" w14:textId="42D77002" w:rsidR="00BD7070" w:rsidRPr="00BD7070" w:rsidRDefault="00BD7070" w:rsidP="00BD7070">
      <w:pPr>
        <w:jc w:val="both"/>
        <w:rPr>
          <w:rFonts w:asciiTheme="minorHAnsi" w:hAnsiTheme="minorHAnsi" w:cstheme="minorHAnsi"/>
          <w:sz w:val="20"/>
          <w:szCs w:val="20"/>
        </w:rPr>
      </w:pPr>
    </w:p>
    <w:p w14:paraId="046F0F74" w14:textId="17200D76" w:rsidR="00BD7070" w:rsidRPr="00BD7070" w:rsidRDefault="00BD7070" w:rsidP="00BD7070">
      <w:pPr>
        <w:jc w:val="both"/>
        <w:rPr>
          <w:rFonts w:asciiTheme="minorHAnsi" w:hAnsiTheme="minorHAnsi" w:cstheme="minorHAnsi"/>
          <w:sz w:val="20"/>
          <w:szCs w:val="20"/>
        </w:rPr>
      </w:pPr>
      <w:r w:rsidRPr="00BD7070">
        <w:rPr>
          <w:rFonts w:asciiTheme="minorHAnsi" w:hAnsiTheme="minorHAnsi" w:cstheme="minorHAnsi"/>
          <w:sz w:val="20"/>
          <w:szCs w:val="20"/>
        </w:rPr>
        <w:t xml:space="preserve">Glavna junakinja romana </w:t>
      </w:r>
      <w:r w:rsidRPr="00BD7070">
        <w:rPr>
          <w:rFonts w:asciiTheme="minorHAnsi" w:hAnsiTheme="minorHAnsi" w:cstheme="minorHAnsi"/>
          <w:i/>
          <w:iCs/>
          <w:sz w:val="20"/>
          <w:szCs w:val="20"/>
        </w:rPr>
        <w:t xml:space="preserve">Na vseh štirih </w:t>
      </w:r>
      <w:r w:rsidRPr="00BD7070">
        <w:rPr>
          <w:rFonts w:asciiTheme="minorHAnsi" w:hAnsiTheme="minorHAnsi" w:cstheme="minorHAnsi"/>
          <w:sz w:val="20"/>
          <w:szCs w:val="20"/>
        </w:rPr>
        <w:t>je razmeroma uspešna umetnica v dokaj srečnem zakonu. Še vedno ima nekaj precej dobrih prijateljic, z možem imata povsem zadovoljiv odnos in z otrokom se kar dobro razumeta. V teoriji ji torej nič ne manjka. Zato je toliko težje pojasniti, zakaj se, ko se pri 45 letih z avtom poda na samostojno potovanje iz Los Angelesa v New York, že po pol ure vožnje ustavi v obcestnem motelu in se na podlagi ljubezenske fantazije spusti v dvojno življenje. Po drugi strani pa je njen življenjski postanek povsem razumljiv; ko se njeno potovanje v New York konča, se začne njeno notranje in telesno prebujenje.</w:t>
      </w:r>
    </w:p>
    <w:p w14:paraId="33B083E6" w14:textId="71F5159B" w:rsidR="00BD7070" w:rsidRPr="00BD7070" w:rsidRDefault="00BD7070" w:rsidP="00BD7070">
      <w:pPr>
        <w:jc w:val="both"/>
        <w:rPr>
          <w:rFonts w:asciiTheme="minorHAnsi" w:hAnsiTheme="minorHAnsi" w:cstheme="minorHAnsi"/>
          <w:b/>
          <w:sz w:val="20"/>
          <w:szCs w:val="20"/>
        </w:rPr>
      </w:pPr>
    </w:p>
    <w:p w14:paraId="15C0CF39" w14:textId="1444617E" w:rsidR="00BD7070" w:rsidRPr="00BD7070" w:rsidRDefault="00BD7070" w:rsidP="00BD7070">
      <w:pPr>
        <w:jc w:val="both"/>
        <w:rPr>
          <w:rFonts w:asciiTheme="minorHAnsi" w:hAnsiTheme="minorHAnsi" w:cstheme="minorHAnsi"/>
          <w:b/>
          <w:sz w:val="20"/>
          <w:szCs w:val="20"/>
        </w:rPr>
      </w:pPr>
      <w:r w:rsidRPr="00BD7070">
        <w:rPr>
          <w:rFonts w:asciiTheme="minorHAnsi" w:hAnsiTheme="minorHAnsi" w:cstheme="minorHAnsi"/>
          <w:b/>
          <w:sz w:val="20"/>
          <w:szCs w:val="20"/>
        </w:rPr>
        <w:t>Iz knjige na male zaslone</w:t>
      </w:r>
    </w:p>
    <w:p w14:paraId="20DA67D2" w14:textId="080488D3" w:rsidR="00BD7070" w:rsidRPr="00BD7070" w:rsidRDefault="00BD7070" w:rsidP="00BD7070">
      <w:pPr>
        <w:jc w:val="both"/>
        <w:rPr>
          <w:rFonts w:asciiTheme="minorHAnsi" w:hAnsiTheme="minorHAnsi" w:cstheme="minorHAnsi"/>
          <w:sz w:val="20"/>
          <w:szCs w:val="20"/>
        </w:rPr>
      </w:pPr>
      <w:r w:rsidRPr="00BD7070">
        <w:rPr>
          <w:rFonts w:asciiTheme="minorHAnsi" w:hAnsiTheme="minorHAnsi" w:cstheme="minorHAnsi"/>
          <w:sz w:val="20"/>
          <w:szCs w:val="20"/>
        </w:rPr>
        <w:t xml:space="preserve">Ameriška pisateljica in umetnica </w:t>
      </w:r>
      <w:r w:rsidRPr="00BD7070">
        <w:rPr>
          <w:rFonts w:asciiTheme="minorHAnsi" w:hAnsiTheme="minorHAnsi" w:cstheme="minorHAnsi"/>
          <w:bCs/>
          <w:sz w:val="20"/>
          <w:szCs w:val="20"/>
        </w:rPr>
        <w:t xml:space="preserve">Miranda </w:t>
      </w:r>
      <w:proofErr w:type="spellStart"/>
      <w:r w:rsidRPr="00BD7070">
        <w:rPr>
          <w:rFonts w:asciiTheme="minorHAnsi" w:hAnsiTheme="minorHAnsi" w:cstheme="minorHAnsi"/>
          <w:bCs/>
          <w:sz w:val="20"/>
          <w:szCs w:val="20"/>
        </w:rPr>
        <w:t>July</w:t>
      </w:r>
      <w:proofErr w:type="spellEnd"/>
      <w:r w:rsidRPr="00BD7070">
        <w:rPr>
          <w:rFonts w:asciiTheme="minorHAnsi" w:hAnsiTheme="minorHAnsi" w:cstheme="minorHAnsi"/>
          <w:bCs/>
          <w:sz w:val="20"/>
          <w:szCs w:val="20"/>
        </w:rPr>
        <w:t xml:space="preserve"> </w:t>
      </w:r>
      <w:r w:rsidRPr="00BD7070">
        <w:rPr>
          <w:rFonts w:asciiTheme="minorHAnsi" w:hAnsiTheme="minorHAnsi" w:cstheme="minorHAnsi"/>
          <w:sz w:val="20"/>
          <w:szCs w:val="20"/>
        </w:rPr>
        <w:t>v drznem in duhovitem romanu, ki je navdušil bral</w:t>
      </w:r>
      <w:r w:rsidRPr="00BD7070">
        <w:rPr>
          <w:rFonts w:asciiTheme="minorHAnsi" w:hAnsiTheme="minorHAnsi" w:cstheme="minorHAnsi"/>
          <w:sz w:val="20"/>
          <w:szCs w:val="20"/>
        </w:rPr>
        <w:softHyphen/>
        <w:t xml:space="preserve">ke po vsem svetu, raziskuje teme ženske spolnosti in poželenja, </w:t>
      </w:r>
      <w:proofErr w:type="spellStart"/>
      <w:r w:rsidRPr="00BD7070">
        <w:rPr>
          <w:rFonts w:asciiTheme="minorHAnsi" w:hAnsiTheme="minorHAnsi" w:cstheme="minorHAnsi"/>
          <w:sz w:val="20"/>
          <w:szCs w:val="20"/>
        </w:rPr>
        <w:t>perimenopavze</w:t>
      </w:r>
      <w:proofErr w:type="spellEnd"/>
      <w:r w:rsidRPr="00BD7070">
        <w:rPr>
          <w:rFonts w:asciiTheme="minorHAnsi" w:hAnsiTheme="minorHAnsi" w:cstheme="minorHAnsi"/>
          <w:sz w:val="20"/>
          <w:szCs w:val="20"/>
        </w:rPr>
        <w:t>, ustvarjalne krize in zakonske rutine. Knjiga je bila nominirana za ame</w:t>
      </w:r>
      <w:r w:rsidRPr="00BD7070">
        <w:rPr>
          <w:rFonts w:asciiTheme="minorHAnsi" w:hAnsiTheme="minorHAnsi" w:cstheme="minorHAnsi"/>
          <w:sz w:val="20"/>
          <w:szCs w:val="20"/>
        </w:rPr>
        <w:softHyphen/>
        <w:t xml:space="preserve">riško državno nagrado, britansko žensko nagrado in nagrado bralcev platforme </w:t>
      </w:r>
      <w:proofErr w:type="spellStart"/>
      <w:r w:rsidRPr="00BD7070">
        <w:rPr>
          <w:rFonts w:asciiTheme="minorHAnsi" w:hAnsiTheme="minorHAnsi" w:cstheme="minorHAnsi"/>
          <w:sz w:val="20"/>
          <w:szCs w:val="20"/>
        </w:rPr>
        <w:t>Goodreads</w:t>
      </w:r>
      <w:proofErr w:type="spellEnd"/>
      <w:r w:rsidRPr="00BD7070">
        <w:rPr>
          <w:rFonts w:asciiTheme="minorHAnsi" w:hAnsiTheme="minorHAnsi" w:cstheme="minorHAnsi"/>
          <w:sz w:val="20"/>
          <w:szCs w:val="20"/>
        </w:rPr>
        <w:t xml:space="preserve">, postala je knjiga leta po izboru revij </w:t>
      </w:r>
      <w:proofErr w:type="spellStart"/>
      <w:r w:rsidRPr="00BD7070">
        <w:rPr>
          <w:rFonts w:asciiTheme="minorHAnsi" w:hAnsiTheme="minorHAnsi" w:cstheme="minorHAnsi"/>
          <w:i/>
          <w:iCs/>
          <w:sz w:val="20"/>
          <w:szCs w:val="20"/>
        </w:rPr>
        <w:t>Guardian</w:t>
      </w:r>
      <w:proofErr w:type="spellEnd"/>
      <w:r w:rsidRPr="00BD7070">
        <w:rPr>
          <w:rFonts w:asciiTheme="minorHAnsi" w:hAnsiTheme="minorHAnsi" w:cstheme="minorHAnsi"/>
          <w:i/>
          <w:iCs/>
          <w:sz w:val="20"/>
          <w:szCs w:val="20"/>
        </w:rPr>
        <w:t xml:space="preserve"> </w:t>
      </w:r>
      <w:r w:rsidRPr="00BD7070">
        <w:rPr>
          <w:rFonts w:asciiTheme="minorHAnsi" w:hAnsiTheme="minorHAnsi" w:cstheme="minorHAnsi"/>
          <w:sz w:val="20"/>
          <w:szCs w:val="20"/>
        </w:rPr>
        <w:t xml:space="preserve">in </w:t>
      </w:r>
      <w:r w:rsidRPr="00BD7070">
        <w:rPr>
          <w:rFonts w:asciiTheme="minorHAnsi" w:hAnsiTheme="minorHAnsi" w:cstheme="minorHAnsi"/>
          <w:i/>
          <w:iCs/>
          <w:sz w:val="20"/>
          <w:szCs w:val="20"/>
        </w:rPr>
        <w:t>New York Times</w:t>
      </w:r>
      <w:r w:rsidRPr="00BD7070">
        <w:rPr>
          <w:rFonts w:asciiTheme="minorHAnsi" w:hAnsiTheme="minorHAnsi" w:cstheme="minorHAnsi"/>
          <w:sz w:val="20"/>
          <w:szCs w:val="20"/>
        </w:rPr>
        <w:t>, po njej pa nastaja tudi televizijska serija.</w:t>
      </w:r>
    </w:p>
    <w:p w14:paraId="75CD99E9" w14:textId="4F505431" w:rsidR="00BD7070" w:rsidRPr="00BD7070" w:rsidRDefault="00BD7070" w:rsidP="00BD7070">
      <w:pPr>
        <w:jc w:val="both"/>
        <w:rPr>
          <w:rFonts w:asciiTheme="minorHAnsi" w:hAnsiTheme="minorHAnsi" w:cstheme="minorHAnsi"/>
          <w:sz w:val="20"/>
          <w:szCs w:val="20"/>
        </w:rPr>
      </w:pPr>
    </w:p>
    <w:p w14:paraId="6B966971" w14:textId="654B095A" w:rsidR="00BD7070" w:rsidRPr="00BD7070" w:rsidRDefault="00BD7070" w:rsidP="00BD7070">
      <w:pPr>
        <w:jc w:val="both"/>
        <w:rPr>
          <w:rFonts w:asciiTheme="minorHAnsi" w:hAnsiTheme="minorHAnsi" w:cstheme="minorHAnsi"/>
          <w:b/>
          <w:sz w:val="20"/>
          <w:szCs w:val="20"/>
        </w:rPr>
      </w:pPr>
      <w:r w:rsidRPr="00BD7070">
        <w:rPr>
          <w:rFonts w:asciiTheme="minorHAnsi" w:hAnsiTheme="minorHAnsi" w:cstheme="minorHAnsi"/>
          <w:b/>
          <w:sz w:val="20"/>
          <w:szCs w:val="20"/>
        </w:rPr>
        <w:t>O avtorici</w:t>
      </w:r>
    </w:p>
    <w:p w14:paraId="61EBD0CF" w14:textId="77777777" w:rsidR="00F716E8" w:rsidRDefault="00BD7070" w:rsidP="009871E1">
      <w:pPr>
        <w:jc w:val="both"/>
        <w:rPr>
          <w:rFonts w:asciiTheme="minorHAnsi" w:hAnsiTheme="minorHAnsi" w:cstheme="minorHAnsi"/>
          <w:sz w:val="20"/>
          <w:szCs w:val="20"/>
        </w:rPr>
      </w:pPr>
      <w:r w:rsidRPr="00BD7070">
        <w:rPr>
          <w:rFonts w:asciiTheme="minorHAnsi" w:hAnsiTheme="minorHAnsi" w:cstheme="minorHAnsi"/>
          <w:b/>
          <w:sz w:val="20"/>
          <w:szCs w:val="20"/>
        </w:rPr>
        <w:t xml:space="preserve">Miranda </w:t>
      </w:r>
      <w:proofErr w:type="spellStart"/>
      <w:r w:rsidRPr="00BD7070">
        <w:rPr>
          <w:rFonts w:asciiTheme="minorHAnsi" w:hAnsiTheme="minorHAnsi" w:cstheme="minorHAnsi"/>
          <w:b/>
          <w:sz w:val="20"/>
          <w:szCs w:val="20"/>
        </w:rPr>
        <w:t>July</w:t>
      </w:r>
      <w:proofErr w:type="spellEnd"/>
      <w:r w:rsidRPr="00BD7070">
        <w:rPr>
          <w:rFonts w:asciiTheme="minorHAnsi" w:hAnsiTheme="minorHAnsi" w:cstheme="minorHAnsi"/>
          <w:b/>
          <w:sz w:val="20"/>
          <w:szCs w:val="20"/>
        </w:rPr>
        <w:t xml:space="preserve"> (1974)</w:t>
      </w:r>
      <w:r w:rsidRPr="00BD7070">
        <w:rPr>
          <w:rFonts w:asciiTheme="minorHAnsi" w:hAnsiTheme="minorHAnsi" w:cstheme="minorHAnsi"/>
          <w:sz w:val="20"/>
          <w:szCs w:val="20"/>
        </w:rPr>
        <w:t xml:space="preserve"> je ameriška filmska režiserka, scenaristka, igralka in avtorica. </w:t>
      </w:r>
    </w:p>
    <w:p w14:paraId="2C38517B" w14:textId="77777777" w:rsidR="00F716E8" w:rsidRDefault="00F716E8" w:rsidP="009871E1">
      <w:pPr>
        <w:jc w:val="both"/>
        <w:rPr>
          <w:rFonts w:asciiTheme="minorHAnsi" w:hAnsiTheme="minorHAnsi" w:cstheme="minorHAnsi"/>
          <w:sz w:val="20"/>
          <w:szCs w:val="20"/>
        </w:rPr>
      </w:pPr>
    </w:p>
    <w:p w14:paraId="53E2567B" w14:textId="77777777" w:rsidR="00F716E8" w:rsidRDefault="00F716E8" w:rsidP="009871E1">
      <w:pPr>
        <w:jc w:val="both"/>
        <w:rPr>
          <w:rFonts w:asciiTheme="minorHAnsi" w:hAnsiTheme="minorHAnsi" w:cstheme="minorHAnsi"/>
          <w:sz w:val="20"/>
          <w:szCs w:val="20"/>
        </w:rPr>
      </w:pPr>
    </w:p>
    <w:p w14:paraId="3D94CF7E" w14:textId="77777777" w:rsidR="00F716E8" w:rsidRDefault="00F716E8" w:rsidP="009871E1">
      <w:pPr>
        <w:jc w:val="both"/>
        <w:rPr>
          <w:rFonts w:asciiTheme="minorHAnsi" w:hAnsiTheme="minorHAnsi" w:cstheme="minorHAnsi"/>
          <w:sz w:val="20"/>
          <w:szCs w:val="20"/>
        </w:rPr>
      </w:pPr>
    </w:p>
    <w:p w14:paraId="553BD601" w14:textId="77777777" w:rsidR="00F716E8" w:rsidRDefault="00F716E8" w:rsidP="009871E1">
      <w:pPr>
        <w:jc w:val="both"/>
        <w:rPr>
          <w:rFonts w:asciiTheme="minorHAnsi" w:hAnsiTheme="minorHAnsi" w:cstheme="minorHAnsi"/>
          <w:sz w:val="20"/>
          <w:szCs w:val="20"/>
        </w:rPr>
      </w:pPr>
    </w:p>
    <w:p w14:paraId="227B6366" w14:textId="77777777" w:rsidR="00F716E8" w:rsidRDefault="00F716E8" w:rsidP="009871E1">
      <w:pPr>
        <w:jc w:val="both"/>
        <w:rPr>
          <w:rFonts w:asciiTheme="minorHAnsi" w:hAnsiTheme="minorHAnsi" w:cstheme="minorHAnsi"/>
          <w:sz w:val="20"/>
          <w:szCs w:val="20"/>
        </w:rPr>
      </w:pPr>
    </w:p>
    <w:p w14:paraId="2440F35B" w14:textId="77777777" w:rsidR="00F716E8" w:rsidRDefault="00F716E8" w:rsidP="009871E1">
      <w:pPr>
        <w:jc w:val="both"/>
        <w:rPr>
          <w:rFonts w:asciiTheme="minorHAnsi" w:hAnsiTheme="minorHAnsi" w:cstheme="minorHAnsi"/>
          <w:sz w:val="20"/>
          <w:szCs w:val="20"/>
        </w:rPr>
      </w:pPr>
    </w:p>
    <w:p w14:paraId="73D96CB4" w14:textId="546C45EA" w:rsidR="00BD7070" w:rsidRPr="00BD7070" w:rsidRDefault="00F716E8" w:rsidP="00BD7070">
      <w:pPr>
        <w:rPr>
          <w:rFonts w:ascii="Calibri" w:hAnsi="Calibri"/>
          <w:b/>
          <w:sz w:val="20"/>
          <w:szCs w:val="20"/>
        </w:rPr>
      </w:pPr>
      <w:r w:rsidRPr="00E81127">
        <w:rPr>
          <w:rFonts w:ascii="Calibri" w:hAnsi="Calibri"/>
          <w:b/>
          <w:noProof/>
          <w:sz w:val="20"/>
          <w:szCs w:val="20"/>
        </w:rPr>
        <w:lastRenderedPageBreak/>
        <w:drawing>
          <wp:anchor distT="0" distB="0" distL="114300" distR="114300" simplePos="0" relativeHeight="252511232" behindDoc="0" locked="0" layoutInCell="1" allowOverlap="1" wp14:anchorId="56A026FD" wp14:editId="58C3067C">
            <wp:simplePos x="0" y="0"/>
            <wp:positionH relativeFrom="margin">
              <wp:align>right</wp:align>
            </wp:positionH>
            <wp:positionV relativeFrom="paragraph">
              <wp:posOffset>11430</wp:posOffset>
            </wp:positionV>
            <wp:extent cx="1439545" cy="2051685"/>
            <wp:effectExtent l="0" t="0" r="8255" b="5715"/>
            <wp:wrapNone/>
            <wp:docPr id="11" name="Slika 11" descr="\\fileserver1\Mkt\Knjigotrstvo\cent_nab\NOVOSTI - Obrazci\2026\Avgust 2026\03 - NOVO - Zver iz Buckinghamske palač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erver1\Mkt\Knjigotrstvo\cent_nab\NOVOSTI - Obrazci\2026\Avgust 2026\03 - NOVO - Zver iz Buckinghamske palač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9545" cy="2051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7070" w:rsidRPr="00BD7070">
        <w:rPr>
          <w:rFonts w:ascii="Calibri" w:hAnsi="Calibri"/>
          <w:b/>
          <w:sz w:val="20"/>
          <w:szCs w:val="20"/>
        </w:rPr>
        <w:t>ZVER IZ BUCKINGHAMSKE PALAČE</w:t>
      </w:r>
      <w:r w:rsidR="00E81127" w:rsidRPr="00E81127">
        <w:rPr>
          <w:rStyle w:val="Navaden"/>
          <w:snapToGrid w:val="0"/>
          <w:color w:val="000000"/>
          <w:w w:val="0"/>
          <w:sz w:val="0"/>
          <w:szCs w:val="0"/>
          <w:u w:color="000000"/>
          <w:bdr w:val="none" w:sz="0" w:space="0" w:color="000000"/>
          <w:shd w:val="clear" w:color="000000" w:fill="000000"/>
          <w:lang w:val="x-none" w:eastAsia="x-none" w:bidi="x-none"/>
        </w:rPr>
        <w:t xml:space="preserve"> </w:t>
      </w:r>
    </w:p>
    <w:p w14:paraId="772C1DB0" w14:textId="77777777" w:rsidR="00BD7070" w:rsidRPr="00BD7070" w:rsidRDefault="00BD7070" w:rsidP="00BD7070">
      <w:pPr>
        <w:rPr>
          <w:rFonts w:ascii="Calibri" w:hAnsi="Calibri"/>
          <w:b/>
          <w:sz w:val="20"/>
          <w:szCs w:val="20"/>
        </w:rPr>
      </w:pPr>
      <w:r w:rsidRPr="00BD7070">
        <w:rPr>
          <w:rFonts w:ascii="Calibri" w:hAnsi="Calibri"/>
          <w:b/>
          <w:sz w:val="20"/>
          <w:szCs w:val="20"/>
        </w:rPr>
        <w:t xml:space="preserve">David </w:t>
      </w:r>
      <w:proofErr w:type="spellStart"/>
      <w:r w:rsidRPr="00BD7070">
        <w:rPr>
          <w:rFonts w:ascii="Calibri" w:hAnsi="Calibri"/>
          <w:b/>
          <w:sz w:val="20"/>
          <w:szCs w:val="20"/>
        </w:rPr>
        <w:t>Walliams</w:t>
      </w:r>
      <w:proofErr w:type="spellEnd"/>
    </w:p>
    <w:p w14:paraId="727BE325" w14:textId="77777777" w:rsidR="00BD7070" w:rsidRPr="00BD7070" w:rsidRDefault="00BD7070" w:rsidP="00BD7070">
      <w:pPr>
        <w:rPr>
          <w:rFonts w:ascii="Calibri" w:hAnsi="Calibri"/>
          <w:i/>
          <w:sz w:val="20"/>
          <w:szCs w:val="20"/>
        </w:rPr>
      </w:pPr>
      <w:r w:rsidRPr="00BD7070">
        <w:rPr>
          <w:rFonts w:ascii="Calibri" w:hAnsi="Calibri"/>
          <w:i/>
          <w:sz w:val="20"/>
          <w:szCs w:val="20"/>
        </w:rPr>
        <w:t>Ilustracije: Tony Ross</w:t>
      </w:r>
    </w:p>
    <w:p w14:paraId="15C5E62D" w14:textId="77777777" w:rsidR="00BD7070" w:rsidRPr="00BD7070" w:rsidRDefault="00BD7070" w:rsidP="00BD7070">
      <w:pPr>
        <w:rPr>
          <w:rFonts w:ascii="Calibri" w:hAnsi="Calibri"/>
          <w:i/>
          <w:sz w:val="20"/>
          <w:szCs w:val="20"/>
        </w:rPr>
      </w:pPr>
      <w:r w:rsidRPr="00BD7070">
        <w:rPr>
          <w:rFonts w:ascii="Calibri" w:hAnsi="Calibri"/>
          <w:i/>
          <w:sz w:val="20"/>
          <w:szCs w:val="20"/>
        </w:rPr>
        <w:t xml:space="preserve">Prevod: Andrej Hiti </w:t>
      </w:r>
      <w:proofErr w:type="spellStart"/>
      <w:r w:rsidRPr="00BD7070">
        <w:rPr>
          <w:rFonts w:ascii="Calibri" w:hAnsi="Calibri"/>
          <w:i/>
          <w:sz w:val="20"/>
          <w:szCs w:val="20"/>
        </w:rPr>
        <w:t>Ožinger</w:t>
      </w:r>
      <w:proofErr w:type="spellEnd"/>
    </w:p>
    <w:p w14:paraId="641BF6D5" w14:textId="77777777" w:rsidR="00BD7070" w:rsidRPr="00BD7070" w:rsidRDefault="00BD7070" w:rsidP="00BD7070">
      <w:pPr>
        <w:rPr>
          <w:rFonts w:ascii="Calibri" w:hAnsi="Calibri"/>
          <w:i/>
          <w:sz w:val="20"/>
          <w:szCs w:val="20"/>
        </w:rPr>
      </w:pPr>
      <w:r w:rsidRPr="00BD7070">
        <w:rPr>
          <w:rFonts w:ascii="Calibri" w:hAnsi="Calibri"/>
          <w:i/>
          <w:sz w:val="20"/>
          <w:szCs w:val="20"/>
        </w:rPr>
        <w:t>Zbirka: Izven-mladinska</w:t>
      </w:r>
    </w:p>
    <w:p w14:paraId="1FD922D8" w14:textId="77777777" w:rsidR="00BD7070" w:rsidRPr="00BD7070" w:rsidRDefault="00BD7070" w:rsidP="00BD7070">
      <w:pPr>
        <w:rPr>
          <w:rFonts w:ascii="Calibri" w:hAnsi="Calibri" w:cs="Arial"/>
          <w:b/>
          <w:bCs/>
          <w:sz w:val="20"/>
          <w:szCs w:val="20"/>
        </w:rPr>
      </w:pPr>
      <w:r w:rsidRPr="00BD7070">
        <w:rPr>
          <w:rFonts w:ascii="Calibri" w:hAnsi="Calibri" w:cs="Arial"/>
          <w:b/>
          <w:bCs/>
          <w:sz w:val="20"/>
          <w:szCs w:val="20"/>
        </w:rPr>
        <w:t>MKZ</w:t>
      </w:r>
    </w:p>
    <w:p w14:paraId="681A8DA9" w14:textId="77777777" w:rsidR="00BD7070" w:rsidRPr="00BD7070" w:rsidRDefault="00BD7070" w:rsidP="00BD7070">
      <w:pPr>
        <w:rPr>
          <w:rFonts w:ascii="Calibri" w:hAnsi="Calibri" w:cs="Arial"/>
          <w:b/>
          <w:bCs/>
          <w:sz w:val="20"/>
          <w:szCs w:val="20"/>
        </w:rPr>
      </w:pPr>
    </w:p>
    <w:p w14:paraId="5DB97A63" w14:textId="77777777" w:rsidR="00BD7070" w:rsidRPr="00BD7070" w:rsidRDefault="00BD7070" w:rsidP="00BD7070">
      <w:pPr>
        <w:rPr>
          <w:rFonts w:ascii="Calibri" w:hAnsi="Calibri"/>
          <w:sz w:val="20"/>
          <w:szCs w:val="20"/>
        </w:rPr>
      </w:pPr>
      <w:r w:rsidRPr="00BD7070">
        <w:rPr>
          <w:rFonts w:ascii="Calibri" w:hAnsi="Calibri"/>
          <w:sz w:val="20"/>
          <w:szCs w:val="20"/>
        </w:rPr>
        <w:t>ISBN/EAN: 9789610184171</w:t>
      </w:r>
    </w:p>
    <w:p w14:paraId="2F991AAE" w14:textId="77777777" w:rsidR="00BD7070" w:rsidRPr="00BD7070" w:rsidRDefault="00BD7070" w:rsidP="00BD7070">
      <w:pPr>
        <w:rPr>
          <w:rFonts w:ascii="Calibri" w:hAnsi="Calibri"/>
          <w:sz w:val="20"/>
          <w:szCs w:val="20"/>
        </w:rPr>
      </w:pPr>
      <w:r w:rsidRPr="00BD7070">
        <w:rPr>
          <w:rFonts w:ascii="Calibri" w:hAnsi="Calibri"/>
          <w:sz w:val="20"/>
          <w:szCs w:val="20"/>
        </w:rPr>
        <w:t>Število strani: 464</w:t>
      </w:r>
    </w:p>
    <w:p w14:paraId="1FA16293" w14:textId="77777777" w:rsidR="00BD7070" w:rsidRPr="00BD7070" w:rsidRDefault="00BD7070" w:rsidP="00BD7070">
      <w:pPr>
        <w:rPr>
          <w:rFonts w:ascii="Calibri" w:hAnsi="Calibri"/>
          <w:sz w:val="20"/>
          <w:szCs w:val="20"/>
        </w:rPr>
      </w:pPr>
      <w:r w:rsidRPr="00BD7070">
        <w:rPr>
          <w:rFonts w:ascii="Calibri" w:hAnsi="Calibri"/>
          <w:sz w:val="20"/>
          <w:szCs w:val="20"/>
        </w:rPr>
        <w:t>Mere (mm): 148 x 208 x 37</w:t>
      </w:r>
    </w:p>
    <w:p w14:paraId="0D4F6152" w14:textId="77777777" w:rsidR="00BD7070" w:rsidRPr="00BD7070" w:rsidRDefault="00BD7070" w:rsidP="00BD7070">
      <w:pPr>
        <w:rPr>
          <w:rFonts w:ascii="Calibri" w:hAnsi="Calibri"/>
          <w:sz w:val="20"/>
          <w:szCs w:val="20"/>
        </w:rPr>
      </w:pPr>
      <w:r w:rsidRPr="00BD7070">
        <w:rPr>
          <w:rFonts w:ascii="Calibri" w:hAnsi="Calibri"/>
          <w:sz w:val="20"/>
          <w:szCs w:val="20"/>
        </w:rPr>
        <w:t>Teža (g): 535</w:t>
      </w:r>
    </w:p>
    <w:p w14:paraId="395537F1" w14:textId="77777777" w:rsidR="00BD7070" w:rsidRPr="00BD7070" w:rsidRDefault="00BD7070" w:rsidP="00BD7070">
      <w:pPr>
        <w:rPr>
          <w:rFonts w:ascii="Calibri" w:hAnsi="Calibri"/>
          <w:sz w:val="20"/>
          <w:szCs w:val="20"/>
        </w:rPr>
      </w:pPr>
      <w:r w:rsidRPr="00BD7070">
        <w:rPr>
          <w:rFonts w:ascii="Calibri" w:hAnsi="Calibri"/>
          <w:sz w:val="20"/>
          <w:szCs w:val="20"/>
        </w:rPr>
        <w:t>Vezava: trda</w:t>
      </w:r>
    </w:p>
    <w:p w14:paraId="154FF863" w14:textId="77777777" w:rsidR="00BD7070" w:rsidRPr="00BD7070" w:rsidRDefault="00BD7070" w:rsidP="00BD7070">
      <w:pPr>
        <w:rPr>
          <w:rFonts w:ascii="Calibri" w:hAnsi="Calibri"/>
          <w:sz w:val="20"/>
          <w:szCs w:val="20"/>
        </w:rPr>
      </w:pPr>
      <w:r w:rsidRPr="00BD7070">
        <w:rPr>
          <w:rFonts w:ascii="Calibri" w:hAnsi="Calibri"/>
          <w:sz w:val="20"/>
          <w:szCs w:val="20"/>
        </w:rPr>
        <w:t>Redna cena z DDV: 29,99 EUR</w:t>
      </w:r>
    </w:p>
    <w:p w14:paraId="37F8ADA8" w14:textId="77777777" w:rsidR="00BD7070" w:rsidRPr="00BD7070" w:rsidRDefault="00BD7070" w:rsidP="00BD7070">
      <w:pPr>
        <w:rPr>
          <w:rFonts w:ascii="Calibri" w:hAnsi="Calibri" w:cs="Calibri"/>
          <w:sz w:val="20"/>
          <w:szCs w:val="20"/>
        </w:rPr>
      </w:pPr>
      <w:r w:rsidRPr="00BD7070">
        <w:rPr>
          <w:rFonts w:ascii="Calibri" w:hAnsi="Calibri"/>
          <w:sz w:val="20"/>
          <w:szCs w:val="20"/>
        </w:rPr>
        <w:t xml:space="preserve">Datum izida: </w:t>
      </w:r>
      <w:r w:rsidRPr="00BD7070">
        <w:rPr>
          <w:rFonts w:ascii="Calibri" w:hAnsi="Calibri" w:cs="Calibri"/>
          <w:sz w:val="20"/>
          <w:szCs w:val="20"/>
        </w:rPr>
        <w:t>10.08.2026</w:t>
      </w:r>
    </w:p>
    <w:p w14:paraId="5A2AC8A4" w14:textId="77777777" w:rsidR="00BD7070" w:rsidRPr="00BD7070" w:rsidRDefault="00BD7070" w:rsidP="00BD7070">
      <w:pPr>
        <w:rPr>
          <w:rFonts w:ascii="Calibri" w:hAnsi="Calibri" w:cs="Calibri"/>
          <w:sz w:val="20"/>
          <w:szCs w:val="20"/>
        </w:rPr>
      </w:pPr>
      <w:r w:rsidRPr="00BD7070">
        <w:rPr>
          <w:rFonts w:ascii="Calibri" w:hAnsi="Calibri"/>
          <w:sz w:val="20"/>
          <w:szCs w:val="20"/>
        </w:rPr>
        <w:t xml:space="preserve">Prvi prodajni dan: </w:t>
      </w:r>
      <w:r w:rsidRPr="00BD7070">
        <w:rPr>
          <w:rFonts w:ascii="Calibri" w:hAnsi="Calibri" w:cs="Calibri"/>
          <w:sz w:val="20"/>
          <w:szCs w:val="20"/>
        </w:rPr>
        <w:t>10.08.2026</w:t>
      </w:r>
    </w:p>
    <w:p w14:paraId="366027C7" w14:textId="77777777" w:rsidR="00BD7070" w:rsidRPr="00BD7070" w:rsidRDefault="00BD7070" w:rsidP="00BD7070">
      <w:pPr>
        <w:rPr>
          <w:rFonts w:ascii="Calibri" w:hAnsi="Calibri" w:cs="Calibri"/>
          <w:b/>
          <w:sz w:val="20"/>
          <w:szCs w:val="20"/>
        </w:rPr>
      </w:pPr>
    </w:p>
    <w:p w14:paraId="21E2BBDC" w14:textId="77777777" w:rsidR="00BD7070" w:rsidRPr="00BD7070" w:rsidRDefault="00BD7070" w:rsidP="00BD7070">
      <w:pPr>
        <w:jc w:val="both"/>
        <w:rPr>
          <w:rFonts w:ascii="Calibri" w:hAnsi="Calibri"/>
          <w:sz w:val="20"/>
          <w:szCs w:val="20"/>
        </w:rPr>
      </w:pPr>
      <w:r w:rsidRPr="00BD7070">
        <w:rPr>
          <w:rFonts w:ascii="Calibri" w:hAnsi="Calibri"/>
          <w:sz w:val="20"/>
          <w:szCs w:val="20"/>
        </w:rPr>
        <w:t>Nova otroška poslastica priljubljenega angleškega pisatelja se dogaja v futurističnem Londonu, v ospredje pa postavlja pogum mladega princa.</w:t>
      </w:r>
    </w:p>
    <w:p w14:paraId="124DB41A" w14:textId="77777777" w:rsidR="00BD7070" w:rsidRPr="00BD7070" w:rsidRDefault="00BD7070" w:rsidP="00BD7070">
      <w:pPr>
        <w:jc w:val="both"/>
        <w:rPr>
          <w:rFonts w:ascii="Calibri" w:hAnsi="Calibri"/>
          <w:sz w:val="20"/>
          <w:szCs w:val="20"/>
        </w:rPr>
      </w:pPr>
    </w:p>
    <w:p w14:paraId="4A03005E" w14:textId="77777777" w:rsidR="00BD7070" w:rsidRPr="00BD7070" w:rsidRDefault="00BD7070" w:rsidP="00BD7070">
      <w:pPr>
        <w:jc w:val="both"/>
        <w:rPr>
          <w:rFonts w:ascii="Calibri" w:hAnsi="Calibri" w:cs="Calibri"/>
          <w:sz w:val="20"/>
          <w:szCs w:val="20"/>
        </w:rPr>
      </w:pPr>
      <w:r w:rsidRPr="00BD7070">
        <w:rPr>
          <w:rFonts w:ascii="Calibri" w:hAnsi="Calibri" w:cs="Calibri"/>
          <w:sz w:val="20"/>
          <w:szCs w:val="20"/>
        </w:rPr>
        <w:t>Piše se leto 2120 in London je v ruševinah. Mladi princ Alfred ne pozna življenja zunaj Buckinghamske palače, toda ko se ponoči po hodnikih palače začnejo dogajati čudne reči, se znajde v vrtincu skrivnosti, pustolovščin in nevarnih intrig, povrh vsega pa se mora soočiti še s strašnimi pošastmi. Njegovo mamo, kraljico, odpeljejo v zapor, Alfred pa mora zbrati pogum in se boriti, da reši njo in mesto, ob tem pa se znajde v svetu skrivnosti, pustolovščin in pošasti.</w:t>
      </w:r>
    </w:p>
    <w:p w14:paraId="7031F574" w14:textId="77777777" w:rsidR="00BD7070" w:rsidRPr="00BD7070" w:rsidRDefault="00BD7070" w:rsidP="00BD7070">
      <w:pPr>
        <w:jc w:val="both"/>
        <w:rPr>
          <w:rFonts w:ascii="Calibri" w:hAnsi="Calibri" w:cs="Calibri"/>
          <w:sz w:val="20"/>
          <w:szCs w:val="20"/>
        </w:rPr>
      </w:pPr>
    </w:p>
    <w:p w14:paraId="47A26524" w14:textId="77777777" w:rsidR="00BD7070" w:rsidRPr="00BD7070" w:rsidRDefault="00BD7070" w:rsidP="00BD7070">
      <w:pPr>
        <w:jc w:val="both"/>
        <w:rPr>
          <w:rFonts w:ascii="Calibri" w:hAnsi="Calibri" w:cs="Calibri"/>
          <w:b/>
          <w:iCs/>
          <w:sz w:val="20"/>
          <w:szCs w:val="20"/>
        </w:rPr>
      </w:pPr>
      <w:r w:rsidRPr="00BD7070">
        <w:rPr>
          <w:rFonts w:ascii="Calibri" w:hAnsi="Calibri" w:cs="Calibri"/>
          <w:b/>
          <w:iCs/>
          <w:sz w:val="20"/>
          <w:szCs w:val="20"/>
        </w:rPr>
        <w:t>Akcija in smeh za vso družino!</w:t>
      </w:r>
    </w:p>
    <w:p w14:paraId="3C0EF59D" w14:textId="77777777" w:rsidR="00BD7070" w:rsidRPr="00BD7070" w:rsidRDefault="00BD7070" w:rsidP="00BD7070">
      <w:pPr>
        <w:jc w:val="both"/>
        <w:rPr>
          <w:rFonts w:ascii="Calibri" w:hAnsi="Calibri" w:cs="Calibri"/>
          <w:sz w:val="20"/>
          <w:szCs w:val="20"/>
        </w:rPr>
      </w:pPr>
      <w:r w:rsidRPr="00BD7070">
        <w:rPr>
          <w:rFonts w:ascii="Calibri" w:hAnsi="Calibri" w:cs="Calibri"/>
          <w:sz w:val="20"/>
          <w:szCs w:val="20"/>
        </w:rPr>
        <w:t xml:space="preserve">Knjige priljubljenega angleškega pisatelja </w:t>
      </w:r>
      <w:r w:rsidRPr="00BD7070">
        <w:rPr>
          <w:rFonts w:ascii="Calibri" w:hAnsi="Calibri" w:cs="Calibri"/>
          <w:bCs/>
          <w:sz w:val="20"/>
          <w:szCs w:val="20"/>
        </w:rPr>
        <w:t xml:space="preserve">Davida </w:t>
      </w:r>
      <w:proofErr w:type="spellStart"/>
      <w:r w:rsidRPr="00BD7070">
        <w:rPr>
          <w:rFonts w:ascii="Calibri" w:hAnsi="Calibri" w:cs="Calibri"/>
          <w:bCs/>
          <w:sz w:val="20"/>
          <w:szCs w:val="20"/>
        </w:rPr>
        <w:t>Walliamsa</w:t>
      </w:r>
      <w:proofErr w:type="spellEnd"/>
      <w:r w:rsidRPr="00BD7070">
        <w:rPr>
          <w:rFonts w:ascii="Calibri" w:hAnsi="Calibri" w:cs="Calibri"/>
          <w:b/>
          <w:bCs/>
          <w:sz w:val="20"/>
          <w:szCs w:val="20"/>
        </w:rPr>
        <w:t xml:space="preserve"> </w:t>
      </w:r>
      <w:r w:rsidRPr="00BD7070">
        <w:rPr>
          <w:rFonts w:ascii="Calibri" w:hAnsi="Calibri" w:cs="Calibri"/>
          <w:sz w:val="20"/>
          <w:szCs w:val="20"/>
        </w:rPr>
        <w:t xml:space="preserve">obožujejo tudi slovenski otroci. V tej napeti in poguma polni zgodbi, ki jo je ilustriral </w:t>
      </w:r>
      <w:r w:rsidRPr="00BD7070">
        <w:rPr>
          <w:rFonts w:ascii="Calibri" w:hAnsi="Calibri" w:cs="Calibri"/>
          <w:bCs/>
          <w:sz w:val="20"/>
          <w:szCs w:val="20"/>
        </w:rPr>
        <w:t>Tony Ross</w:t>
      </w:r>
      <w:r w:rsidRPr="00BD7070">
        <w:rPr>
          <w:rFonts w:ascii="Calibri" w:hAnsi="Calibri" w:cs="Calibri"/>
          <w:sz w:val="20"/>
          <w:szCs w:val="20"/>
        </w:rPr>
        <w:t>, se odpravimo v prihodnost.</w:t>
      </w:r>
    </w:p>
    <w:p w14:paraId="24F15237" w14:textId="77777777" w:rsidR="00BD7070" w:rsidRPr="00BD7070" w:rsidRDefault="00BD7070" w:rsidP="00BD7070">
      <w:pPr>
        <w:jc w:val="both"/>
        <w:rPr>
          <w:rFonts w:ascii="Calibri" w:hAnsi="Calibri" w:cs="Calibri"/>
          <w:sz w:val="20"/>
          <w:szCs w:val="20"/>
        </w:rPr>
      </w:pPr>
    </w:p>
    <w:p w14:paraId="58EBDB13" w14:textId="77777777" w:rsidR="00BD7070" w:rsidRPr="00BD7070" w:rsidRDefault="00BD7070" w:rsidP="00BD7070">
      <w:pPr>
        <w:jc w:val="both"/>
        <w:rPr>
          <w:rFonts w:ascii="Calibri" w:eastAsia="Calibri" w:hAnsi="Calibri"/>
          <w:b/>
          <w:sz w:val="20"/>
          <w:szCs w:val="20"/>
          <w:lang w:eastAsia="en-US"/>
        </w:rPr>
      </w:pPr>
      <w:r w:rsidRPr="00BD7070">
        <w:rPr>
          <w:rFonts w:ascii="Calibri" w:eastAsia="Calibri" w:hAnsi="Calibri"/>
          <w:b/>
          <w:sz w:val="20"/>
          <w:szCs w:val="20"/>
          <w:lang w:eastAsia="en-US"/>
        </w:rPr>
        <w:t>O avtorju</w:t>
      </w:r>
    </w:p>
    <w:p w14:paraId="6B405299" w14:textId="77777777" w:rsidR="00BD7070" w:rsidRPr="00BD7070" w:rsidRDefault="00BD7070" w:rsidP="00BD7070">
      <w:pPr>
        <w:jc w:val="both"/>
        <w:rPr>
          <w:rFonts w:ascii="Calibri" w:eastAsia="Calibri" w:hAnsi="Calibri"/>
          <w:sz w:val="20"/>
          <w:szCs w:val="20"/>
          <w:lang w:eastAsia="en-US"/>
        </w:rPr>
      </w:pPr>
      <w:r w:rsidRPr="00BD7070">
        <w:rPr>
          <w:rFonts w:ascii="Calibri" w:eastAsia="Calibri" w:hAnsi="Calibri"/>
          <w:b/>
          <w:sz w:val="20"/>
          <w:szCs w:val="20"/>
          <w:lang w:eastAsia="en-US"/>
        </w:rPr>
        <w:t xml:space="preserve">David </w:t>
      </w:r>
      <w:proofErr w:type="spellStart"/>
      <w:r w:rsidRPr="00BD7070">
        <w:rPr>
          <w:rFonts w:ascii="Calibri" w:eastAsia="Calibri" w:hAnsi="Calibri"/>
          <w:b/>
          <w:sz w:val="20"/>
          <w:szCs w:val="20"/>
          <w:lang w:eastAsia="en-US"/>
        </w:rPr>
        <w:t>Walliams</w:t>
      </w:r>
      <w:proofErr w:type="spellEnd"/>
      <w:r w:rsidRPr="00BD7070">
        <w:rPr>
          <w:rFonts w:ascii="Calibri" w:eastAsia="Calibri" w:hAnsi="Calibri"/>
          <w:sz w:val="20"/>
          <w:szCs w:val="20"/>
          <w:lang w:eastAsia="en-US"/>
        </w:rPr>
        <w:t xml:space="preserve"> (1971) je eden najplodnejših avtorjev za otroke v Angliji ta hip. Njegove knjige se kar ne umaknejo z vrhov mednarodnih knjižnih lestvic, prejele so številne nagrade, za svojega pa so ga takoj vzeli tudi slovenski bralci – osvojile so jih Babica barabica, Mihec milijarder, Zlobna zobarka, Tiranska teta, </w:t>
      </w:r>
      <w:proofErr w:type="spellStart"/>
      <w:r w:rsidRPr="00BD7070">
        <w:rPr>
          <w:rFonts w:ascii="Calibri" w:eastAsia="Calibri" w:hAnsi="Calibri"/>
          <w:sz w:val="20"/>
          <w:szCs w:val="20"/>
          <w:lang w:eastAsia="en-US"/>
        </w:rPr>
        <w:t>Mišburger</w:t>
      </w:r>
      <w:proofErr w:type="spellEnd"/>
      <w:r w:rsidRPr="00BD7070">
        <w:rPr>
          <w:rFonts w:ascii="Calibri" w:eastAsia="Calibri" w:hAnsi="Calibri"/>
          <w:sz w:val="20"/>
          <w:szCs w:val="20"/>
          <w:lang w:eastAsia="en-US"/>
        </w:rPr>
        <w:t xml:space="preserve">, Dedkov veliki pobeg, Ati v zagati in serija Vsi ti obupno obupni otroci. Vse knjige je ilustriral priljubljeni Tony Ross. Prodal je več kot 12,5 milijona izvodov svojih knjig, ki so jih prevedli že v 46 jezikov. Njegov literarni slog primerjajo s slogom </w:t>
      </w:r>
      <w:proofErr w:type="spellStart"/>
      <w:r w:rsidRPr="00BD7070">
        <w:rPr>
          <w:rFonts w:ascii="Calibri" w:eastAsia="Calibri" w:hAnsi="Calibri"/>
          <w:sz w:val="20"/>
          <w:szCs w:val="20"/>
          <w:lang w:eastAsia="en-US"/>
        </w:rPr>
        <w:t>Roalda</w:t>
      </w:r>
      <w:proofErr w:type="spellEnd"/>
      <w:r w:rsidRPr="00BD7070">
        <w:rPr>
          <w:rFonts w:ascii="Calibri" w:eastAsia="Calibri" w:hAnsi="Calibri"/>
          <w:sz w:val="20"/>
          <w:szCs w:val="20"/>
          <w:lang w:eastAsia="en-US"/>
        </w:rPr>
        <w:t xml:space="preserve"> </w:t>
      </w:r>
      <w:proofErr w:type="spellStart"/>
      <w:r w:rsidRPr="00BD7070">
        <w:rPr>
          <w:rFonts w:ascii="Calibri" w:eastAsia="Calibri" w:hAnsi="Calibri"/>
          <w:sz w:val="20"/>
          <w:szCs w:val="20"/>
          <w:lang w:eastAsia="en-US"/>
        </w:rPr>
        <w:t>Dahla</w:t>
      </w:r>
      <w:proofErr w:type="spellEnd"/>
      <w:r w:rsidRPr="00BD7070">
        <w:rPr>
          <w:rFonts w:ascii="Calibri" w:eastAsia="Calibri" w:hAnsi="Calibri"/>
          <w:sz w:val="20"/>
          <w:szCs w:val="20"/>
          <w:lang w:eastAsia="en-US"/>
        </w:rPr>
        <w:t>.</w:t>
      </w:r>
    </w:p>
    <w:p w14:paraId="457C2263" w14:textId="5AB52595" w:rsidR="00BD7070" w:rsidRPr="00BD7070" w:rsidRDefault="00BD7070" w:rsidP="00BD7070">
      <w:pPr>
        <w:jc w:val="both"/>
        <w:rPr>
          <w:rFonts w:ascii="Calibri" w:eastAsia="Calibri" w:hAnsi="Calibri" w:cs="Calibri"/>
          <w:sz w:val="20"/>
          <w:szCs w:val="20"/>
        </w:rPr>
      </w:pPr>
      <w:r w:rsidRPr="00BD7070">
        <w:rPr>
          <w:rFonts w:ascii="Calibri" w:eastAsia="Calibri" w:hAnsi="Calibri" w:cs="Calibri"/>
          <w:sz w:val="20"/>
          <w:szCs w:val="20"/>
        </w:rPr>
        <w:t> </w:t>
      </w: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3757FC70" w14:textId="12C1889D" w:rsidR="00BD7070" w:rsidRDefault="00BD7070" w:rsidP="00BD7070">
      <w:pPr>
        <w:jc w:val="both"/>
        <w:rPr>
          <w:rFonts w:ascii="Calibri" w:hAnsi="Calibri"/>
          <w:b/>
          <w:sz w:val="20"/>
          <w:szCs w:val="20"/>
        </w:rPr>
      </w:pPr>
    </w:p>
    <w:p w14:paraId="2E4575FC" w14:textId="4481B8BC" w:rsidR="00BD7070" w:rsidRPr="00BD7070" w:rsidRDefault="00E81127" w:rsidP="00BD7070">
      <w:pPr>
        <w:jc w:val="both"/>
        <w:rPr>
          <w:rFonts w:ascii="Calibri" w:hAnsi="Calibri"/>
          <w:b/>
          <w:sz w:val="20"/>
          <w:szCs w:val="20"/>
        </w:rPr>
      </w:pPr>
      <w:r w:rsidRPr="00E81127">
        <w:rPr>
          <w:rFonts w:ascii="Calibri" w:hAnsi="Calibri"/>
          <w:b/>
          <w:noProof/>
          <w:sz w:val="20"/>
          <w:szCs w:val="20"/>
        </w:rPr>
        <w:drawing>
          <wp:anchor distT="0" distB="0" distL="114300" distR="114300" simplePos="0" relativeHeight="252512256" behindDoc="0" locked="0" layoutInCell="1" allowOverlap="1" wp14:anchorId="1DEBB3F6" wp14:editId="3F98E554">
            <wp:simplePos x="0" y="0"/>
            <wp:positionH relativeFrom="margin">
              <wp:align>right</wp:align>
            </wp:positionH>
            <wp:positionV relativeFrom="paragraph">
              <wp:posOffset>8255</wp:posOffset>
            </wp:positionV>
            <wp:extent cx="1439545" cy="2062480"/>
            <wp:effectExtent l="0" t="0" r="8255" b="0"/>
            <wp:wrapNone/>
            <wp:docPr id="13" name="Slika 13" descr="\\fileserver1\Mkt\Knjigotrstvo\cent_nab\NOVOSTI - Obrazci\2026\Avgust 2026\04 - NOVO - How to Burn 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erver1\Mkt\Knjigotrstvo\cent_nab\NOVOSTI - Obrazci\2026\Avgust 2026\04 - NOVO - How to Burn Ou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9545" cy="2062480"/>
                    </a:xfrm>
                    <a:prstGeom prst="rect">
                      <a:avLst/>
                    </a:prstGeom>
                    <a:noFill/>
                    <a:ln>
                      <a:noFill/>
                    </a:ln>
                  </pic:spPr>
                </pic:pic>
              </a:graphicData>
            </a:graphic>
          </wp:anchor>
        </w:drawing>
      </w:r>
      <w:r w:rsidR="00BD7070" w:rsidRPr="00BD7070">
        <w:rPr>
          <w:rFonts w:ascii="Calibri" w:hAnsi="Calibri"/>
          <w:b/>
          <w:sz w:val="20"/>
          <w:szCs w:val="20"/>
        </w:rPr>
        <w:t>HOW TO BURN OUT</w:t>
      </w:r>
      <w:r w:rsidRPr="00E81127">
        <w:rPr>
          <w:rStyle w:val="Navaden"/>
          <w:snapToGrid w:val="0"/>
          <w:color w:val="000000"/>
          <w:w w:val="0"/>
          <w:sz w:val="0"/>
          <w:szCs w:val="0"/>
          <w:u w:color="000000"/>
          <w:bdr w:val="none" w:sz="0" w:space="0" w:color="000000"/>
          <w:shd w:val="clear" w:color="000000" w:fill="000000"/>
          <w:lang w:val="x-none" w:eastAsia="x-none" w:bidi="x-none"/>
        </w:rPr>
        <w:t xml:space="preserve"> </w:t>
      </w:r>
    </w:p>
    <w:p w14:paraId="39CC0955" w14:textId="63E3591F" w:rsidR="00BD7070" w:rsidRPr="00BD7070" w:rsidRDefault="00BD7070" w:rsidP="00BD7070">
      <w:pPr>
        <w:jc w:val="both"/>
        <w:rPr>
          <w:rFonts w:ascii="Calibri" w:hAnsi="Calibri"/>
          <w:b/>
          <w:sz w:val="20"/>
          <w:szCs w:val="20"/>
        </w:rPr>
      </w:pPr>
      <w:proofErr w:type="spellStart"/>
      <w:r w:rsidRPr="00BD7070">
        <w:rPr>
          <w:rFonts w:ascii="Calibri" w:hAnsi="Calibri"/>
          <w:b/>
          <w:sz w:val="20"/>
          <w:szCs w:val="20"/>
        </w:rPr>
        <w:t>And</w:t>
      </w:r>
      <w:proofErr w:type="spellEnd"/>
      <w:r w:rsidRPr="00BD7070">
        <w:rPr>
          <w:rFonts w:ascii="Calibri" w:hAnsi="Calibri"/>
          <w:b/>
          <w:sz w:val="20"/>
          <w:szCs w:val="20"/>
        </w:rPr>
        <w:t xml:space="preserve"> take </w:t>
      </w:r>
      <w:proofErr w:type="spellStart"/>
      <w:r w:rsidRPr="00BD7070">
        <w:rPr>
          <w:rFonts w:ascii="Calibri" w:hAnsi="Calibri"/>
          <w:b/>
          <w:sz w:val="20"/>
          <w:szCs w:val="20"/>
        </w:rPr>
        <w:t>life</w:t>
      </w:r>
      <w:proofErr w:type="spellEnd"/>
      <w:r w:rsidRPr="00BD7070">
        <w:rPr>
          <w:rFonts w:ascii="Calibri" w:hAnsi="Calibri"/>
          <w:b/>
          <w:sz w:val="20"/>
          <w:szCs w:val="20"/>
        </w:rPr>
        <w:t xml:space="preserve"> in </w:t>
      </w:r>
      <w:proofErr w:type="spellStart"/>
      <w:r w:rsidRPr="00BD7070">
        <w:rPr>
          <w:rFonts w:ascii="Calibri" w:hAnsi="Calibri"/>
          <w:b/>
          <w:sz w:val="20"/>
          <w:szCs w:val="20"/>
        </w:rPr>
        <w:t>your</w:t>
      </w:r>
      <w:proofErr w:type="spellEnd"/>
      <w:r w:rsidRPr="00BD7070">
        <w:rPr>
          <w:rFonts w:ascii="Calibri" w:hAnsi="Calibri"/>
          <w:b/>
          <w:sz w:val="20"/>
          <w:szCs w:val="20"/>
        </w:rPr>
        <w:t xml:space="preserve"> </w:t>
      </w:r>
      <w:proofErr w:type="spellStart"/>
      <w:r w:rsidRPr="00BD7070">
        <w:rPr>
          <w:rFonts w:ascii="Calibri" w:hAnsi="Calibri"/>
          <w:b/>
          <w:sz w:val="20"/>
          <w:szCs w:val="20"/>
        </w:rPr>
        <w:t>own</w:t>
      </w:r>
      <w:proofErr w:type="spellEnd"/>
      <w:r w:rsidRPr="00BD7070">
        <w:rPr>
          <w:rFonts w:ascii="Calibri" w:hAnsi="Calibri"/>
          <w:b/>
          <w:sz w:val="20"/>
          <w:szCs w:val="20"/>
        </w:rPr>
        <w:t xml:space="preserve"> </w:t>
      </w:r>
      <w:proofErr w:type="spellStart"/>
      <w:r w:rsidRPr="00BD7070">
        <w:rPr>
          <w:rFonts w:ascii="Calibri" w:hAnsi="Calibri"/>
          <w:b/>
          <w:sz w:val="20"/>
          <w:szCs w:val="20"/>
        </w:rPr>
        <w:t>hands</w:t>
      </w:r>
      <w:proofErr w:type="spellEnd"/>
    </w:p>
    <w:p w14:paraId="638ED1FA" w14:textId="77777777" w:rsidR="00BD7070" w:rsidRPr="00BD7070" w:rsidRDefault="00BD7070" w:rsidP="00BD7070">
      <w:pPr>
        <w:jc w:val="both"/>
        <w:rPr>
          <w:rFonts w:asciiTheme="minorHAnsi" w:eastAsiaTheme="minorHAnsi" w:hAnsiTheme="minorHAnsi" w:cs="ChaparralPro-Regular"/>
          <w:b/>
          <w:sz w:val="20"/>
          <w:szCs w:val="20"/>
          <w:lang w:eastAsia="en-US"/>
        </w:rPr>
      </w:pPr>
      <w:r w:rsidRPr="00BD7070">
        <w:rPr>
          <w:rFonts w:asciiTheme="minorHAnsi" w:eastAsiaTheme="minorHAnsi" w:hAnsiTheme="minorHAnsi" w:cs="ChaparralPro-Regular"/>
          <w:b/>
          <w:sz w:val="20"/>
          <w:szCs w:val="20"/>
          <w:lang w:eastAsia="en-US"/>
        </w:rPr>
        <w:t xml:space="preserve">Aljoša </w:t>
      </w:r>
      <w:proofErr w:type="spellStart"/>
      <w:r w:rsidRPr="00BD7070">
        <w:rPr>
          <w:rFonts w:asciiTheme="minorHAnsi" w:eastAsiaTheme="minorHAnsi" w:hAnsiTheme="minorHAnsi" w:cs="ChaparralPro-Regular"/>
          <w:b/>
          <w:sz w:val="20"/>
          <w:szCs w:val="20"/>
          <w:lang w:eastAsia="en-US"/>
        </w:rPr>
        <w:t>Bagola</w:t>
      </w:r>
      <w:proofErr w:type="spellEnd"/>
    </w:p>
    <w:p w14:paraId="791A4453" w14:textId="77777777" w:rsidR="00BD7070" w:rsidRPr="00BD7070" w:rsidRDefault="00BD7070" w:rsidP="00BD7070">
      <w:pPr>
        <w:jc w:val="both"/>
        <w:rPr>
          <w:rFonts w:asciiTheme="minorHAnsi" w:eastAsiaTheme="minorHAnsi" w:hAnsiTheme="minorHAnsi" w:cs="ChaparralPro-Regular"/>
          <w:i/>
          <w:sz w:val="20"/>
          <w:szCs w:val="20"/>
          <w:lang w:eastAsia="en-US"/>
        </w:rPr>
      </w:pPr>
      <w:r w:rsidRPr="00BD7070">
        <w:rPr>
          <w:rFonts w:asciiTheme="minorHAnsi" w:eastAsiaTheme="minorHAnsi" w:hAnsiTheme="minorHAnsi" w:cs="ChaparralPro-Regular"/>
          <w:i/>
          <w:sz w:val="20"/>
          <w:szCs w:val="20"/>
          <w:lang w:eastAsia="en-US"/>
        </w:rPr>
        <w:t xml:space="preserve">Prevod: </w:t>
      </w:r>
      <w:proofErr w:type="spellStart"/>
      <w:r w:rsidRPr="00BD7070">
        <w:rPr>
          <w:rFonts w:asciiTheme="minorHAnsi" w:eastAsiaTheme="minorHAnsi" w:hAnsiTheme="minorHAnsi" w:cs="ChaparralPro-Regular"/>
          <w:i/>
          <w:sz w:val="20"/>
          <w:szCs w:val="20"/>
          <w:lang w:eastAsia="en-US"/>
        </w:rPr>
        <w:t>Josh</w:t>
      </w:r>
      <w:proofErr w:type="spellEnd"/>
      <w:r w:rsidRPr="00BD7070">
        <w:rPr>
          <w:rFonts w:asciiTheme="minorHAnsi" w:eastAsiaTheme="minorHAnsi" w:hAnsiTheme="minorHAnsi" w:cs="ChaparralPro-Regular"/>
          <w:i/>
          <w:sz w:val="20"/>
          <w:szCs w:val="20"/>
          <w:lang w:eastAsia="en-US"/>
        </w:rPr>
        <w:t xml:space="preserve"> </w:t>
      </w:r>
      <w:proofErr w:type="spellStart"/>
      <w:r w:rsidRPr="00BD7070">
        <w:rPr>
          <w:rFonts w:asciiTheme="minorHAnsi" w:eastAsiaTheme="minorHAnsi" w:hAnsiTheme="minorHAnsi" w:cs="ChaparralPro-Regular"/>
          <w:i/>
          <w:sz w:val="20"/>
          <w:szCs w:val="20"/>
          <w:lang w:eastAsia="en-US"/>
        </w:rPr>
        <w:t>Rocchio</w:t>
      </w:r>
      <w:proofErr w:type="spellEnd"/>
    </w:p>
    <w:p w14:paraId="7FBC228E" w14:textId="77777777" w:rsidR="00BD7070" w:rsidRPr="00BD7070" w:rsidRDefault="00BD7070" w:rsidP="00BD7070">
      <w:pPr>
        <w:jc w:val="both"/>
        <w:rPr>
          <w:rFonts w:asciiTheme="minorHAnsi" w:eastAsiaTheme="minorHAnsi" w:hAnsiTheme="minorHAnsi" w:cs="ChaparralPro-Regular"/>
          <w:b/>
          <w:i/>
          <w:sz w:val="20"/>
          <w:szCs w:val="20"/>
          <w:lang w:eastAsia="en-US"/>
        </w:rPr>
      </w:pPr>
      <w:r w:rsidRPr="00BD7070">
        <w:rPr>
          <w:rFonts w:asciiTheme="minorHAnsi" w:eastAsiaTheme="minorHAnsi" w:hAnsiTheme="minorHAnsi" w:cs="ChaparralPro-Regular"/>
          <w:i/>
          <w:sz w:val="20"/>
          <w:szCs w:val="20"/>
          <w:lang w:eastAsia="en-US"/>
        </w:rPr>
        <w:t>Zbirka: Ogledalo</w:t>
      </w:r>
    </w:p>
    <w:p w14:paraId="74F934E9" w14:textId="77777777" w:rsidR="00BD7070" w:rsidRDefault="00BD7070" w:rsidP="00BD7070">
      <w:pPr>
        <w:jc w:val="both"/>
        <w:rPr>
          <w:rFonts w:ascii="Calibri" w:hAnsi="Calibri" w:cs="Calibri"/>
          <w:b/>
          <w:sz w:val="20"/>
          <w:szCs w:val="20"/>
        </w:rPr>
      </w:pPr>
      <w:r w:rsidRPr="00BD7070">
        <w:rPr>
          <w:rFonts w:ascii="Calibri" w:hAnsi="Calibri" w:cs="Calibri"/>
          <w:b/>
          <w:sz w:val="20"/>
          <w:szCs w:val="20"/>
        </w:rPr>
        <w:t>MKZ</w:t>
      </w:r>
    </w:p>
    <w:p w14:paraId="6F868BE8" w14:textId="2761FB7A" w:rsidR="00BD7070" w:rsidRPr="00BD7070" w:rsidRDefault="00BD7070" w:rsidP="00BD7070">
      <w:pPr>
        <w:jc w:val="both"/>
        <w:rPr>
          <w:rFonts w:asciiTheme="minorHAnsi" w:hAnsiTheme="minorHAnsi"/>
          <w:sz w:val="20"/>
          <w:szCs w:val="20"/>
        </w:rPr>
      </w:pPr>
      <w:r w:rsidRPr="00BD7070">
        <w:rPr>
          <w:rFonts w:ascii="Calibri" w:hAnsi="Calibri" w:cs="Calibri"/>
          <w:b/>
          <w:sz w:val="20"/>
          <w:szCs w:val="20"/>
        </w:rPr>
        <w:br/>
      </w:r>
      <w:r w:rsidRPr="00BD7070">
        <w:rPr>
          <w:rFonts w:asciiTheme="minorHAnsi" w:hAnsiTheme="minorHAnsi" w:cs="Calibri"/>
          <w:sz w:val="20"/>
          <w:szCs w:val="20"/>
        </w:rPr>
        <w:t>ISBN/EAN: 9789610183556</w:t>
      </w:r>
    </w:p>
    <w:p w14:paraId="17B239E5" w14:textId="77777777" w:rsidR="00BD7070" w:rsidRPr="00BD7070" w:rsidRDefault="00BD7070" w:rsidP="00BD7070">
      <w:pPr>
        <w:jc w:val="both"/>
        <w:rPr>
          <w:rFonts w:ascii="Calibri" w:hAnsi="Calibri" w:cs="Calibri"/>
          <w:sz w:val="20"/>
          <w:szCs w:val="20"/>
        </w:rPr>
      </w:pPr>
      <w:r w:rsidRPr="00BD7070">
        <w:rPr>
          <w:rFonts w:ascii="Calibri" w:hAnsi="Calibri" w:cs="Calibri"/>
          <w:sz w:val="20"/>
          <w:szCs w:val="20"/>
        </w:rPr>
        <w:t>Število strani: 376</w:t>
      </w:r>
    </w:p>
    <w:p w14:paraId="2B63CE59" w14:textId="77777777" w:rsidR="00BD7070" w:rsidRPr="00BD7070" w:rsidRDefault="00BD7070" w:rsidP="00BD7070">
      <w:pPr>
        <w:jc w:val="both"/>
        <w:rPr>
          <w:rFonts w:ascii="Calibri" w:hAnsi="Calibri" w:cs="Calibri"/>
          <w:sz w:val="20"/>
          <w:szCs w:val="20"/>
        </w:rPr>
      </w:pPr>
      <w:r w:rsidRPr="00BD7070">
        <w:rPr>
          <w:rFonts w:ascii="Calibri" w:hAnsi="Calibri" w:cs="Calibri"/>
          <w:sz w:val="20"/>
          <w:szCs w:val="20"/>
        </w:rPr>
        <w:t>Mere (mm): 146 x 206 x 27</w:t>
      </w:r>
    </w:p>
    <w:p w14:paraId="2EF0031A" w14:textId="77777777" w:rsidR="00BD7070" w:rsidRPr="00BD7070" w:rsidRDefault="00BD7070" w:rsidP="00BD7070">
      <w:pPr>
        <w:jc w:val="both"/>
        <w:rPr>
          <w:rFonts w:ascii="Calibri" w:hAnsi="Calibri" w:cs="Calibri"/>
          <w:sz w:val="20"/>
          <w:szCs w:val="20"/>
        </w:rPr>
      </w:pPr>
      <w:r w:rsidRPr="00BD7070">
        <w:rPr>
          <w:rFonts w:ascii="Calibri" w:hAnsi="Calibri" w:cs="Calibri"/>
          <w:sz w:val="20"/>
          <w:szCs w:val="20"/>
        </w:rPr>
        <w:t>Teža (g): 580</w:t>
      </w:r>
    </w:p>
    <w:p w14:paraId="48B3BCF5" w14:textId="77777777" w:rsidR="00BD7070" w:rsidRPr="00BD7070" w:rsidRDefault="00BD7070" w:rsidP="00BD7070">
      <w:pPr>
        <w:jc w:val="both"/>
        <w:rPr>
          <w:rFonts w:ascii="Calibri" w:hAnsi="Calibri" w:cs="Calibri"/>
          <w:sz w:val="20"/>
          <w:szCs w:val="20"/>
        </w:rPr>
      </w:pPr>
      <w:r w:rsidRPr="00BD7070">
        <w:rPr>
          <w:rFonts w:ascii="Calibri" w:hAnsi="Calibri" w:cs="Calibri"/>
          <w:sz w:val="20"/>
          <w:szCs w:val="20"/>
        </w:rPr>
        <w:t>Vezava: integralna</w:t>
      </w:r>
    </w:p>
    <w:p w14:paraId="3264EBE8" w14:textId="77777777" w:rsidR="00BD7070" w:rsidRPr="00BD7070" w:rsidRDefault="00BD7070" w:rsidP="00BD7070">
      <w:pPr>
        <w:jc w:val="both"/>
        <w:rPr>
          <w:rFonts w:ascii="Calibri" w:hAnsi="Calibri"/>
          <w:sz w:val="20"/>
          <w:szCs w:val="20"/>
        </w:rPr>
      </w:pPr>
      <w:r w:rsidRPr="00BD7070">
        <w:rPr>
          <w:rFonts w:ascii="Calibri" w:hAnsi="Calibri"/>
          <w:sz w:val="20"/>
          <w:szCs w:val="20"/>
        </w:rPr>
        <w:t xml:space="preserve">Subvencija: DA  </w:t>
      </w:r>
      <w:r w:rsidRPr="00BD7070">
        <w:rPr>
          <w:rFonts w:ascii="Calibri" w:hAnsi="Calibri"/>
          <w:sz w:val="20"/>
          <w:szCs w:val="20"/>
          <w:highlight w:val="lightGray"/>
        </w:rPr>
        <w:t>NE</w:t>
      </w:r>
    </w:p>
    <w:p w14:paraId="64BAE225" w14:textId="77777777" w:rsidR="00BD7070" w:rsidRPr="00BD7070" w:rsidRDefault="00BD7070" w:rsidP="00BD7070">
      <w:pPr>
        <w:jc w:val="both"/>
        <w:rPr>
          <w:rFonts w:ascii="Calibri" w:hAnsi="Calibri"/>
          <w:sz w:val="20"/>
          <w:szCs w:val="20"/>
        </w:rPr>
      </w:pPr>
      <w:r w:rsidRPr="00BD7070">
        <w:rPr>
          <w:rFonts w:ascii="Calibri" w:hAnsi="Calibri"/>
          <w:sz w:val="20"/>
          <w:szCs w:val="20"/>
        </w:rPr>
        <w:t>Redna cena z DDV: 29,99 EUR</w:t>
      </w:r>
    </w:p>
    <w:p w14:paraId="70828E7D" w14:textId="77777777" w:rsidR="00BD7070" w:rsidRPr="00BD7070" w:rsidRDefault="00BD7070" w:rsidP="00BD7070">
      <w:pPr>
        <w:jc w:val="both"/>
        <w:rPr>
          <w:rFonts w:asciiTheme="minorHAnsi" w:hAnsiTheme="minorHAnsi" w:cstheme="minorHAnsi"/>
          <w:sz w:val="20"/>
          <w:szCs w:val="20"/>
        </w:rPr>
      </w:pPr>
      <w:r w:rsidRPr="00BD7070">
        <w:rPr>
          <w:rFonts w:asciiTheme="minorHAnsi" w:hAnsiTheme="minorHAnsi" w:cstheme="minorHAnsi"/>
          <w:sz w:val="20"/>
          <w:szCs w:val="20"/>
        </w:rPr>
        <w:t>Datum izida: 06.08.2026</w:t>
      </w:r>
    </w:p>
    <w:p w14:paraId="5BA14493" w14:textId="77777777" w:rsidR="00BD7070" w:rsidRPr="00BD7070" w:rsidRDefault="00BD7070" w:rsidP="00BD7070">
      <w:pPr>
        <w:jc w:val="both"/>
        <w:rPr>
          <w:rFonts w:asciiTheme="minorHAnsi" w:hAnsiTheme="minorHAnsi" w:cstheme="minorHAnsi"/>
          <w:sz w:val="20"/>
          <w:szCs w:val="20"/>
        </w:rPr>
      </w:pPr>
      <w:r w:rsidRPr="00BD7070">
        <w:rPr>
          <w:rFonts w:asciiTheme="minorHAnsi" w:hAnsiTheme="minorHAnsi" w:cstheme="minorHAnsi"/>
          <w:sz w:val="20"/>
          <w:szCs w:val="20"/>
        </w:rPr>
        <w:t>Prvi prodajni dan: 06.08.2026</w:t>
      </w:r>
    </w:p>
    <w:p w14:paraId="54D09C49" w14:textId="77777777" w:rsidR="00BD7070" w:rsidRPr="00BD7070" w:rsidRDefault="00BD7070" w:rsidP="00BD7070">
      <w:pPr>
        <w:jc w:val="both"/>
        <w:rPr>
          <w:rFonts w:asciiTheme="minorHAnsi" w:hAnsiTheme="minorHAnsi" w:cstheme="minorHAnsi"/>
          <w:b/>
          <w:sz w:val="20"/>
          <w:szCs w:val="20"/>
        </w:rPr>
      </w:pPr>
    </w:p>
    <w:p w14:paraId="62087109" w14:textId="77777777" w:rsidR="00BD7070" w:rsidRPr="00BD7070" w:rsidRDefault="00BD7070" w:rsidP="00BD7070">
      <w:pPr>
        <w:jc w:val="both"/>
        <w:rPr>
          <w:rFonts w:asciiTheme="minorHAnsi" w:hAnsiTheme="minorHAnsi" w:cstheme="minorHAnsi"/>
          <w:sz w:val="20"/>
          <w:szCs w:val="20"/>
        </w:rPr>
      </w:pPr>
      <w:r w:rsidRPr="00BD7070">
        <w:rPr>
          <w:rFonts w:asciiTheme="minorHAnsi" w:hAnsiTheme="minorHAnsi" w:cstheme="minorHAnsi"/>
          <w:sz w:val="20"/>
          <w:szCs w:val="20"/>
        </w:rPr>
        <w:t xml:space="preserve">In How to </w:t>
      </w:r>
      <w:proofErr w:type="spellStart"/>
      <w:r w:rsidRPr="00BD7070">
        <w:rPr>
          <w:rFonts w:asciiTheme="minorHAnsi" w:hAnsiTheme="minorHAnsi" w:cstheme="minorHAnsi"/>
          <w:sz w:val="20"/>
          <w:szCs w:val="20"/>
        </w:rPr>
        <w:t>Burn</w:t>
      </w:r>
      <w:proofErr w:type="spellEnd"/>
      <w:r w:rsidRPr="00BD7070">
        <w:rPr>
          <w:rFonts w:asciiTheme="minorHAnsi" w:hAnsiTheme="minorHAnsi" w:cstheme="minorHAnsi"/>
          <w:sz w:val="20"/>
          <w:szCs w:val="20"/>
        </w:rPr>
        <w:t xml:space="preserve"> Out, </w:t>
      </w:r>
      <w:proofErr w:type="spellStart"/>
      <w:r w:rsidRPr="00BD7070">
        <w:rPr>
          <w:rFonts w:asciiTheme="minorHAnsi" w:hAnsiTheme="minorHAnsi" w:cstheme="minorHAnsi"/>
          <w:sz w:val="20"/>
          <w:szCs w:val="20"/>
        </w:rPr>
        <w:t>bestselling</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author</w:t>
      </w:r>
      <w:proofErr w:type="spellEnd"/>
      <w:r w:rsidRPr="00BD7070">
        <w:rPr>
          <w:rFonts w:asciiTheme="minorHAnsi" w:hAnsiTheme="minorHAnsi" w:cstheme="minorHAnsi"/>
          <w:sz w:val="20"/>
          <w:szCs w:val="20"/>
        </w:rPr>
        <w:t xml:space="preserve"> Aljoša </w:t>
      </w:r>
      <w:proofErr w:type="spellStart"/>
      <w:r w:rsidRPr="00BD7070">
        <w:rPr>
          <w:rFonts w:asciiTheme="minorHAnsi" w:hAnsiTheme="minorHAnsi" w:cstheme="minorHAnsi"/>
          <w:sz w:val="20"/>
          <w:szCs w:val="20"/>
        </w:rPr>
        <w:t>Bagola</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explores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burnout</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with</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honesty</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insight</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and</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hope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offering</w:t>
      </w:r>
      <w:proofErr w:type="spellEnd"/>
      <w:r w:rsidRPr="00BD7070">
        <w:rPr>
          <w:rFonts w:asciiTheme="minorHAnsi" w:hAnsiTheme="minorHAnsi" w:cstheme="minorHAnsi"/>
          <w:sz w:val="20"/>
          <w:szCs w:val="20"/>
        </w:rPr>
        <w:t xml:space="preserve"> a </w:t>
      </w:r>
      <w:proofErr w:type="spellStart"/>
      <w:r w:rsidRPr="00BD7070">
        <w:rPr>
          <w:rFonts w:asciiTheme="minorHAnsi" w:hAnsiTheme="minorHAnsi" w:cstheme="minorHAnsi"/>
          <w:sz w:val="20"/>
          <w:szCs w:val="20"/>
        </w:rPr>
        <w:t>path</w:t>
      </w:r>
      <w:proofErr w:type="spellEnd"/>
      <w:r w:rsidRPr="00BD7070">
        <w:rPr>
          <w:rFonts w:asciiTheme="minorHAnsi" w:hAnsiTheme="minorHAnsi" w:cstheme="minorHAnsi"/>
          <w:sz w:val="20"/>
          <w:szCs w:val="20"/>
        </w:rPr>
        <w:t xml:space="preserve"> back to balance.</w:t>
      </w:r>
    </w:p>
    <w:p w14:paraId="78E56246" w14:textId="77777777" w:rsidR="00BD7070" w:rsidRPr="00BD7070" w:rsidRDefault="00BD7070" w:rsidP="00BD7070">
      <w:pPr>
        <w:jc w:val="both"/>
        <w:rPr>
          <w:rFonts w:asciiTheme="minorHAnsi" w:hAnsiTheme="minorHAnsi" w:cstheme="minorHAnsi"/>
          <w:sz w:val="20"/>
          <w:szCs w:val="20"/>
        </w:rPr>
      </w:pPr>
    </w:p>
    <w:p w14:paraId="12F808E0" w14:textId="77777777" w:rsidR="00BD7070" w:rsidRPr="00BD7070" w:rsidRDefault="00BD7070" w:rsidP="00BD7070">
      <w:pPr>
        <w:jc w:val="both"/>
        <w:rPr>
          <w:rFonts w:asciiTheme="minorHAnsi" w:hAnsiTheme="minorHAnsi" w:cstheme="minorHAnsi"/>
          <w:sz w:val="20"/>
          <w:szCs w:val="20"/>
        </w:rPr>
      </w:pPr>
      <w:r w:rsidRPr="00BD7070">
        <w:rPr>
          <w:rFonts w:asciiTheme="minorHAnsi" w:hAnsiTheme="minorHAnsi" w:cstheme="minorHAnsi"/>
          <w:sz w:val="20"/>
          <w:szCs w:val="20"/>
        </w:rPr>
        <w:t xml:space="preserve">Aljoša </w:t>
      </w:r>
      <w:proofErr w:type="spellStart"/>
      <w:r w:rsidRPr="00BD7070">
        <w:rPr>
          <w:rFonts w:asciiTheme="minorHAnsi" w:hAnsiTheme="minorHAnsi" w:cstheme="minorHAnsi"/>
          <w:sz w:val="20"/>
          <w:szCs w:val="20"/>
        </w:rPr>
        <w:t>Bagola</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Slovenia’s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Creative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Director</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of</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the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Decade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bestselling</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author</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and</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renowned</w:t>
      </w:r>
      <w:proofErr w:type="spellEnd"/>
      <w:r w:rsidRPr="00BD7070">
        <w:rPr>
          <w:rFonts w:asciiTheme="minorHAnsi" w:hAnsiTheme="minorHAnsi" w:cstheme="minorHAnsi"/>
          <w:sz w:val="20"/>
          <w:szCs w:val="20"/>
        </w:rPr>
        <w:t xml:space="preserve"> speaker, </w:t>
      </w:r>
      <w:proofErr w:type="spellStart"/>
      <w:r w:rsidRPr="00BD7070">
        <w:rPr>
          <w:rFonts w:asciiTheme="minorHAnsi" w:hAnsiTheme="minorHAnsi" w:cstheme="minorHAnsi"/>
          <w:sz w:val="20"/>
          <w:szCs w:val="20"/>
        </w:rPr>
        <w:t>offers</w:t>
      </w:r>
      <w:proofErr w:type="spellEnd"/>
      <w:r w:rsidRPr="00BD7070">
        <w:rPr>
          <w:rFonts w:asciiTheme="minorHAnsi" w:hAnsiTheme="minorHAnsi" w:cstheme="minorHAnsi"/>
          <w:sz w:val="20"/>
          <w:szCs w:val="20"/>
        </w:rPr>
        <w:t xml:space="preserve"> a </w:t>
      </w:r>
      <w:proofErr w:type="spellStart"/>
      <w:r w:rsidRPr="00BD7070">
        <w:rPr>
          <w:rFonts w:asciiTheme="minorHAnsi" w:hAnsiTheme="minorHAnsi" w:cstheme="minorHAnsi"/>
          <w:sz w:val="20"/>
          <w:szCs w:val="20"/>
        </w:rPr>
        <w:t>candid</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account</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of</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facing</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burnout</w:t>
      </w:r>
      <w:proofErr w:type="spellEnd"/>
      <w:r w:rsidRPr="00BD7070">
        <w:rPr>
          <w:rFonts w:asciiTheme="minorHAnsi" w:hAnsiTheme="minorHAnsi" w:cstheme="minorHAnsi"/>
          <w:sz w:val="20"/>
          <w:szCs w:val="20"/>
        </w:rPr>
        <w:t xml:space="preserve"> at </w:t>
      </w:r>
      <w:proofErr w:type="spellStart"/>
      <w:r w:rsidRPr="00BD7070">
        <w:rPr>
          <w:rFonts w:asciiTheme="minorHAnsi" w:hAnsiTheme="minorHAnsi" w:cstheme="minorHAnsi"/>
          <w:sz w:val="20"/>
          <w:szCs w:val="20"/>
        </w:rPr>
        <w:t>the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peak</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of</w:t>
      </w:r>
      <w:proofErr w:type="spellEnd"/>
      <w:r w:rsidRPr="00BD7070">
        <w:rPr>
          <w:rFonts w:asciiTheme="minorHAnsi" w:hAnsiTheme="minorHAnsi" w:cstheme="minorHAnsi"/>
          <w:sz w:val="20"/>
          <w:szCs w:val="20"/>
        </w:rPr>
        <w:t xml:space="preserve"> his </w:t>
      </w:r>
      <w:proofErr w:type="spellStart"/>
      <w:r w:rsidRPr="00BD7070">
        <w:rPr>
          <w:rFonts w:asciiTheme="minorHAnsi" w:hAnsiTheme="minorHAnsi" w:cstheme="minorHAnsi"/>
          <w:sz w:val="20"/>
          <w:szCs w:val="20"/>
        </w:rPr>
        <w:t>career</w:t>
      </w:r>
      <w:proofErr w:type="spellEnd"/>
      <w:r w:rsidRPr="00BD7070">
        <w:rPr>
          <w:rFonts w:asciiTheme="minorHAnsi" w:hAnsiTheme="minorHAnsi" w:cstheme="minorHAnsi"/>
          <w:sz w:val="20"/>
          <w:szCs w:val="20"/>
        </w:rPr>
        <w:t xml:space="preserve"> in How to </w:t>
      </w:r>
      <w:proofErr w:type="spellStart"/>
      <w:r w:rsidRPr="00BD7070">
        <w:rPr>
          <w:rFonts w:asciiTheme="minorHAnsi" w:hAnsiTheme="minorHAnsi" w:cstheme="minorHAnsi"/>
          <w:sz w:val="20"/>
          <w:szCs w:val="20"/>
        </w:rPr>
        <w:t>Burn</w:t>
      </w:r>
      <w:proofErr w:type="spellEnd"/>
      <w:r w:rsidRPr="00BD7070">
        <w:rPr>
          <w:rFonts w:asciiTheme="minorHAnsi" w:hAnsiTheme="minorHAnsi" w:cstheme="minorHAnsi"/>
          <w:sz w:val="20"/>
          <w:szCs w:val="20"/>
        </w:rPr>
        <w:t xml:space="preserve"> Out. </w:t>
      </w:r>
      <w:proofErr w:type="spellStart"/>
      <w:r w:rsidRPr="00BD7070">
        <w:rPr>
          <w:rFonts w:asciiTheme="minorHAnsi" w:hAnsiTheme="minorHAnsi" w:cstheme="minorHAnsi"/>
          <w:sz w:val="20"/>
          <w:szCs w:val="20"/>
        </w:rPr>
        <w:t>Since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its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release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the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book</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has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become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Slovenia’s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best-selling</w:t>
      </w:r>
      <w:proofErr w:type="spellEnd"/>
      <w:r w:rsidRPr="00BD7070">
        <w:rPr>
          <w:rFonts w:asciiTheme="minorHAnsi" w:hAnsiTheme="minorHAnsi" w:cstheme="minorHAnsi"/>
          <w:sz w:val="20"/>
          <w:szCs w:val="20"/>
        </w:rPr>
        <w:t xml:space="preserve"> title </w:t>
      </w:r>
      <w:proofErr w:type="spellStart"/>
      <w:r w:rsidRPr="00BD7070">
        <w:rPr>
          <w:rFonts w:asciiTheme="minorHAnsi" w:hAnsiTheme="minorHAnsi" w:cstheme="minorHAnsi"/>
          <w:sz w:val="20"/>
          <w:szCs w:val="20"/>
        </w:rPr>
        <w:t>of</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the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year</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and</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has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already</w:t>
      </w:r>
      <w:proofErr w:type="spellEnd"/>
      <w:r w:rsidRPr="00BD7070">
        <w:rPr>
          <w:rFonts w:asciiTheme="minorHAnsi" w:hAnsiTheme="minorHAnsi" w:cstheme="minorHAnsi"/>
          <w:sz w:val="20"/>
          <w:szCs w:val="20"/>
        </w:rPr>
        <w:t xml:space="preserve"> gone </w:t>
      </w:r>
      <w:proofErr w:type="spellStart"/>
      <w:r w:rsidRPr="00BD7070">
        <w:rPr>
          <w:rFonts w:asciiTheme="minorHAnsi" w:hAnsiTheme="minorHAnsi" w:cstheme="minorHAnsi"/>
          <w:sz w:val="20"/>
          <w:szCs w:val="20"/>
        </w:rPr>
        <w:t>through</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seven</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reprints</w:t>
      </w:r>
      <w:proofErr w:type="spellEnd"/>
      <w:r w:rsidRPr="00BD7070">
        <w:rPr>
          <w:rFonts w:asciiTheme="minorHAnsi" w:hAnsiTheme="minorHAnsi" w:cstheme="minorHAnsi"/>
          <w:sz w:val="20"/>
          <w:szCs w:val="20"/>
        </w:rPr>
        <w:t>.</w:t>
      </w:r>
    </w:p>
    <w:p w14:paraId="50792D26" w14:textId="55E2FD82" w:rsidR="00BD7070" w:rsidRPr="00BD7070" w:rsidRDefault="00BD7070" w:rsidP="00BD7070">
      <w:pPr>
        <w:jc w:val="both"/>
        <w:rPr>
          <w:rFonts w:asciiTheme="minorHAnsi" w:hAnsiTheme="minorHAnsi" w:cstheme="minorHAnsi"/>
          <w:sz w:val="20"/>
          <w:szCs w:val="20"/>
        </w:rPr>
      </w:pPr>
    </w:p>
    <w:p w14:paraId="53C5F859" w14:textId="30590E23" w:rsidR="00BD7070" w:rsidRPr="00BD7070" w:rsidRDefault="00BD7070" w:rsidP="00BD7070">
      <w:pPr>
        <w:jc w:val="both"/>
        <w:rPr>
          <w:rFonts w:asciiTheme="minorHAnsi" w:hAnsiTheme="minorHAnsi" w:cstheme="minorHAnsi"/>
          <w:sz w:val="20"/>
          <w:szCs w:val="20"/>
        </w:rPr>
      </w:pPr>
      <w:proofErr w:type="spellStart"/>
      <w:r w:rsidRPr="00BD7070">
        <w:rPr>
          <w:rFonts w:asciiTheme="minorHAnsi" w:hAnsiTheme="minorHAnsi" w:cstheme="minorHAnsi"/>
          <w:sz w:val="20"/>
          <w:szCs w:val="20"/>
        </w:rPr>
        <w:t>With</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sharp</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insights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playful</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wordcraft</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and</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masterful</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storytelling</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Bagola</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guides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readers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through</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inspiring</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life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stories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surprising</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revelations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and</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reflections</w:t>
      </w:r>
      <w:proofErr w:type="spellEnd"/>
      <w:r w:rsidRPr="00BD7070">
        <w:rPr>
          <w:rFonts w:asciiTheme="minorHAnsi" w:hAnsiTheme="minorHAnsi" w:cstheme="minorHAnsi"/>
          <w:sz w:val="20"/>
          <w:szCs w:val="20"/>
        </w:rPr>
        <w:t xml:space="preserve"> on </w:t>
      </w:r>
      <w:proofErr w:type="spellStart"/>
      <w:r w:rsidRPr="00BD7070">
        <w:rPr>
          <w:rFonts w:asciiTheme="minorHAnsi" w:hAnsiTheme="minorHAnsi" w:cstheme="minorHAnsi"/>
          <w:sz w:val="20"/>
          <w:szCs w:val="20"/>
        </w:rPr>
        <w:t>navigating</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the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chaos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of</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the</w:t>
      </w:r>
      <w:proofErr w:type="spellEnd"/>
      <w:r w:rsidRPr="00BD7070">
        <w:rPr>
          <w:rFonts w:asciiTheme="minorHAnsi" w:hAnsiTheme="minorHAnsi" w:cstheme="minorHAnsi"/>
          <w:sz w:val="20"/>
          <w:szCs w:val="20"/>
        </w:rPr>
        <w:t xml:space="preserve"> modern </w:t>
      </w:r>
      <w:proofErr w:type="spellStart"/>
      <w:r w:rsidRPr="00BD7070">
        <w:rPr>
          <w:rFonts w:asciiTheme="minorHAnsi" w:hAnsiTheme="minorHAnsi" w:cstheme="minorHAnsi"/>
          <w:sz w:val="20"/>
          <w:szCs w:val="20"/>
        </w:rPr>
        <w:t>world</w:t>
      </w:r>
      <w:proofErr w:type="spellEnd"/>
      <w:r w:rsidRPr="00BD7070">
        <w:rPr>
          <w:rFonts w:asciiTheme="minorHAnsi" w:hAnsiTheme="minorHAnsi" w:cstheme="minorHAnsi"/>
          <w:sz w:val="20"/>
          <w:szCs w:val="20"/>
        </w:rPr>
        <w:t xml:space="preserve"> – </w:t>
      </w:r>
      <w:proofErr w:type="spellStart"/>
      <w:r w:rsidRPr="00BD7070">
        <w:rPr>
          <w:rFonts w:asciiTheme="minorHAnsi" w:hAnsiTheme="minorHAnsi" w:cstheme="minorHAnsi"/>
          <w:sz w:val="20"/>
          <w:szCs w:val="20"/>
        </w:rPr>
        <w:t>showing</w:t>
      </w:r>
      <w:proofErr w:type="spellEnd"/>
      <w:r w:rsidRPr="00BD7070">
        <w:rPr>
          <w:rFonts w:asciiTheme="minorHAnsi" w:hAnsiTheme="minorHAnsi" w:cstheme="minorHAnsi"/>
          <w:sz w:val="20"/>
          <w:szCs w:val="20"/>
        </w:rPr>
        <w:t xml:space="preserve"> how to </w:t>
      </w:r>
      <w:proofErr w:type="spellStart"/>
      <w:r w:rsidRPr="00BD7070">
        <w:rPr>
          <w:rFonts w:asciiTheme="minorHAnsi" w:hAnsiTheme="minorHAnsi" w:cstheme="minorHAnsi"/>
          <w:sz w:val="20"/>
          <w:szCs w:val="20"/>
        </w:rPr>
        <w:t>reclaim</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moments</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of</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calm</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comfort</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and</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optimism</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along</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the</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way</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ultimately</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turning</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burnout</w:t>
      </w:r>
      <w:proofErr w:type="spellEnd"/>
      <w:r w:rsidRPr="00BD7070">
        <w:rPr>
          <w:rFonts w:asciiTheme="minorHAnsi" w:hAnsiTheme="minorHAnsi" w:cstheme="minorHAnsi"/>
          <w:sz w:val="20"/>
          <w:szCs w:val="20"/>
        </w:rPr>
        <w:t xml:space="preserve"> </w:t>
      </w:r>
      <w:proofErr w:type="spellStart"/>
      <w:r w:rsidRPr="00BD7070">
        <w:rPr>
          <w:rFonts w:asciiTheme="minorHAnsi" w:hAnsiTheme="minorHAnsi" w:cstheme="minorHAnsi"/>
          <w:sz w:val="20"/>
          <w:szCs w:val="20"/>
        </w:rPr>
        <w:t>into</w:t>
      </w:r>
      <w:proofErr w:type="spellEnd"/>
      <w:r w:rsidRPr="00BD7070">
        <w:rPr>
          <w:rFonts w:asciiTheme="minorHAnsi" w:hAnsiTheme="minorHAnsi" w:cstheme="minorHAnsi"/>
          <w:sz w:val="20"/>
          <w:szCs w:val="20"/>
        </w:rPr>
        <w:t xml:space="preserve"> a </w:t>
      </w:r>
      <w:proofErr w:type="spellStart"/>
      <w:r w:rsidRPr="00BD7070">
        <w:rPr>
          <w:rFonts w:asciiTheme="minorHAnsi" w:hAnsiTheme="minorHAnsi" w:cstheme="minorHAnsi"/>
          <w:sz w:val="20"/>
          <w:szCs w:val="20"/>
        </w:rPr>
        <w:t>breakthrough</w:t>
      </w:r>
      <w:proofErr w:type="spellEnd"/>
      <w:r w:rsidRPr="00BD7070">
        <w:rPr>
          <w:rFonts w:asciiTheme="minorHAnsi" w:hAnsiTheme="minorHAnsi" w:cstheme="minorHAnsi"/>
          <w:sz w:val="20"/>
          <w:szCs w:val="20"/>
        </w:rPr>
        <w:t>.</w:t>
      </w:r>
    </w:p>
    <w:p w14:paraId="6CD55D99" w14:textId="73AD6774" w:rsidR="00BD7070" w:rsidRPr="00BD7070" w:rsidRDefault="00BD7070" w:rsidP="00BD7070">
      <w:pPr>
        <w:jc w:val="both"/>
        <w:rPr>
          <w:rFonts w:asciiTheme="minorHAnsi" w:hAnsiTheme="minorHAnsi" w:cstheme="minorHAnsi"/>
          <w:sz w:val="20"/>
          <w:szCs w:val="20"/>
        </w:rPr>
      </w:pPr>
    </w:p>
    <w:p w14:paraId="5074ACAB" w14:textId="2CCC814A" w:rsidR="00BD7070" w:rsidRPr="00BD7070" w:rsidRDefault="00BD7070" w:rsidP="00BD7070">
      <w:pPr>
        <w:jc w:val="both"/>
        <w:rPr>
          <w:rFonts w:asciiTheme="minorHAnsi" w:hAnsiTheme="minorHAnsi" w:cstheme="minorHAnsi"/>
          <w:i/>
          <w:sz w:val="20"/>
          <w:szCs w:val="20"/>
        </w:rPr>
      </w:pPr>
      <w:proofErr w:type="spellStart"/>
      <w:r w:rsidRPr="00BD7070">
        <w:rPr>
          <w:rFonts w:asciiTheme="minorHAnsi" w:hAnsiTheme="minorHAnsi" w:cstheme="minorHAnsi"/>
          <w:i/>
          <w:sz w:val="20"/>
          <w:szCs w:val="20"/>
        </w:rPr>
        <w:t>When</w:t>
      </w:r>
      <w:proofErr w:type="spellEnd"/>
      <w:r w:rsidRPr="00BD7070">
        <w:rPr>
          <w:rFonts w:asciiTheme="minorHAnsi" w:hAnsiTheme="minorHAnsi" w:cstheme="minorHAnsi"/>
          <w:i/>
          <w:sz w:val="20"/>
          <w:szCs w:val="20"/>
        </w:rPr>
        <w:t xml:space="preserve"> I </w:t>
      </w:r>
      <w:proofErr w:type="spellStart"/>
      <w:r w:rsidRPr="00BD7070">
        <w:rPr>
          <w:rFonts w:asciiTheme="minorHAnsi" w:hAnsiTheme="minorHAnsi" w:cstheme="minorHAnsi"/>
          <w:i/>
          <w:sz w:val="20"/>
          <w:szCs w:val="20"/>
        </w:rPr>
        <w:t>crashed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and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such</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fears</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took</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hold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of</w:t>
      </w:r>
      <w:proofErr w:type="spellEnd"/>
      <w:r w:rsidRPr="00BD7070">
        <w:rPr>
          <w:rFonts w:asciiTheme="minorHAnsi" w:hAnsiTheme="minorHAnsi" w:cstheme="minorHAnsi"/>
          <w:i/>
          <w:sz w:val="20"/>
          <w:szCs w:val="20"/>
        </w:rPr>
        <w:t xml:space="preserve"> me, I </w:t>
      </w:r>
      <w:proofErr w:type="spellStart"/>
      <w:r w:rsidRPr="00BD7070">
        <w:rPr>
          <w:rFonts w:asciiTheme="minorHAnsi" w:hAnsiTheme="minorHAnsi" w:cstheme="minorHAnsi"/>
          <w:i/>
          <w:sz w:val="20"/>
          <w:szCs w:val="20"/>
        </w:rPr>
        <w:t>first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wanted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just</w:t>
      </w:r>
      <w:proofErr w:type="spellEnd"/>
      <w:r w:rsidRPr="00BD7070">
        <w:rPr>
          <w:rFonts w:asciiTheme="minorHAnsi" w:hAnsiTheme="minorHAnsi" w:cstheme="minorHAnsi"/>
          <w:i/>
          <w:sz w:val="20"/>
          <w:szCs w:val="20"/>
        </w:rPr>
        <w:t xml:space="preserve"> to </w:t>
      </w:r>
      <w:proofErr w:type="spellStart"/>
      <w:r w:rsidRPr="00BD7070">
        <w:rPr>
          <w:rFonts w:asciiTheme="minorHAnsi" w:hAnsiTheme="minorHAnsi" w:cstheme="minorHAnsi"/>
          <w:i/>
          <w:sz w:val="20"/>
          <w:szCs w:val="20"/>
        </w:rPr>
        <w:t>rewind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my</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timeline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and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sneak</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the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right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corrections</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into</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my</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life</w:t>
      </w:r>
      <w:proofErr w:type="spellEnd"/>
      <w:r w:rsidRPr="00BD7070">
        <w:rPr>
          <w:rFonts w:asciiTheme="minorHAnsi" w:hAnsiTheme="minorHAnsi" w:cstheme="minorHAnsi"/>
          <w:i/>
          <w:sz w:val="20"/>
          <w:szCs w:val="20"/>
        </w:rPr>
        <w:t xml:space="preserve"> at </w:t>
      </w:r>
      <w:proofErr w:type="spellStart"/>
      <w:r w:rsidRPr="00BD7070">
        <w:rPr>
          <w:rFonts w:asciiTheme="minorHAnsi" w:hAnsiTheme="minorHAnsi" w:cstheme="minorHAnsi"/>
          <w:i/>
          <w:sz w:val="20"/>
          <w:szCs w:val="20"/>
        </w:rPr>
        <w:t>just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the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right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times</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ones</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that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would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help</w:t>
      </w:r>
      <w:proofErr w:type="spellEnd"/>
      <w:r w:rsidRPr="00BD7070">
        <w:rPr>
          <w:rFonts w:asciiTheme="minorHAnsi" w:hAnsiTheme="minorHAnsi" w:cstheme="minorHAnsi"/>
          <w:i/>
          <w:sz w:val="20"/>
          <w:szCs w:val="20"/>
        </w:rPr>
        <w:t xml:space="preserve"> me </w:t>
      </w:r>
      <w:proofErr w:type="spellStart"/>
      <w:r w:rsidRPr="00BD7070">
        <w:rPr>
          <w:rFonts w:asciiTheme="minorHAnsi" w:hAnsiTheme="minorHAnsi" w:cstheme="minorHAnsi"/>
          <w:i/>
          <w:sz w:val="20"/>
          <w:szCs w:val="20"/>
        </w:rPr>
        <w:t>avoid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such</w:t>
      </w:r>
      <w:proofErr w:type="spellEnd"/>
      <w:r w:rsidRPr="00BD7070">
        <w:rPr>
          <w:rFonts w:asciiTheme="minorHAnsi" w:hAnsiTheme="minorHAnsi" w:cstheme="minorHAnsi"/>
          <w:i/>
          <w:sz w:val="20"/>
          <w:szCs w:val="20"/>
        </w:rPr>
        <w:t xml:space="preserve"> a </w:t>
      </w:r>
      <w:proofErr w:type="spellStart"/>
      <w:r w:rsidRPr="00BD7070">
        <w:rPr>
          <w:rFonts w:asciiTheme="minorHAnsi" w:hAnsiTheme="minorHAnsi" w:cstheme="minorHAnsi"/>
          <w:i/>
          <w:sz w:val="20"/>
          <w:szCs w:val="20"/>
        </w:rPr>
        <w:t>brutal</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reckoning</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with</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my</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own</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self</w:t>
      </w:r>
      <w:proofErr w:type="spellEnd"/>
      <w:r w:rsidRPr="00BD7070">
        <w:rPr>
          <w:rFonts w:asciiTheme="minorHAnsi" w:hAnsiTheme="minorHAnsi" w:cstheme="minorHAnsi"/>
          <w:i/>
          <w:sz w:val="20"/>
          <w:szCs w:val="20"/>
        </w:rPr>
        <w:t xml:space="preserve">. But </w:t>
      </w:r>
      <w:proofErr w:type="spellStart"/>
      <w:r w:rsidRPr="00BD7070">
        <w:rPr>
          <w:rFonts w:asciiTheme="minorHAnsi" w:hAnsiTheme="minorHAnsi" w:cstheme="minorHAnsi"/>
          <w:i/>
          <w:sz w:val="20"/>
          <w:szCs w:val="20"/>
        </w:rPr>
        <w:t>now</w:t>
      </w:r>
      <w:proofErr w:type="spellEnd"/>
      <w:r w:rsidRPr="00BD7070">
        <w:rPr>
          <w:rFonts w:asciiTheme="minorHAnsi" w:hAnsiTheme="minorHAnsi" w:cstheme="minorHAnsi"/>
          <w:i/>
          <w:sz w:val="20"/>
          <w:szCs w:val="20"/>
        </w:rPr>
        <w:t xml:space="preserve"> I </w:t>
      </w:r>
      <w:proofErr w:type="spellStart"/>
      <w:r w:rsidRPr="00BD7070">
        <w:rPr>
          <w:rFonts w:asciiTheme="minorHAnsi" w:hAnsiTheme="minorHAnsi" w:cstheme="minorHAnsi"/>
          <w:i/>
          <w:sz w:val="20"/>
          <w:szCs w:val="20"/>
        </w:rPr>
        <w:t>am</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eternally</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grateful</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for</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that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experience</w:t>
      </w:r>
      <w:proofErr w:type="spellEnd"/>
      <w:r w:rsidRPr="00BD7070">
        <w:rPr>
          <w:rFonts w:asciiTheme="minorHAnsi" w:hAnsiTheme="minorHAnsi" w:cstheme="minorHAnsi"/>
          <w:i/>
          <w:sz w:val="20"/>
          <w:szCs w:val="20"/>
        </w:rPr>
        <w:t xml:space="preserve">, as it </w:t>
      </w:r>
      <w:proofErr w:type="spellStart"/>
      <w:r w:rsidRPr="00BD7070">
        <w:rPr>
          <w:rFonts w:asciiTheme="minorHAnsi" w:hAnsiTheme="minorHAnsi" w:cstheme="minorHAnsi"/>
          <w:i/>
          <w:sz w:val="20"/>
          <w:szCs w:val="20"/>
        </w:rPr>
        <w:t>was</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the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only</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thing</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that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forced</w:t>
      </w:r>
      <w:proofErr w:type="spellEnd"/>
      <w:r w:rsidRPr="00BD7070">
        <w:rPr>
          <w:rFonts w:asciiTheme="minorHAnsi" w:hAnsiTheme="minorHAnsi" w:cstheme="minorHAnsi"/>
          <w:i/>
          <w:sz w:val="20"/>
          <w:szCs w:val="20"/>
        </w:rPr>
        <w:t xml:space="preserve"> me to </w:t>
      </w:r>
      <w:proofErr w:type="spellStart"/>
      <w:r w:rsidRPr="00BD7070">
        <w:rPr>
          <w:rFonts w:asciiTheme="minorHAnsi" w:hAnsiTheme="minorHAnsi" w:cstheme="minorHAnsi"/>
          <w:i/>
          <w:sz w:val="20"/>
          <w:szCs w:val="20"/>
        </w:rPr>
        <w:t>really</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examine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life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and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learn</w:t>
      </w:r>
      <w:proofErr w:type="spellEnd"/>
      <w:r w:rsidRPr="00BD7070">
        <w:rPr>
          <w:rFonts w:asciiTheme="minorHAnsi" w:hAnsiTheme="minorHAnsi" w:cstheme="minorHAnsi"/>
          <w:i/>
          <w:sz w:val="20"/>
          <w:szCs w:val="20"/>
        </w:rPr>
        <w:t xml:space="preserve"> to </w:t>
      </w:r>
      <w:proofErr w:type="spellStart"/>
      <w:r w:rsidRPr="00BD7070">
        <w:rPr>
          <w:rFonts w:asciiTheme="minorHAnsi" w:hAnsiTheme="minorHAnsi" w:cstheme="minorHAnsi"/>
          <w:i/>
          <w:sz w:val="20"/>
          <w:szCs w:val="20"/>
        </w:rPr>
        <w:t>value</w:t>
      </w:r>
      <w:proofErr w:type="spellEnd"/>
      <w:r w:rsidRPr="00BD7070">
        <w:rPr>
          <w:rFonts w:asciiTheme="minorHAnsi" w:hAnsiTheme="minorHAnsi" w:cstheme="minorHAnsi"/>
          <w:i/>
          <w:sz w:val="20"/>
          <w:szCs w:val="20"/>
        </w:rPr>
        <w:t xml:space="preserve"> it. It </w:t>
      </w:r>
      <w:proofErr w:type="spellStart"/>
      <w:r w:rsidRPr="00BD7070">
        <w:rPr>
          <w:rFonts w:asciiTheme="minorHAnsi" w:hAnsiTheme="minorHAnsi" w:cstheme="minorHAnsi"/>
          <w:i/>
          <w:sz w:val="20"/>
          <w:szCs w:val="20"/>
        </w:rPr>
        <w:t>doesn’t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matter</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what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we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leave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behind</w:t>
      </w:r>
      <w:proofErr w:type="spellEnd"/>
      <w:r w:rsidRPr="00BD7070">
        <w:rPr>
          <w:rFonts w:asciiTheme="minorHAnsi" w:hAnsiTheme="minorHAnsi" w:cstheme="minorHAnsi"/>
          <w:i/>
          <w:sz w:val="20"/>
          <w:szCs w:val="20"/>
        </w:rPr>
        <w:t xml:space="preserve"> in </w:t>
      </w:r>
      <w:proofErr w:type="spellStart"/>
      <w:r w:rsidRPr="00BD7070">
        <w:rPr>
          <w:rFonts w:asciiTheme="minorHAnsi" w:hAnsiTheme="minorHAnsi" w:cstheme="minorHAnsi"/>
          <w:i/>
          <w:sz w:val="20"/>
          <w:szCs w:val="20"/>
        </w:rPr>
        <w:t>life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but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what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life</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leaves</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behind</w:t>
      </w:r>
      <w:proofErr w:type="spellEnd"/>
      <w:r w:rsidRPr="00BD7070">
        <w:rPr>
          <w:rFonts w:asciiTheme="minorHAnsi" w:hAnsiTheme="minorHAnsi" w:cstheme="minorHAnsi"/>
          <w:i/>
          <w:sz w:val="20"/>
          <w:szCs w:val="20"/>
        </w:rPr>
        <w:t xml:space="preserve"> in us. So </w:t>
      </w:r>
      <w:proofErr w:type="spellStart"/>
      <w:r w:rsidRPr="00BD7070">
        <w:rPr>
          <w:rFonts w:asciiTheme="minorHAnsi" w:hAnsiTheme="minorHAnsi" w:cstheme="minorHAnsi"/>
          <w:i/>
          <w:sz w:val="20"/>
          <w:szCs w:val="20"/>
        </w:rPr>
        <w:t>don’t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worry</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too</w:t>
      </w:r>
      <w:proofErr w:type="spellEnd"/>
    </w:p>
    <w:p w14:paraId="27110027" w14:textId="4CDCB324" w:rsidR="00BD7070" w:rsidRDefault="00BD7070" w:rsidP="00BD7070">
      <w:pPr>
        <w:jc w:val="both"/>
        <w:rPr>
          <w:rFonts w:asciiTheme="minorHAnsi" w:hAnsiTheme="minorHAnsi" w:cstheme="minorHAnsi"/>
          <w:i/>
          <w:sz w:val="20"/>
          <w:szCs w:val="20"/>
        </w:rPr>
      </w:pPr>
      <w:proofErr w:type="spellStart"/>
      <w:r w:rsidRPr="00BD7070">
        <w:rPr>
          <w:rFonts w:asciiTheme="minorHAnsi" w:hAnsiTheme="minorHAnsi" w:cstheme="minorHAnsi"/>
          <w:i/>
          <w:sz w:val="20"/>
          <w:szCs w:val="20"/>
        </w:rPr>
        <w:t>much</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about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your</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legacy</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and</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don’t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travel</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with</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too</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much</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baggage</w:t>
      </w:r>
      <w:proofErr w:type="spellEnd"/>
      <w:r w:rsidRPr="00BD7070">
        <w:rPr>
          <w:rFonts w:asciiTheme="minorHAnsi" w:hAnsiTheme="minorHAnsi" w:cstheme="minorHAnsi"/>
          <w:i/>
          <w:sz w:val="20"/>
          <w:szCs w:val="20"/>
        </w:rPr>
        <w:t xml:space="preserve">, so </w:t>
      </w:r>
      <w:proofErr w:type="spellStart"/>
      <w:r w:rsidRPr="00BD7070">
        <w:rPr>
          <w:rFonts w:asciiTheme="minorHAnsi" w:hAnsiTheme="minorHAnsi" w:cstheme="minorHAnsi"/>
          <w:i/>
          <w:sz w:val="20"/>
          <w:szCs w:val="20"/>
        </w:rPr>
        <w:t>don’t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subject</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yourself</w:t>
      </w:r>
      <w:proofErr w:type="spellEnd"/>
      <w:r w:rsidRPr="00BD7070">
        <w:rPr>
          <w:rFonts w:asciiTheme="minorHAnsi" w:hAnsiTheme="minorHAnsi" w:cstheme="minorHAnsi"/>
          <w:i/>
          <w:sz w:val="20"/>
          <w:szCs w:val="20"/>
        </w:rPr>
        <w:t xml:space="preserve"> to </w:t>
      </w:r>
      <w:proofErr w:type="spellStart"/>
      <w:r w:rsidRPr="00BD7070">
        <w:rPr>
          <w:rFonts w:asciiTheme="minorHAnsi" w:hAnsiTheme="minorHAnsi" w:cstheme="minorHAnsi"/>
          <w:i/>
          <w:sz w:val="20"/>
          <w:szCs w:val="20"/>
        </w:rPr>
        <w:t>unnecessary</w:t>
      </w:r>
      <w:proofErr w:type="spellEnd"/>
      <w:r w:rsidRPr="00BD7070">
        <w:rPr>
          <w:rFonts w:asciiTheme="minorHAnsi" w:hAnsiTheme="minorHAnsi" w:cstheme="minorHAnsi"/>
          <w:i/>
          <w:sz w:val="20"/>
          <w:szCs w:val="20"/>
        </w:rPr>
        <w:t xml:space="preserve"> </w:t>
      </w:r>
      <w:proofErr w:type="spellStart"/>
      <w:r w:rsidRPr="00BD7070">
        <w:rPr>
          <w:rFonts w:asciiTheme="minorHAnsi" w:hAnsiTheme="minorHAnsi" w:cstheme="minorHAnsi"/>
          <w:i/>
          <w:sz w:val="20"/>
          <w:szCs w:val="20"/>
        </w:rPr>
        <w:t>suffering</w:t>
      </w:r>
      <w:proofErr w:type="spellEnd"/>
      <w:r w:rsidRPr="00BD7070">
        <w:rPr>
          <w:rFonts w:asciiTheme="minorHAnsi" w:hAnsiTheme="minorHAnsi" w:cstheme="minorHAnsi"/>
          <w:i/>
          <w:sz w:val="20"/>
          <w:szCs w:val="20"/>
        </w:rPr>
        <w:t>.</w:t>
      </w:r>
    </w:p>
    <w:p w14:paraId="49D13BBA" w14:textId="7AED2BA1" w:rsidR="00F716E8" w:rsidRDefault="00F716E8" w:rsidP="00BD7070">
      <w:pPr>
        <w:jc w:val="both"/>
        <w:rPr>
          <w:rFonts w:asciiTheme="minorHAnsi" w:hAnsiTheme="minorHAnsi" w:cstheme="minorHAnsi"/>
          <w:i/>
          <w:sz w:val="20"/>
          <w:szCs w:val="20"/>
        </w:rPr>
      </w:pPr>
    </w:p>
    <w:p w14:paraId="77AFB041" w14:textId="2A0995B1" w:rsidR="00F716E8" w:rsidRDefault="00F716E8" w:rsidP="00BD7070">
      <w:pPr>
        <w:jc w:val="both"/>
        <w:rPr>
          <w:rFonts w:asciiTheme="minorHAnsi" w:hAnsiTheme="minorHAnsi" w:cstheme="minorHAnsi"/>
          <w:i/>
          <w:sz w:val="20"/>
          <w:szCs w:val="20"/>
        </w:rPr>
      </w:pPr>
    </w:p>
    <w:p w14:paraId="65EA1451" w14:textId="43BB3FFD" w:rsidR="00F716E8" w:rsidRDefault="00F716E8" w:rsidP="00BD7070">
      <w:pPr>
        <w:jc w:val="both"/>
        <w:rPr>
          <w:rFonts w:asciiTheme="minorHAnsi" w:hAnsiTheme="minorHAnsi" w:cstheme="minorHAnsi"/>
          <w:i/>
          <w:sz w:val="20"/>
          <w:szCs w:val="20"/>
        </w:rPr>
      </w:pPr>
      <w:bookmarkStart w:id="0" w:name="_GoBack"/>
      <w:bookmarkEnd w:id="0"/>
    </w:p>
    <w:p w14:paraId="0192ADA6" w14:textId="731C5985" w:rsidR="00F716E8" w:rsidRDefault="00F716E8" w:rsidP="00BD7070">
      <w:pPr>
        <w:jc w:val="both"/>
        <w:rPr>
          <w:rFonts w:asciiTheme="minorHAnsi" w:hAnsiTheme="minorHAnsi" w:cstheme="minorHAnsi"/>
          <w:i/>
          <w:sz w:val="20"/>
          <w:szCs w:val="20"/>
        </w:rPr>
      </w:pPr>
    </w:p>
    <w:p w14:paraId="21A34791" w14:textId="0FFD5B9F" w:rsidR="00F716E8" w:rsidRDefault="00F716E8" w:rsidP="00BD7070">
      <w:pPr>
        <w:jc w:val="both"/>
        <w:rPr>
          <w:rFonts w:asciiTheme="minorHAnsi" w:hAnsiTheme="minorHAnsi" w:cstheme="minorHAnsi"/>
          <w:i/>
          <w:sz w:val="20"/>
          <w:szCs w:val="20"/>
        </w:rPr>
      </w:pPr>
    </w:p>
    <w:p w14:paraId="05B0A35B" w14:textId="77777777" w:rsidR="00F716E8" w:rsidRPr="00BD7070" w:rsidRDefault="00F716E8" w:rsidP="00BD7070">
      <w:pPr>
        <w:jc w:val="both"/>
        <w:rPr>
          <w:rFonts w:asciiTheme="minorHAnsi" w:hAnsiTheme="minorHAnsi" w:cstheme="minorHAnsi"/>
          <w:i/>
          <w:sz w:val="20"/>
          <w:szCs w:val="20"/>
        </w:rPr>
      </w:pPr>
    </w:p>
    <w:p w14:paraId="7D7EEBFD" w14:textId="57B6EBD2" w:rsidR="00BD7070" w:rsidRDefault="00BD7070" w:rsidP="00BD7070">
      <w:pPr>
        <w:jc w:val="both"/>
        <w:rPr>
          <w:rFonts w:asciiTheme="minorHAnsi" w:hAnsiTheme="minorHAnsi" w:cstheme="minorHAnsi"/>
          <w:sz w:val="20"/>
          <w:szCs w:val="20"/>
        </w:rPr>
      </w:pPr>
      <w:r w:rsidRPr="0095757C">
        <w:rPr>
          <w:rFonts w:asciiTheme="minorHAnsi" w:hAnsiTheme="minorHAnsi" w:cstheme="minorHAnsi"/>
          <w:sz w:val="20"/>
          <w:szCs w:val="20"/>
        </w:rPr>
        <w:t>________________________________________________</w:t>
      </w:r>
      <w:r>
        <w:rPr>
          <w:rFonts w:asciiTheme="minorHAnsi" w:hAnsiTheme="minorHAnsi" w:cstheme="minorHAnsi"/>
          <w:sz w:val="20"/>
          <w:szCs w:val="20"/>
        </w:rPr>
        <w:t>______________</w:t>
      </w:r>
      <w:r w:rsidRPr="0095757C">
        <w:rPr>
          <w:rFonts w:asciiTheme="minorHAnsi" w:hAnsiTheme="minorHAnsi" w:cstheme="minorHAnsi"/>
          <w:sz w:val="20"/>
          <w:szCs w:val="20"/>
        </w:rPr>
        <w:t>________________</w:t>
      </w:r>
      <w:r>
        <w:rPr>
          <w:rFonts w:asciiTheme="minorHAnsi" w:hAnsiTheme="minorHAnsi" w:cstheme="minorHAnsi"/>
          <w:sz w:val="20"/>
          <w:szCs w:val="20"/>
        </w:rPr>
        <w:t>_</w:t>
      </w:r>
      <w:r w:rsidRPr="0095757C">
        <w:rPr>
          <w:rFonts w:asciiTheme="minorHAnsi" w:hAnsiTheme="minorHAnsi" w:cstheme="minorHAnsi"/>
          <w:sz w:val="20"/>
          <w:szCs w:val="20"/>
        </w:rPr>
        <w:t>____________</w:t>
      </w:r>
    </w:p>
    <w:p w14:paraId="407C1EF0" w14:textId="2AD62215" w:rsidR="006E3E38" w:rsidRDefault="006E3E38" w:rsidP="00D719B7">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PONATISI</w:t>
      </w:r>
    </w:p>
    <w:p w14:paraId="3DF9C34B" w14:textId="7B1048F0" w:rsidR="00BD7070" w:rsidRDefault="00F716E8" w:rsidP="00BD7070">
      <w:pPr>
        <w:jc w:val="both"/>
        <w:rPr>
          <w:rFonts w:ascii="Calibri" w:hAnsi="Calibri"/>
          <w:b/>
          <w:sz w:val="20"/>
          <w:szCs w:val="20"/>
        </w:rPr>
      </w:pPr>
      <w:r w:rsidRPr="00E81127">
        <w:rPr>
          <w:rFonts w:ascii="Calibri" w:hAnsi="Calibri"/>
          <w:b/>
          <w:noProof/>
          <w:sz w:val="20"/>
          <w:szCs w:val="20"/>
        </w:rPr>
        <w:drawing>
          <wp:anchor distT="0" distB="0" distL="114300" distR="114300" simplePos="0" relativeHeight="252513280" behindDoc="0" locked="0" layoutInCell="1" allowOverlap="1" wp14:anchorId="57BE2AFC" wp14:editId="1D63525F">
            <wp:simplePos x="0" y="0"/>
            <wp:positionH relativeFrom="margin">
              <wp:align>right</wp:align>
            </wp:positionH>
            <wp:positionV relativeFrom="paragraph">
              <wp:posOffset>81280</wp:posOffset>
            </wp:positionV>
            <wp:extent cx="1440000" cy="1872000"/>
            <wp:effectExtent l="0" t="0" r="8255" b="0"/>
            <wp:wrapNone/>
            <wp:docPr id="14" name="Slika 14" descr="\\fileserver1\Mkt\Knjigotrstvo\cent_nab\NOVOSTI - Obrazci\2026\Avgust 2026\05 - PONATIS - Zlata mačja pre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server1\Mkt\Knjigotrstvo\cent_nab\NOVOSTI - Obrazci\2026\Avgust 2026\05 - PONATIS - Zlata mačja prej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18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7C251E" w14:textId="5805D16B" w:rsidR="00BD7070" w:rsidRPr="001D5211" w:rsidRDefault="00BD7070" w:rsidP="00BD7070">
      <w:pPr>
        <w:jc w:val="both"/>
        <w:rPr>
          <w:rFonts w:ascii="Calibri" w:hAnsi="Calibri"/>
          <w:b/>
          <w:sz w:val="20"/>
          <w:szCs w:val="20"/>
        </w:rPr>
      </w:pPr>
      <w:r w:rsidRPr="001D5211">
        <w:rPr>
          <w:rFonts w:ascii="Calibri" w:hAnsi="Calibri"/>
          <w:b/>
          <w:sz w:val="20"/>
          <w:szCs w:val="20"/>
        </w:rPr>
        <w:t>ZLATA MAČJA PREJA</w:t>
      </w:r>
      <w:r w:rsidR="00E81127" w:rsidRPr="00E81127">
        <w:rPr>
          <w:rStyle w:val="Navaden"/>
          <w:snapToGrid w:val="0"/>
          <w:color w:val="000000"/>
          <w:w w:val="0"/>
          <w:sz w:val="0"/>
          <w:szCs w:val="0"/>
          <w:u w:color="000000"/>
          <w:bdr w:val="none" w:sz="0" w:space="0" w:color="000000"/>
          <w:shd w:val="clear" w:color="000000" w:fill="000000"/>
          <w:lang w:val="x-none" w:eastAsia="x-none" w:bidi="x-none"/>
        </w:rPr>
        <w:t xml:space="preserve"> </w:t>
      </w:r>
    </w:p>
    <w:p w14:paraId="63A8AA1E" w14:textId="6512ADEF" w:rsidR="00BD7070" w:rsidRPr="001D5211" w:rsidRDefault="00BD7070" w:rsidP="00BD7070">
      <w:pPr>
        <w:jc w:val="both"/>
        <w:rPr>
          <w:rFonts w:ascii="Calibri" w:hAnsi="Calibri"/>
          <w:b/>
          <w:sz w:val="20"/>
          <w:szCs w:val="20"/>
        </w:rPr>
      </w:pPr>
      <w:r w:rsidRPr="001D5211">
        <w:rPr>
          <w:rFonts w:ascii="Calibri" w:hAnsi="Calibri"/>
          <w:b/>
          <w:sz w:val="20"/>
          <w:szCs w:val="20"/>
        </w:rPr>
        <w:t>Svetlana Makarovič</w:t>
      </w:r>
    </w:p>
    <w:p w14:paraId="562C898E" w14:textId="66E4DAFC" w:rsidR="00F716E8" w:rsidRDefault="00BD7070" w:rsidP="00BD7070">
      <w:pPr>
        <w:jc w:val="both"/>
        <w:rPr>
          <w:rFonts w:ascii="Calibri" w:eastAsia="Calibri" w:hAnsi="Calibri" w:cs="ScalaSansPro-Regular"/>
          <w:i/>
          <w:sz w:val="20"/>
          <w:szCs w:val="20"/>
          <w:lang w:eastAsia="en-US"/>
        </w:rPr>
      </w:pPr>
      <w:r w:rsidRPr="001D5211">
        <w:rPr>
          <w:rFonts w:ascii="Calibri" w:hAnsi="Calibri"/>
          <w:i/>
          <w:sz w:val="20"/>
          <w:szCs w:val="20"/>
        </w:rPr>
        <w:t>Ilustracije:</w:t>
      </w:r>
      <w:r w:rsidRPr="001D5211">
        <w:rPr>
          <w:rFonts w:ascii="Calibri" w:hAnsi="Calibri"/>
          <w:b/>
          <w:i/>
          <w:sz w:val="20"/>
          <w:szCs w:val="20"/>
        </w:rPr>
        <w:t xml:space="preserve"> </w:t>
      </w:r>
      <w:r w:rsidRPr="001D5211">
        <w:rPr>
          <w:rFonts w:ascii="Calibri" w:eastAsia="Calibri" w:hAnsi="Calibri" w:cs="ScalaSansPro-Regular"/>
          <w:i/>
          <w:sz w:val="20"/>
          <w:szCs w:val="20"/>
          <w:lang w:eastAsia="en-US"/>
        </w:rPr>
        <w:t xml:space="preserve">Suzi Bricelj, Zvonko Čoh, </w:t>
      </w:r>
      <w:proofErr w:type="spellStart"/>
      <w:r w:rsidRPr="001D5211">
        <w:rPr>
          <w:rFonts w:ascii="Calibri" w:eastAsia="Calibri" w:hAnsi="Calibri" w:cs="ScalaSansPro-Regular"/>
          <w:i/>
          <w:sz w:val="20"/>
          <w:szCs w:val="20"/>
          <w:lang w:eastAsia="en-US"/>
        </w:rPr>
        <w:t>Kostja</w:t>
      </w:r>
      <w:proofErr w:type="spellEnd"/>
      <w:r w:rsidRPr="001D5211">
        <w:rPr>
          <w:rFonts w:ascii="Calibri" w:eastAsia="Calibri" w:hAnsi="Calibri" w:cs="ScalaSansPro-Regular"/>
          <w:i/>
          <w:sz w:val="20"/>
          <w:szCs w:val="20"/>
          <w:lang w:eastAsia="en-US"/>
        </w:rPr>
        <w:t xml:space="preserve"> Gatnik, Marjanca Jemec Božič, </w:t>
      </w:r>
    </w:p>
    <w:p w14:paraId="63F633C1" w14:textId="563CD37A" w:rsidR="00F716E8" w:rsidRDefault="00BD7070" w:rsidP="00BD7070">
      <w:pPr>
        <w:jc w:val="both"/>
        <w:rPr>
          <w:rFonts w:ascii="Calibri" w:eastAsia="Calibri" w:hAnsi="Calibri" w:cs="ScalaSansPro-Regular"/>
          <w:i/>
          <w:sz w:val="20"/>
          <w:szCs w:val="20"/>
          <w:lang w:eastAsia="en-US"/>
        </w:rPr>
      </w:pPr>
      <w:r w:rsidRPr="001D5211">
        <w:rPr>
          <w:rFonts w:ascii="Calibri" w:eastAsia="Calibri" w:hAnsi="Calibri" w:cs="ScalaSansPro-Regular"/>
          <w:i/>
          <w:sz w:val="20"/>
          <w:szCs w:val="20"/>
          <w:lang w:eastAsia="en-US"/>
        </w:rPr>
        <w:t>Kaja Kosmač, Maša Kozjek, Tomaž Lavrič, Svetlana Makarovič, Matjaž Schmidt,</w:t>
      </w:r>
    </w:p>
    <w:p w14:paraId="58931FE8" w14:textId="27F12F04" w:rsidR="00BD7070" w:rsidRPr="001D5211" w:rsidRDefault="00BD7070" w:rsidP="00BD7070">
      <w:pPr>
        <w:jc w:val="both"/>
        <w:rPr>
          <w:rFonts w:ascii="Calibri" w:hAnsi="Calibri"/>
          <w:b/>
          <w:sz w:val="20"/>
          <w:szCs w:val="20"/>
        </w:rPr>
      </w:pPr>
      <w:r w:rsidRPr="001D5211">
        <w:rPr>
          <w:rFonts w:ascii="Calibri" w:eastAsia="Calibri" w:hAnsi="Calibri" w:cs="ScalaSansPro-Regular"/>
          <w:i/>
          <w:sz w:val="20"/>
          <w:szCs w:val="20"/>
          <w:lang w:eastAsia="en-US"/>
        </w:rPr>
        <w:t xml:space="preserve">Gorazd </w:t>
      </w:r>
      <w:proofErr w:type="spellStart"/>
      <w:r w:rsidRPr="001D5211">
        <w:rPr>
          <w:rFonts w:ascii="Calibri" w:eastAsia="Calibri" w:hAnsi="Calibri" w:cs="ScalaSansPro-Regular"/>
          <w:i/>
          <w:sz w:val="20"/>
          <w:szCs w:val="20"/>
          <w:lang w:eastAsia="en-US"/>
        </w:rPr>
        <w:t>Vahen</w:t>
      </w:r>
      <w:proofErr w:type="spellEnd"/>
      <w:r w:rsidR="00F716E8">
        <w:rPr>
          <w:rFonts w:ascii="Calibri" w:eastAsia="Calibri" w:hAnsi="Calibri" w:cs="ScalaSansPro-Regular"/>
          <w:i/>
          <w:sz w:val="20"/>
          <w:szCs w:val="20"/>
          <w:lang w:eastAsia="en-US"/>
        </w:rPr>
        <w:t>.</w:t>
      </w:r>
    </w:p>
    <w:p w14:paraId="1F3BED69" w14:textId="116ECED4" w:rsidR="00BD7070" w:rsidRPr="001D5211" w:rsidRDefault="00BD7070" w:rsidP="00BD7070">
      <w:pPr>
        <w:jc w:val="both"/>
        <w:rPr>
          <w:rFonts w:ascii="Calibri" w:hAnsi="Calibri"/>
          <w:i/>
          <w:sz w:val="20"/>
          <w:szCs w:val="20"/>
        </w:rPr>
      </w:pPr>
      <w:r w:rsidRPr="001D5211">
        <w:rPr>
          <w:rFonts w:ascii="Calibri" w:hAnsi="Calibri"/>
          <w:i/>
          <w:sz w:val="20"/>
          <w:szCs w:val="20"/>
        </w:rPr>
        <w:t xml:space="preserve">Zbirka: </w:t>
      </w:r>
      <w:proofErr w:type="spellStart"/>
      <w:r w:rsidRPr="001D5211">
        <w:rPr>
          <w:rFonts w:ascii="Calibri" w:hAnsi="Calibri"/>
          <w:i/>
          <w:sz w:val="20"/>
          <w:szCs w:val="20"/>
        </w:rPr>
        <w:t>Svetlanovčki</w:t>
      </w:r>
      <w:proofErr w:type="spellEnd"/>
    </w:p>
    <w:p w14:paraId="590F9EB9" w14:textId="77777777" w:rsidR="00BD7070" w:rsidRDefault="00BD7070" w:rsidP="00BD7070">
      <w:pPr>
        <w:jc w:val="both"/>
        <w:rPr>
          <w:rFonts w:ascii="Calibri" w:hAnsi="Calibri" w:cs="Arial"/>
          <w:b/>
          <w:bCs/>
          <w:sz w:val="20"/>
          <w:szCs w:val="20"/>
        </w:rPr>
      </w:pPr>
      <w:r w:rsidRPr="001D5211">
        <w:rPr>
          <w:rFonts w:ascii="Calibri" w:hAnsi="Calibri" w:cs="Arial"/>
          <w:b/>
          <w:bCs/>
          <w:sz w:val="20"/>
          <w:szCs w:val="20"/>
        </w:rPr>
        <w:t>MKZ</w:t>
      </w:r>
    </w:p>
    <w:p w14:paraId="47490748" w14:textId="38C6D248" w:rsidR="00BD7070" w:rsidRPr="001D5211" w:rsidRDefault="00BD7070" w:rsidP="00BD7070">
      <w:pPr>
        <w:jc w:val="both"/>
        <w:rPr>
          <w:rFonts w:ascii="Calibri" w:hAnsi="Calibri" w:cs="Arial"/>
          <w:b/>
          <w:bCs/>
          <w:sz w:val="20"/>
          <w:szCs w:val="20"/>
        </w:rPr>
      </w:pPr>
    </w:p>
    <w:p w14:paraId="57A93A75" w14:textId="4F68176E" w:rsidR="00BD7070" w:rsidRPr="001D5211" w:rsidRDefault="00BD7070" w:rsidP="00BD7070">
      <w:pPr>
        <w:jc w:val="both"/>
        <w:rPr>
          <w:rFonts w:ascii="Calibri" w:hAnsi="Calibri"/>
          <w:sz w:val="20"/>
          <w:szCs w:val="20"/>
        </w:rPr>
      </w:pPr>
      <w:r w:rsidRPr="001D5211">
        <w:rPr>
          <w:rFonts w:ascii="Calibri" w:hAnsi="Calibri"/>
          <w:sz w:val="20"/>
          <w:szCs w:val="20"/>
        </w:rPr>
        <w:t>ISBN/EAN: 9789610132998</w:t>
      </w:r>
    </w:p>
    <w:p w14:paraId="12348A86" w14:textId="77777777" w:rsidR="00BD7070" w:rsidRPr="001D5211" w:rsidRDefault="00BD7070" w:rsidP="00BD7070">
      <w:pPr>
        <w:jc w:val="both"/>
        <w:rPr>
          <w:rFonts w:ascii="Calibri" w:hAnsi="Calibri"/>
          <w:sz w:val="20"/>
          <w:szCs w:val="20"/>
        </w:rPr>
      </w:pPr>
      <w:r w:rsidRPr="001D5211">
        <w:rPr>
          <w:rFonts w:ascii="Calibri" w:hAnsi="Calibri"/>
          <w:sz w:val="20"/>
          <w:szCs w:val="20"/>
        </w:rPr>
        <w:t xml:space="preserve">Število strani: </w:t>
      </w:r>
      <w:r>
        <w:rPr>
          <w:rFonts w:ascii="Calibri" w:hAnsi="Calibri"/>
          <w:sz w:val="20"/>
          <w:szCs w:val="20"/>
        </w:rPr>
        <w:t>3</w:t>
      </w:r>
      <w:r w:rsidRPr="001D5211">
        <w:rPr>
          <w:rFonts w:ascii="Calibri" w:hAnsi="Calibri"/>
          <w:sz w:val="20"/>
          <w:szCs w:val="20"/>
        </w:rPr>
        <w:t>82</w:t>
      </w:r>
    </w:p>
    <w:p w14:paraId="04B2FF5D" w14:textId="41908E07" w:rsidR="00BD7070" w:rsidRPr="001D5211" w:rsidRDefault="00BD7070" w:rsidP="00BD7070">
      <w:pPr>
        <w:jc w:val="both"/>
        <w:rPr>
          <w:rFonts w:ascii="Calibri" w:hAnsi="Calibri"/>
          <w:sz w:val="20"/>
          <w:szCs w:val="20"/>
        </w:rPr>
      </w:pPr>
      <w:r w:rsidRPr="001D5211">
        <w:rPr>
          <w:rFonts w:ascii="Calibri" w:hAnsi="Calibri"/>
          <w:sz w:val="20"/>
          <w:szCs w:val="20"/>
        </w:rPr>
        <w:t>Mere (mm): 215 x 268 x 33</w:t>
      </w:r>
    </w:p>
    <w:p w14:paraId="61FB4D9A" w14:textId="77777777" w:rsidR="00BD7070" w:rsidRPr="001D5211" w:rsidRDefault="00BD7070" w:rsidP="00BD7070">
      <w:pPr>
        <w:jc w:val="both"/>
        <w:rPr>
          <w:rFonts w:ascii="Calibri" w:hAnsi="Calibri"/>
          <w:sz w:val="20"/>
          <w:szCs w:val="20"/>
        </w:rPr>
      </w:pPr>
      <w:r w:rsidRPr="001D5211">
        <w:rPr>
          <w:rFonts w:ascii="Calibri" w:hAnsi="Calibri"/>
          <w:sz w:val="20"/>
          <w:szCs w:val="20"/>
        </w:rPr>
        <w:t>Teža (g): 1566</w:t>
      </w:r>
    </w:p>
    <w:p w14:paraId="00DCFD58" w14:textId="096A6D6D" w:rsidR="00BD7070" w:rsidRPr="001D5211" w:rsidRDefault="00BD7070" w:rsidP="00BD7070">
      <w:pPr>
        <w:jc w:val="both"/>
        <w:rPr>
          <w:rFonts w:ascii="Calibri" w:hAnsi="Calibri"/>
          <w:sz w:val="20"/>
          <w:szCs w:val="20"/>
        </w:rPr>
      </w:pPr>
      <w:r w:rsidRPr="001D5211">
        <w:rPr>
          <w:rFonts w:ascii="Calibri" w:hAnsi="Calibri"/>
          <w:sz w:val="20"/>
          <w:szCs w:val="20"/>
        </w:rPr>
        <w:t>Vezava: trda</w:t>
      </w:r>
    </w:p>
    <w:p w14:paraId="38EFB7C4" w14:textId="3B33111B" w:rsidR="00BD7070" w:rsidRPr="001D5211" w:rsidRDefault="00BD7070" w:rsidP="00BD7070">
      <w:pPr>
        <w:jc w:val="both"/>
        <w:rPr>
          <w:rFonts w:ascii="Calibri" w:hAnsi="Calibri"/>
          <w:sz w:val="20"/>
          <w:szCs w:val="20"/>
        </w:rPr>
      </w:pPr>
      <w:r w:rsidRPr="001D5211">
        <w:rPr>
          <w:rFonts w:ascii="Calibri" w:hAnsi="Calibri"/>
          <w:sz w:val="20"/>
          <w:szCs w:val="20"/>
        </w:rPr>
        <w:t>Redna cena z DDV: 44,99 EUR</w:t>
      </w:r>
    </w:p>
    <w:p w14:paraId="5F69A6C8" w14:textId="154EC8E5" w:rsidR="00BD7070" w:rsidRPr="001D5211" w:rsidRDefault="00BD7070" w:rsidP="00BD7070">
      <w:pPr>
        <w:jc w:val="both"/>
        <w:rPr>
          <w:rFonts w:ascii="Calibri" w:hAnsi="Calibri"/>
          <w:sz w:val="20"/>
          <w:szCs w:val="20"/>
        </w:rPr>
      </w:pPr>
      <w:r w:rsidRPr="001D5211">
        <w:rPr>
          <w:rFonts w:ascii="Calibri" w:hAnsi="Calibri"/>
          <w:sz w:val="20"/>
          <w:szCs w:val="20"/>
        </w:rPr>
        <w:t>Datum izida: 06.08.2026</w:t>
      </w:r>
    </w:p>
    <w:p w14:paraId="73301E05" w14:textId="0449E68F" w:rsidR="00BD7070" w:rsidRPr="001D5211" w:rsidRDefault="00BD7070" w:rsidP="00BD7070">
      <w:pPr>
        <w:jc w:val="both"/>
        <w:rPr>
          <w:rFonts w:ascii="Calibri" w:hAnsi="Calibri"/>
          <w:sz w:val="20"/>
          <w:szCs w:val="20"/>
        </w:rPr>
      </w:pPr>
    </w:p>
    <w:p w14:paraId="17FC9E14" w14:textId="5AF4AD70" w:rsidR="00BD7070" w:rsidRPr="001D5211" w:rsidRDefault="00BD7070" w:rsidP="00BD7070">
      <w:pPr>
        <w:jc w:val="both"/>
        <w:rPr>
          <w:rFonts w:ascii="Calibri" w:eastAsia="Calibri" w:hAnsi="Calibri" w:cs="BemboBookMTPro-Regular"/>
          <w:sz w:val="20"/>
          <w:szCs w:val="20"/>
          <w:lang w:eastAsia="en-US"/>
        </w:rPr>
      </w:pPr>
      <w:r w:rsidRPr="001D5211">
        <w:rPr>
          <w:rFonts w:ascii="Calibri" w:eastAsia="Calibri" w:hAnsi="Calibri" w:cs="BemboBookMTPro-Regular"/>
          <w:sz w:val="20"/>
          <w:szCs w:val="20"/>
          <w:lang w:eastAsia="en-US"/>
        </w:rPr>
        <w:t xml:space="preserve">Izbor </w:t>
      </w:r>
      <w:r w:rsidRPr="001D5211">
        <w:rPr>
          <w:rFonts w:ascii="Calibri" w:eastAsia="Calibri" w:hAnsi="Calibri" w:cs="BemboBookMTPro-Bold"/>
          <w:bCs/>
          <w:i/>
          <w:sz w:val="20"/>
          <w:szCs w:val="20"/>
          <w:lang w:eastAsia="en-US"/>
        </w:rPr>
        <w:t>Zlata mačja preja</w:t>
      </w:r>
      <w:r w:rsidRPr="001D5211">
        <w:rPr>
          <w:rFonts w:ascii="Calibri" w:eastAsia="Calibri" w:hAnsi="Calibri" w:cs="BemboBookMTPro-Bold"/>
          <w:b/>
          <w:bCs/>
          <w:sz w:val="20"/>
          <w:szCs w:val="20"/>
          <w:lang w:eastAsia="en-US"/>
        </w:rPr>
        <w:t xml:space="preserve"> </w:t>
      </w:r>
      <w:r w:rsidRPr="001D5211">
        <w:rPr>
          <w:rFonts w:ascii="Calibri" w:eastAsia="Calibri" w:hAnsi="Calibri" w:cs="BemboBookMTPro-Regular"/>
          <w:sz w:val="20"/>
          <w:szCs w:val="20"/>
          <w:lang w:eastAsia="en-US"/>
        </w:rPr>
        <w:t xml:space="preserve">zajema iz bogate zakladnice pravljic </w:t>
      </w:r>
      <w:r w:rsidRPr="001D5211">
        <w:rPr>
          <w:rFonts w:ascii="Calibri" w:eastAsia="Calibri" w:hAnsi="Calibri" w:cs="ScalaSansPro-Bold"/>
          <w:bCs/>
          <w:sz w:val="20"/>
          <w:szCs w:val="20"/>
          <w:lang w:eastAsia="en-US"/>
        </w:rPr>
        <w:t xml:space="preserve">vsestranske umetnice in ene najboljših in najpomembnejših ustvarjalk na področju kulture v Sloveniji. </w:t>
      </w:r>
      <w:r w:rsidRPr="001D5211">
        <w:rPr>
          <w:rFonts w:ascii="Calibri" w:eastAsia="Calibri" w:hAnsi="Calibri" w:cs="BemboBookMTPro-Regular"/>
          <w:sz w:val="20"/>
          <w:szCs w:val="20"/>
          <w:lang w:eastAsia="en-US"/>
        </w:rPr>
        <w:t xml:space="preserve"> Spremno besedo je prispeval Boris. A. Novak.</w:t>
      </w:r>
    </w:p>
    <w:p w14:paraId="51492D45" w14:textId="77777777" w:rsidR="00BD7070" w:rsidRPr="001D5211" w:rsidRDefault="00BD7070" w:rsidP="00BD7070">
      <w:pPr>
        <w:jc w:val="both"/>
        <w:rPr>
          <w:rFonts w:ascii="Calibri" w:hAnsi="Calibri"/>
          <w:sz w:val="20"/>
          <w:szCs w:val="20"/>
        </w:rPr>
      </w:pPr>
    </w:p>
    <w:p w14:paraId="7F5A9F42" w14:textId="533D6606" w:rsidR="00BD7070" w:rsidRPr="001D5211" w:rsidRDefault="00BD7070" w:rsidP="00BD7070">
      <w:pPr>
        <w:autoSpaceDE w:val="0"/>
        <w:autoSpaceDN w:val="0"/>
        <w:adjustRightInd w:val="0"/>
        <w:jc w:val="both"/>
        <w:rPr>
          <w:rFonts w:ascii="Calibri" w:hAnsi="Calibri"/>
          <w:sz w:val="20"/>
          <w:szCs w:val="20"/>
          <w:lang w:eastAsia="en-US"/>
        </w:rPr>
      </w:pPr>
      <w:r w:rsidRPr="001D5211">
        <w:rPr>
          <w:rFonts w:ascii="Calibri" w:eastAsia="Calibri" w:hAnsi="Calibri" w:cs="ScalaSansPro-Regular"/>
          <w:sz w:val="20"/>
          <w:szCs w:val="20"/>
          <w:lang w:eastAsia="en-US"/>
        </w:rPr>
        <w:t xml:space="preserve">Danes si ne moremo si predstavljati odraščanja in doraščanja brez </w:t>
      </w:r>
      <w:proofErr w:type="spellStart"/>
      <w:r w:rsidRPr="001D5211">
        <w:rPr>
          <w:rFonts w:ascii="Calibri" w:eastAsia="Calibri" w:hAnsi="Calibri" w:cs="ScalaSansPro-Regular"/>
          <w:sz w:val="20"/>
          <w:szCs w:val="20"/>
          <w:lang w:eastAsia="en-US"/>
        </w:rPr>
        <w:t>kosovirjev</w:t>
      </w:r>
      <w:proofErr w:type="spellEnd"/>
      <w:r w:rsidRPr="001D5211">
        <w:rPr>
          <w:rFonts w:ascii="Calibri" w:eastAsia="Calibri" w:hAnsi="Calibri" w:cs="ScalaSansPro-Regular"/>
          <w:sz w:val="20"/>
          <w:szCs w:val="20"/>
          <w:lang w:eastAsia="en-US"/>
        </w:rPr>
        <w:t xml:space="preserve">, škrata Kuzme, </w:t>
      </w:r>
      <w:r w:rsidRPr="001D5211">
        <w:rPr>
          <w:rFonts w:ascii="Calibri" w:eastAsia="Calibri" w:hAnsi="Calibri" w:cs="ScalaSansPro-Italic"/>
          <w:i/>
          <w:iCs/>
          <w:sz w:val="20"/>
          <w:szCs w:val="20"/>
          <w:lang w:eastAsia="en-US"/>
        </w:rPr>
        <w:t>Pekarne Mišmaš</w:t>
      </w:r>
      <w:r w:rsidRPr="001D5211">
        <w:rPr>
          <w:rFonts w:ascii="Calibri" w:eastAsia="Calibri" w:hAnsi="Calibri" w:cs="ScalaSansPro-Regular"/>
          <w:sz w:val="20"/>
          <w:szCs w:val="20"/>
          <w:lang w:eastAsia="en-US"/>
        </w:rPr>
        <w:t xml:space="preserve">, </w:t>
      </w:r>
      <w:proofErr w:type="spellStart"/>
      <w:r w:rsidRPr="001D5211">
        <w:rPr>
          <w:rFonts w:ascii="Calibri" w:eastAsia="Calibri" w:hAnsi="Calibri" w:cs="ScalaSansPro-Italic"/>
          <w:i/>
          <w:iCs/>
          <w:sz w:val="20"/>
          <w:szCs w:val="20"/>
          <w:lang w:eastAsia="en-US"/>
        </w:rPr>
        <w:t>Sapramiške</w:t>
      </w:r>
      <w:proofErr w:type="spellEnd"/>
      <w:r w:rsidRPr="001D5211">
        <w:rPr>
          <w:rFonts w:ascii="Calibri" w:eastAsia="Calibri" w:hAnsi="Calibri" w:cs="ScalaSansPro-Regular"/>
          <w:sz w:val="20"/>
          <w:szCs w:val="20"/>
          <w:lang w:eastAsia="en-US"/>
        </w:rPr>
        <w:t xml:space="preserve">, </w:t>
      </w:r>
      <w:proofErr w:type="spellStart"/>
      <w:r w:rsidRPr="001D5211">
        <w:rPr>
          <w:rFonts w:ascii="Calibri" w:eastAsia="Calibri" w:hAnsi="Calibri" w:cs="ScalaSansPro-Italic"/>
          <w:i/>
          <w:iCs/>
          <w:sz w:val="20"/>
          <w:szCs w:val="20"/>
          <w:lang w:eastAsia="en-US"/>
        </w:rPr>
        <w:t>Tacamuce</w:t>
      </w:r>
      <w:proofErr w:type="spellEnd"/>
      <w:r w:rsidRPr="001D5211">
        <w:rPr>
          <w:rFonts w:ascii="Calibri" w:eastAsia="Calibri" w:hAnsi="Calibri" w:cs="ScalaSansPro-Regular"/>
          <w:sz w:val="20"/>
          <w:szCs w:val="20"/>
          <w:lang w:eastAsia="en-US"/>
        </w:rPr>
        <w:t xml:space="preserve">, </w:t>
      </w:r>
      <w:r w:rsidRPr="001D5211">
        <w:rPr>
          <w:rFonts w:ascii="Calibri" w:eastAsia="Calibri" w:hAnsi="Calibri" w:cs="ScalaSansPro-Italic"/>
          <w:i/>
          <w:iCs/>
          <w:sz w:val="20"/>
          <w:szCs w:val="20"/>
          <w:lang w:eastAsia="en-US"/>
        </w:rPr>
        <w:t>Smetiščnega muca</w:t>
      </w:r>
      <w:r w:rsidRPr="001D5211">
        <w:rPr>
          <w:rFonts w:ascii="Calibri" w:eastAsia="Calibri" w:hAnsi="Calibri" w:cs="ScalaSansPro-Regular"/>
          <w:sz w:val="20"/>
          <w:szCs w:val="20"/>
          <w:lang w:eastAsia="en-US"/>
        </w:rPr>
        <w:t xml:space="preserve">, </w:t>
      </w:r>
      <w:r w:rsidRPr="001D5211">
        <w:rPr>
          <w:rFonts w:ascii="Calibri" w:eastAsia="Calibri" w:hAnsi="Calibri" w:cs="ScalaSansPro-Italic"/>
          <w:i/>
          <w:iCs/>
          <w:sz w:val="20"/>
          <w:szCs w:val="20"/>
          <w:lang w:eastAsia="en-US"/>
        </w:rPr>
        <w:t>Vile Maline</w:t>
      </w:r>
      <w:r w:rsidRPr="001D5211">
        <w:rPr>
          <w:rFonts w:ascii="Calibri" w:eastAsia="Calibri" w:hAnsi="Calibri" w:cs="ScalaSansPro-Regular"/>
          <w:sz w:val="20"/>
          <w:szCs w:val="20"/>
          <w:lang w:eastAsia="en-US"/>
        </w:rPr>
        <w:t xml:space="preserve">, </w:t>
      </w:r>
      <w:proofErr w:type="spellStart"/>
      <w:r w:rsidRPr="001D5211">
        <w:rPr>
          <w:rFonts w:ascii="Calibri" w:eastAsia="Calibri" w:hAnsi="Calibri" w:cs="ScalaSansPro-Italic"/>
          <w:i/>
          <w:iCs/>
          <w:sz w:val="20"/>
          <w:szCs w:val="20"/>
          <w:lang w:eastAsia="en-US"/>
        </w:rPr>
        <w:t>Sovice</w:t>
      </w:r>
      <w:proofErr w:type="spellEnd"/>
      <w:r w:rsidRPr="001D5211">
        <w:rPr>
          <w:rFonts w:ascii="Calibri" w:eastAsia="Calibri" w:hAnsi="Calibri" w:cs="ScalaSansPro-Italic"/>
          <w:i/>
          <w:iCs/>
          <w:sz w:val="20"/>
          <w:szCs w:val="20"/>
          <w:lang w:eastAsia="en-US"/>
        </w:rPr>
        <w:t xml:space="preserve"> </w:t>
      </w:r>
      <w:proofErr w:type="spellStart"/>
      <w:r w:rsidRPr="001D5211">
        <w:rPr>
          <w:rFonts w:ascii="Calibri" w:eastAsia="Calibri" w:hAnsi="Calibri" w:cs="ScalaSansPro-Italic"/>
          <w:i/>
          <w:iCs/>
          <w:sz w:val="20"/>
          <w:szCs w:val="20"/>
          <w:lang w:eastAsia="en-US"/>
        </w:rPr>
        <w:t>Oke</w:t>
      </w:r>
      <w:proofErr w:type="spellEnd"/>
      <w:r w:rsidRPr="001D5211">
        <w:rPr>
          <w:rFonts w:ascii="Calibri" w:eastAsia="Calibri" w:hAnsi="Calibri" w:cs="ScalaSansPro-Regular"/>
          <w:sz w:val="20"/>
          <w:szCs w:val="20"/>
          <w:lang w:eastAsia="en-US"/>
        </w:rPr>
        <w:t xml:space="preserve">, </w:t>
      </w:r>
      <w:r w:rsidRPr="001D5211">
        <w:rPr>
          <w:rFonts w:ascii="Calibri" w:eastAsia="Calibri" w:hAnsi="Calibri" w:cs="ScalaSansPro-Italic"/>
          <w:i/>
          <w:iCs/>
          <w:sz w:val="20"/>
          <w:szCs w:val="20"/>
          <w:lang w:eastAsia="en-US"/>
        </w:rPr>
        <w:t>Glavnega petelinčka</w:t>
      </w:r>
      <w:r w:rsidRPr="001D5211">
        <w:rPr>
          <w:rFonts w:ascii="Calibri" w:eastAsia="Calibri" w:hAnsi="Calibri" w:cs="ScalaSansPro-Regular"/>
          <w:sz w:val="20"/>
          <w:szCs w:val="20"/>
          <w:lang w:eastAsia="en-US"/>
        </w:rPr>
        <w:t xml:space="preserve">, </w:t>
      </w:r>
      <w:proofErr w:type="spellStart"/>
      <w:r w:rsidRPr="001D5211">
        <w:rPr>
          <w:rFonts w:ascii="Calibri" w:eastAsia="Calibri" w:hAnsi="Calibri" w:cs="ScalaSansPro-Italic"/>
          <w:i/>
          <w:iCs/>
          <w:sz w:val="20"/>
          <w:szCs w:val="20"/>
          <w:lang w:eastAsia="en-US"/>
        </w:rPr>
        <w:t>Ščeperja</w:t>
      </w:r>
      <w:proofErr w:type="spellEnd"/>
      <w:r w:rsidRPr="001D5211">
        <w:rPr>
          <w:rFonts w:ascii="Calibri" w:eastAsia="Calibri" w:hAnsi="Calibri" w:cs="ScalaSansPro-Italic"/>
          <w:i/>
          <w:iCs/>
          <w:sz w:val="20"/>
          <w:szCs w:val="20"/>
          <w:lang w:eastAsia="en-US"/>
        </w:rPr>
        <w:t xml:space="preserve"> in </w:t>
      </w:r>
      <w:proofErr w:type="spellStart"/>
      <w:r w:rsidRPr="001D5211">
        <w:rPr>
          <w:rFonts w:ascii="Calibri" w:eastAsia="Calibri" w:hAnsi="Calibri" w:cs="ScalaSansPro-Italic"/>
          <w:i/>
          <w:iCs/>
          <w:sz w:val="20"/>
          <w:szCs w:val="20"/>
          <w:lang w:eastAsia="en-US"/>
        </w:rPr>
        <w:t>mbe</w:t>
      </w:r>
      <w:proofErr w:type="spellEnd"/>
      <w:r w:rsidRPr="001D5211">
        <w:rPr>
          <w:rFonts w:ascii="Calibri" w:eastAsia="Calibri" w:hAnsi="Calibri" w:cs="ScalaSansPro-Italic"/>
          <w:i/>
          <w:iCs/>
          <w:sz w:val="20"/>
          <w:szCs w:val="20"/>
          <w:lang w:eastAsia="en-US"/>
        </w:rPr>
        <w:t xml:space="preserve"> </w:t>
      </w:r>
      <w:r w:rsidRPr="001D5211">
        <w:rPr>
          <w:rFonts w:ascii="Calibri" w:eastAsia="Calibri" w:hAnsi="Calibri" w:cs="ScalaSansPro-Regular"/>
          <w:sz w:val="20"/>
          <w:szCs w:val="20"/>
          <w:lang w:eastAsia="en-US"/>
        </w:rPr>
        <w:t xml:space="preserve">… S svojimi pripovedmi Svetlana Makarovič presega tabuje, opozarja na nerazumevanje in </w:t>
      </w:r>
      <w:proofErr w:type="spellStart"/>
      <w:r w:rsidRPr="001D5211">
        <w:rPr>
          <w:rFonts w:ascii="Calibri" w:eastAsia="Calibri" w:hAnsi="Calibri" w:cs="ScalaSansPro-Regular"/>
          <w:sz w:val="20"/>
          <w:szCs w:val="20"/>
          <w:lang w:eastAsia="en-US"/>
        </w:rPr>
        <w:t>nesprejemanje</w:t>
      </w:r>
      <w:proofErr w:type="spellEnd"/>
      <w:r w:rsidRPr="001D5211">
        <w:rPr>
          <w:rFonts w:ascii="Calibri" w:eastAsia="Calibri" w:hAnsi="Calibri" w:cs="ScalaSansPro-Regular"/>
          <w:sz w:val="20"/>
          <w:szCs w:val="20"/>
          <w:lang w:eastAsia="en-US"/>
        </w:rPr>
        <w:t xml:space="preserve"> drugačnosti, se postavlja na stran nemočnih in svobodnih bitij ter nasprotuje togim pravilom in avtoritetam. Oblikovala je samosvoj slog, za katerega so značilne živali, arhetipi, motivi iz ljudskega pripovedništva, mitološki liki ... V njenem pravljičnem svetu se poleg pravih živali pojavljajo tudi izmišljene zverinice. </w:t>
      </w:r>
      <w:r w:rsidRPr="001D5211">
        <w:rPr>
          <w:rFonts w:ascii="Calibri" w:eastAsia="Calibri" w:hAnsi="Calibri" w:cs="ScalaSansPro-Regular"/>
          <w:sz w:val="20"/>
          <w:szCs w:val="20"/>
          <w:lang w:eastAsia="en-US"/>
        </w:rPr>
        <w:br/>
      </w:r>
      <w:r w:rsidRPr="001D5211">
        <w:rPr>
          <w:rFonts w:ascii="Calibri" w:eastAsia="Calibri" w:hAnsi="Calibri" w:cs="ScalaSansPro-Regular"/>
          <w:sz w:val="20"/>
          <w:szCs w:val="20"/>
          <w:lang w:eastAsia="en-US"/>
        </w:rPr>
        <w:br/>
      </w:r>
      <w:r w:rsidRPr="001D5211">
        <w:rPr>
          <w:rFonts w:ascii="Calibri" w:eastAsia="Calibri" w:hAnsi="Calibri" w:cs="ScalaSansPro-Bold"/>
          <w:bCs/>
          <w:sz w:val="20"/>
          <w:szCs w:val="20"/>
          <w:lang w:eastAsia="en-US"/>
        </w:rPr>
        <w:t>Svetlana Makarovič je za</w:t>
      </w:r>
      <w:r w:rsidRPr="001D5211">
        <w:rPr>
          <w:rFonts w:ascii="Calibri" w:eastAsia="Calibri" w:hAnsi="Calibri" w:cs="ScalaSansPro-Bold"/>
          <w:b/>
          <w:bCs/>
          <w:sz w:val="20"/>
          <w:szCs w:val="20"/>
          <w:lang w:eastAsia="en-US"/>
        </w:rPr>
        <w:t xml:space="preserve"> </w:t>
      </w:r>
      <w:r w:rsidRPr="001D5211">
        <w:rPr>
          <w:rFonts w:ascii="Calibri" w:eastAsia="Calibri" w:hAnsi="Calibri" w:cs="ScalaSansPro-Bold"/>
          <w:bCs/>
          <w:sz w:val="20"/>
          <w:szCs w:val="20"/>
          <w:lang w:eastAsia="en-US"/>
        </w:rPr>
        <w:t>svoj umetniški opus je prejela številne nagrade, med drugim leta 2000 Prešernovo nagrado in leta 2011 Levstikovo nagrado za življenjsko delo.</w:t>
      </w:r>
    </w:p>
    <w:p w14:paraId="070B917F" w14:textId="3EAEBE1A" w:rsidR="0050601D" w:rsidRPr="0095757C" w:rsidRDefault="006E3E38" w:rsidP="0050601D">
      <w:pPr>
        <w:pStyle w:val="Navadensplet"/>
        <w:rPr>
          <w:rFonts w:asciiTheme="minorHAnsi" w:hAnsiTheme="minorHAnsi" w:cstheme="minorHAnsi"/>
          <w:b/>
          <w:noProof/>
          <w:sz w:val="20"/>
          <w:szCs w:val="20"/>
        </w:rPr>
      </w:pPr>
      <w:r w:rsidRPr="0095757C">
        <w:rPr>
          <w:rFonts w:asciiTheme="minorHAnsi" w:hAnsiTheme="minorHAnsi" w:cstheme="minorHAnsi"/>
          <w:b/>
          <w:noProof/>
          <w:sz w:val="20"/>
          <w:szCs w:val="20"/>
        </w:rPr>
        <w:t xml:space="preserve">                                                                                                                                                           </w:t>
      </w:r>
      <w:r w:rsidR="0050601D" w:rsidRPr="0095757C">
        <w:rPr>
          <w:rFonts w:asciiTheme="minorHAnsi" w:hAnsiTheme="minorHAnsi" w:cstheme="minorHAnsi"/>
          <w:b/>
          <w:noProof/>
          <w:sz w:val="20"/>
          <w:szCs w:val="20"/>
        </w:rPr>
        <w:t xml:space="preserve">                                                                                                                                                         </w:t>
      </w:r>
    </w:p>
    <w:p w14:paraId="63192301" w14:textId="65A49B32" w:rsidR="0021307E" w:rsidRDefault="0021307E" w:rsidP="0021307E">
      <w:pPr>
        <w:jc w:val="both"/>
        <w:rPr>
          <w:rFonts w:asciiTheme="minorHAnsi" w:hAnsiTheme="minorHAnsi" w:cstheme="minorHAnsi"/>
          <w:sz w:val="20"/>
          <w:szCs w:val="20"/>
        </w:rPr>
      </w:pPr>
      <w:r w:rsidRPr="0095757C">
        <w:rPr>
          <w:rFonts w:asciiTheme="minorHAnsi" w:hAnsiTheme="minorHAnsi" w:cstheme="minorHAnsi"/>
          <w:sz w:val="20"/>
          <w:szCs w:val="20"/>
        </w:rPr>
        <w:t>________________________________________________</w:t>
      </w:r>
      <w:r w:rsidR="0095757C">
        <w:rPr>
          <w:rFonts w:asciiTheme="minorHAnsi" w:hAnsiTheme="minorHAnsi" w:cstheme="minorHAnsi"/>
          <w:sz w:val="20"/>
          <w:szCs w:val="20"/>
        </w:rPr>
        <w:t>______________</w:t>
      </w:r>
      <w:r w:rsidRPr="0095757C">
        <w:rPr>
          <w:rFonts w:asciiTheme="minorHAnsi" w:hAnsiTheme="minorHAnsi" w:cstheme="minorHAnsi"/>
          <w:sz w:val="20"/>
          <w:szCs w:val="20"/>
        </w:rPr>
        <w:t>________________</w:t>
      </w:r>
      <w:r w:rsidR="0095757C">
        <w:rPr>
          <w:rFonts w:asciiTheme="minorHAnsi" w:hAnsiTheme="minorHAnsi" w:cstheme="minorHAnsi"/>
          <w:sz w:val="20"/>
          <w:szCs w:val="20"/>
        </w:rPr>
        <w:t>_</w:t>
      </w:r>
      <w:r w:rsidRPr="0095757C">
        <w:rPr>
          <w:rFonts w:asciiTheme="minorHAnsi" w:hAnsiTheme="minorHAnsi" w:cstheme="minorHAnsi"/>
          <w:sz w:val="20"/>
          <w:szCs w:val="20"/>
        </w:rPr>
        <w:t>____________</w:t>
      </w:r>
    </w:p>
    <w:p w14:paraId="29DB2202" w14:textId="7BCAE9D1" w:rsidR="0095757C" w:rsidRPr="0095757C" w:rsidRDefault="0095757C" w:rsidP="0021307E">
      <w:pPr>
        <w:jc w:val="both"/>
        <w:rPr>
          <w:rFonts w:asciiTheme="minorHAnsi" w:hAnsiTheme="minorHAnsi" w:cstheme="minorHAnsi"/>
          <w:sz w:val="20"/>
          <w:szCs w:val="20"/>
        </w:rPr>
      </w:pPr>
    </w:p>
    <w:p w14:paraId="6CC326C3" w14:textId="00334874" w:rsidR="0095757C" w:rsidRPr="0095757C" w:rsidRDefault="00F716E8" w:rsidP="00F716E8">
      <w:pPr>
        <w:rPr>
          <w:rFonts w:asciiTheme="minorHAnsi" w:hAnsiTheme="minorHAnsi" w:cstheme="minorHAnsi"/>
          <w:b/>
          <w:sz w:val="20"/>
          <w:szCs w:val="20"/>
        </w:rPr>
      </w:pPr>
      <w:r w:rsidRPr="00F716E8">
        <w:rPr>
          <w:rFonts w:asciiTheme="minorHAnsi" w:hAnsiTheme="minorHAnsi" w:cstheme="minorHAnsi"/>
          <w:b/>
          <w:noProof/>
          <w:sz w:val="20"/>
          <w:szCs w:val="20"/>
        </w:rPr>
        <w:lastRenderedPageBreak/>
        <w:drawing>
          <wp:anchor distT="0" distB="0" distL="114300" distR="114300" simplePos="0" relativeHeight="252514304" behindDoc="0" locked="0" layoutInCell="1" allowOverlap="1" wp14:anchorId="2C574663" wp14:editId="6BF1A574">
            <wp:simplePos x="0" y="0"/>
            <wp:positionH relativeFrom="margin">
              <wp:align>right</wp:align>
            </wp:positionH>
            <wp:positionV relativeFrom="paragraph">
              <wp:posOffset>2540</wp:posOffset>
            </wp:positionV>
            <wp:extent cx="1440000" cy="1785600"/>
            <wp:effectExtent l="0" t="0" r="8255" b="5715"/>
            <wp:wrapNone/>
            <wp:docPr id="15" name="Slika 15" descr="\\fileserver1\Mkt\Knjigotrstvo\cent_nab\NOVOSTI - Obrazci\2026\Avgust 2026\06 - PONATIS - Čudežni v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erver1\Mkt\Knjigotrstvo\cent_nab\NOVOSTI - Obrazci\2026\Avgust 2026\06 - PONATIS - Čudežni vr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17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757C" w:rsidRPr="0095757C">
        <w:rPr>
          <w:rFonts w:asciiTheme="minorHAnsi" w:hAnsiTheme="minorHAnsi" w:cstheme="minorHAnsi"/>
          <w:b/>
          <w:sz w:val="20"/>
          <w:szCs w:val="20"/>
        </w:rPr>
        <w:t>ČUDEŽNI VRT</w:t>
      </w:r>
      <w:r w:rsidRPr="00F716E8">
        <w:rPr>
          <w:rStyle w:val="Navaden"/>
          <w:snapToGrid w:val="0"/>
          <w:color w:val="000000"/>
          <w:w w:val="0"/>
          <w:sz w:val="0"/>
          <w:szCs w:val="0"/>
          <w:u w:color="000000"/>
          <w:bdr w:val="none" w:sz="0" w:space="0" w:color="000000"/>
          <w:shd w:val="clear" w:color="000000" w:fill="000000"/>
          <w:lang w:val="x-none" w:eastAsia="x-none" w:bidi="x-none"/>
        </w:rPr>
        <w:t xml:space="preserve"> </w:t>
      </w:r>
    </w:p>
    <w:p w14:paraId="15B2E63A" w14:textId="7775E085"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 xml:space="preserve">Janez Bitenc, Anica </w:t>
      </w:r>
      <w:proofErr w:type="spellStart"/>
      <w:r w:rsidRPr="0095757C">
        <w:rPr>
          <w:rFonts w:asciiTheme="minorHAnsi" w:hAnsiTheme="minorHAnsi" w:cstheme="minorHAnsi"/>
          <w:sz w:val="20"/>
          <w:szCs w:val="20"/>
        </w:rPr>
        <w:t>Černejeva</w:t>
      </w:r>
      <w:proofErr w:type="spellEnd"/>
      <w:r w:rsidRPr="0095757C">
        <w:rPr>
          <w:rFonts w:asciiTheme="minorHAnsi" w:hAnsiTheme="minorHAnsi" w:cstheme="minorHAnsi"/>
          <w:sz w:val="20"/>
          <w:szCs w:val="20"/>
        </w:rPr>
        <w:t xml:space="preserve">, et </w:t>
      </w:r>
      <w:proofErr w:type="spellStart"/>
      <w:r w:rsidRPr="0095757C">
        <w:rPr>
          <w:rFonts w:asciiTheme="minorHAnsi" w:hAnsiTheme="minorHAnsi" w:cstheme="minorHAnsi"/>
          <w:sz w:val="20"/>
          <w:szCs w:val="20"/>
        </w:rPr>
        <w:t>al</w:t>
      </w:r>
      <w:proofErr w:type="spellEnd"/>
      <w:r w:rsidRPr="0095757C">
        <w:rPr>
          <w:rFonts w:asciiTheme="minorHAnsi" w:hAnsiTheme="minorHAnsi" w:cstheme="minorHAnsi"/>
          <w:sz w:val="20"/>
          <w:szCs w:val="20"/>
        </w:rPr>
        <w:t xml:space="preserve">. </w:t>
      </w:r>
    </w:p>
    <w:p w14:paraId="0B36FB64" w14:textId="77777777" w:rsidR="0095757C" w:rsidRPr="0095757C" w:rsidRDefault="0095757C" w:rsidP="0095757C">
      <w:pPr>
        <w:rPr>
          <w:rFonts w:asciiTheme="minorHAnsi" w:hAnsiTheme="minorHAnsi" w:cstheme="minorHAnsi"/>
          <w:i/>
          <w:sz w:val="20"/>
          <w:szCs w:val="20"/>
        </w:rPr>
      </w:pPr>
      <w:r w:rsidRPr="0095757C">
        <w:rPr>
          <w:rFonts w:asciiTheme="minorHAnsi" w:hAnsiTheme="minorHAnsi" w:cstheme="minorHAnsi"/>
          <w:i/>
          <w:sz w:val="20"/>
          <w:szCs w:val="20"/>
        </w:rPr>
        <w:t>Ilustracije: Jelka Reichman</w:t>
      </w:r>
    </w:p>
    <w:p w14:paraId="5756E745" w14:textId="34335F90" w:rsidR="0095757C" w:rsidRPr="0095757C" w:rsidRDefault="0095757C" w:rsidP="0095757C">
      <w:pPr>
        <w:rPr>
          <w:rFonts w:asciiTheme="minorHAnsi" w:hAnsiTheme="minorHAnsi" w:cstheme="minorHAnsi"/>
          <w:i/>
          <w:sz w:val="20"/>
          <w:szCs w:val="20"/>
        </w:rPr>
      </w:pPr>
      <w:r w:rsidRPr="0095757C">
        <w:rPr>
          <w:rFonts w:asciiTheme="minorHAnsi" w:hAnsiTheme="minorHAnsi" w:cstheme="minorHAnsi"/>
          <w:i/>
          <w:sz w:val="20"/>
          <w:szCs w:val="20"/>
        </w:rPr>
        <w:t>Zbirka: Sončnica</w:t>
      </w:r>
    </w:p>
    <w:p w14:paraId="3BF327E5" w14:textId="77777777" w:rsidR="0095757C" w:rsidRPr="0095757C" w:rsidRDefault="0095757C" w:rsidP="0095757C">
      <w:pPr>
        <w:rPr>
          <w:rFonts w:asciiTheme="minorHAnsi" w:hAnsiTheme="minorHAnsi" w:cstheme="minorHAnsi"/>
          <w:b/>
          <w:bCs/>
          <w:sz w:val="20"/>
          <w:szCs w:val="20"/>
        </w:rPr>
      </w:pPr>
      <w:r w:rsidRPr="0095757C">
        <w:rPr>
          <w:rFonts w:asciiTheme="minorHAnsi" w:hAnsiTheme="minorHAnsi" w:cstheme="minorHAnsi"/>
          <w:b/>
          <w:sz w:val="20"/>
          <w:szCs w:val="20"/>
        </w:rPr>
        <w:t>M</w:t>
      </w:r>
      <w:r w:rsidRPr="0095757C">
        <w:rPr>
          <w:rFonts w:asciiTheme="minorHAnsi" w:hAnsiTheme="minorHAnsi" w:cstheme="minorHAnsi"/>
          <w:b/>
          <w:bCs/>
          <w:sz w:val="20"/>
          <w:szCs w:val="20"/>
        </w:rPr>
        <w:t>KZ</w:t>
      </w:r>
    </w:p>
    <w:p w14:paraId="7A4E5042" w14:textId="190DEB3F" w:rsidR="0095757C" w:rsidRPr="0095757C" w:rsidRDefault="0095757C" w:rsidP="0095757C">
      <w:pPr>
        <w:rPr>
          <w:rFonts w:asciiTheme="minorHAnsi" w:hAnsiTheme="minorHAnsi" w:cstheme="minorHAnsi"/>
          <w:b/>
          <w:bCs/>
          <w:sz w:val="20"/>
          <w:szCs w:val="20"/>
        </w:rPr>
      </w:pPr>
    </w:p>
    <w:p w14:paraId="2969EC8A" w14:textId="78158741"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ISBN/EAN: 9789610110316</w:t>
      </w:r>
    </w:p>
    <w:p w14:paraId="5FA427A6" w14:textId="57E80DAA"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Število strani: 272</w:t>
      </w:r>
    </w:p>
    <w:p w14:paraId="3791EA04" w14:textId="0B307F2A"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Mere (mm): 210 x 268 x 23</w:t>
      </w:r>
    </w:p>
    <w:p w14:paraId="73CB65B4" w14:textId="524E475B"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Teža (g): 1214</w:t>
      </w:r>
    </w:p>
    <w:p w14:paraId="5D09AAD1" w14:textId="77777777"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Vezava: trda</w:t>
      </w:r>
    </w:p>
    <w:p w14:paraId="56EAFAA7" w14:textId="77777777"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Redna cena z DDV: 39,99 EUR</w:t>
      </w:r>
    </w:p>
    <w:p w14:paraId="0F9EB3A2" w14:textId="77777777"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Datum izida: 08.07.2026</w:t>
      </w:r>
    </w:p>
    <w:p w14:paraId="565E14F5" w14:textId="77777777" w:rsidR="0095757C" w:rsidRPr="0095757C" w:rsidRDefault="0095757C" w:rsidP="0095757C">
      <w:pPr>
        <w:jc w:val="both"/>
        <w:rPr>
          <w:rFonts w:asciiTheme="minorHAnsi" w:hAnsiTheme="minorHAnsi" w:cstheme="minorHAnsi"/>
          <w:sz w:val="20"/>
          <w:szCs w:val="20"/>
        </w:rPr>
      </w:pPr>
    </w:p>
    <w:p w14:paraId="7256E34D" w14:textId="77777777"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Čudežni vrt je zbirka zgodb in pesmi, ki jih je Reichmanova ilustrirala v obdobju 45 let.</w:t>
      </w:r>
    </w:p>
    <w:p w14:paraId="0A5AFB2F" w14:textId="77777777"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 xml:space="preserve">Jelka </w:t>
      </w:r>
      <w:proofErr w:type="spellStart"/>
      <w:r w:rsidRPr="0095757C">
        <w:rPr>
          <w:rFonts w:asciiTheme="minorHAnsi" w:hAnsiTheme="minorHAnsi" w:cstheme="minorHAnsi"/>
          <w:sz w:val="20"/>
          <w:szCs w:val="20"/>
        </w:rPr>
        <w:t>Reichmann</w:t>
      </w:r>
      <w:proofErr w:type="spellEnd"/>
      <w:r w:rsidRPr="0095757C">
        <w:rPr>
          <w:rFonts w:asciiTheme="minorHAnsi" w:hAnsiTheme="minorHAnsi" w:cstheme="minorHAnsi"/>
          <w:sz w:val="20"/>
          <w:szCs w:val="20"/>
        </w:rPr>
        <w:t xml:space="preserve"> nam s svojimi ilustracijami že več kot štiri desetletja odpira vrata v svet čudežnega. Zdaj so nekatere najlepše končno zbrane v eni knjigi, v tej zlati knjigi Jelkinih podob.</w:t>
      </w:r>
    </w:p>
    <w:p w14:paraId="5F62F770" w14:textId="77777777" w:rsidR="0095757C" w:rsidRP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Knjiga Čudežni vrt ima vse odlike velikega klasičnega opusa, saj se pregled dela Reichmanove razprostira od prvih knjig, za katere je prispevala ilustracije, do novejših izdaj. Hkrati pa knjiga po Ilčevih besedah predstavlja svojevrstno antologijo zgodb in avtorjev, od Franceta Prešerna do Anje Štefan.</w:t>
      </w:r>
    </w:p>
    <w:p w14:paraId="72BB7AD2" w14:textId="7E4BB895" w:rsidR="0095757C" w:rsidRDefault="0095757C" w:rsidP="0095757C">
      <w:pPr>
        <w:rPr>
          <w:rFonts w:asciiTheme="minorHAnsi" w:hAnsiTheme="minorHAnsi" w:cstheme="minorHAnsi"/>
          <w:sz w:val="20"/>
          <w:szCs w:val="20"/>
        </w:rPr>
      </w:pPr>
      <w:r w:rsidRPr="0095757C">
        <w:rPr>
          <w:rFonts w:asciiTheme="minorHAnsi" w:hAnsiTheme="minorHAnsi" w:cstheme="minorHAnsi"/>
          <w:sz w:val="20"/>
          <w:szCs w:val="20"/>
        </w:rPr>
        <w:t>Jelka Reichman je ena od najuspešnejših slovenskih ilustratork. Verjetno ni nikogar med nami, ki se v svojih otroških letih ni srečal s kakšno od njenih ilustracij, ki krasijo številne otroške knjige.</w:t>
      </w:r>
    </w:p>
    <w:p w14:paraId="39F5248A" w14:textId="0C879814" w:rsidR="00F716E8" w:rsidRDefault="00F716E8" w:rsidP="0095757C">
      <w:pPr>
        <w:rPr>
          <w:rFonts w:asciiTheme="minorHAnsi" w:hAnsiTheme="minorHAnsi" w:cstheme="minorHAnsi"/>
          <w:sz w:val="20"/>
          <w:szCs w:val="20"/>
        </w:rPr>
      </w:pPr>
    </w:p>
    <w:p w14:paraId="48E1F7DB" w14:textId="77777777" w:rsidR="00F716E8" w:rsidRPr="0095757C" w:rsidRDefault="00F716E8" w:rsidP="0095757C">
      <w:pPr>
        <w:rPr>
          <w:rFonts w:asciiTheme="minorHAnsi" w:hAnsiTheme="minorHAnsi" w:cstheme="minorHAnsi"/>
          <w:sz w:val="20"/>
          <w:szCs w:val="20"/>
        </w:rPr>
      </w:pPr>
    </w:p>
    <w:p w14:paraId="509E7993" w14:textId="77777777" w:rsidR="0021307E" w:rsidRDefault="0021307E" w:rsidP="0021307E">
      <w:pPr>
        <w:jc w:val="both"/>
        <w:rPr>
          <w:rFonts w:asciiTheme="minorHAnsi" w:hAnsiTheme="minorHAnsi" w:cstheme="minorHAnsi"/>
          <w:sz w:val="22"/>
          <w:szCs w:val="22"/>
        </w:rPr>
      </w:pPr>
    </w:p>
    <w:p w14:paraId="5660B69A" w14:textId="77777777" w:rsidR="0021307E" w:rsidRDefault="0021307E" w:rsidP="0021307E">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46A948AB" w14:textId="3A75DE64" w:rsidR="0021307E" w:rsidRDefault="0021307E" w:rsidP="0021307E">
      <w:pPr>
        <w:autoSpaceDE w:val="0"/>
        <w:autoSpaceDN w:val="0"/>
        <w:adjustRightInd w:val="0"/>
        <w:jc w:val="both"/>
        <w:rPr>
          <w:rFonts w:ascii="Calibri" w:hAnsi="Calibri" w:cs="Calibri"/>
          <w:b/>
          <w:sz w:val="20"/>
          <w:szCs w:val="20"/>
        </w:rPr>
      </w:pPr>
    </w:p>
    <w:p w14:paraId="63CB0938" w14:textId="203B2E8C" w:rsidR="0021307E" w:rsidRPr="007F539E" w:rsidRDefault="00F716E8" w:rsidP="0021307E">
      <w:pPr>
        <w:autoSpaceDE w:val="0"/>
        <w:autoSpaceDN w:val="0"/>
        <w:adjustRightInd w:val="0"/>
        <w:jc w:val="both"/>
        <w:rPr>
          <w:rFonts w:ascii="Calibri" w:hAnsi="Calibri" w:cs="Calibri"/>
          <w:b/>
          <w:sz w:val="20"/>
          <w:szCs w:val="20"/>
        </w:rPr>
      </w:pPr>
      <w:r w:rsidRPr="00F716E8">
        <w:rPr>
          <w:rFonts w:ascii="Calibri" w:hAnsi="Calibri" w:cs="Calibri"/>
          <w:b/>
          <w:noProof/>
          <w:sz w:val="20"/>
          <w:szCs w:val="20"/>
        </w:rPr>
        <w:drawing>
          <wp:anchor distT="0" distB="0" distL="114300" distR="114300" simplePos="0" relativeHeight="252515328" behindDoc="0" locked="0" layoutInCell="1" allowOverlap="1" wp14:anchorId="7A5B4348" wp14:editId="19756C35">
            <wp:simplePos x="0" y="0"/>
            <wp:positionH relativeFrom="margin">
              <wp:align>right</wp:align>
            </wp:positionH>
            <wp:positionV relativeFrom="paragraph">
              <wp:posOffset>4445</wp:posOffset>
            </wp:positionV>
            <wp:extent cx="1439545" cy="1828800"/>
            <wp:effectExtent l="0" t="0" r="8255" b="0"/>
            <wp:wrapNone/>
            <wp:docPr id="17" name="Slika 17" descr="\\fileserver1\Mkt\Knjigotrstvo\cent_nab\NOVOSTI - Obrazci\2026\Avgust 2026\07 - PONATIS - Med pravlj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leserver1\Mkt\Knjigotrstvo\cent_nab\NOVOSTI - Obrazci\2026\Avgust 2026\07 - PONATIS - Med pravljic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9545" cy="1828800"/>
                    </a:xfrm>
                    <a:prstGeom prst="rect">
                      <a:avLst/>
                    </a:prstGeom>
                    <a:noFill/>
                    <a:ln>
                      <a:noFill/>
                    </a:ln>
                  </pic:spPr>
                </pic:pic>
              </a:graphicData>
            </a:graphic>
          </wp:anchor>
        </w:drawing>
      </w:r>
      <w:r w:rsidR="0021307E" w:rsidRPr="007F539E">
        <w:rPr>
          <w:rFonts w:ascii="Calibri" w:hAnsi="Calibri" w:cs="Calibri"/>
          <w:b/>
          <w:sz w:val="20"/>
          <w:szCs w:val="20"/>
        </w:rPr>
        <w:t>MED PRAVLJICE</w:t>
      </w:r>
      <w:r w:rsidRPr="00F716E8">
        <w:rPr>
          <w:rStyle w:val="Navaden"/>
          <w:snapToGrid w:val="0"/>
          <w:color w:val="000000"/>
          <w:w w:val="0"/>
          <w:sz w:val="0"/>
          <w:szCs w:val="0"/>
          <w:u w:color="000000"/>
          <w:bdr w:val="none" w:sz="0" w:space="0" w:color="000000"/>
          <w:shd w:val="clear" w:color="000000" w:fill="000000"/>
          <w:lang w:val="x-none" w:eastAsia="x-none" w:bidi="x-none"/>
        </w:rPr>
        <w:t xml:space="preserve"> </w:t>
      </w:r>
    </w:p>
    <w:p w14:paraId="7F2D9D41" w14:textId="77777777" w:rsidR="0021307E" w:rsidRPr="007F539E" w:rsidRDefault="0021307E" w:rsidP="0021307E">
      <w:pPr>
        <w:autoSpaceDE w:val="0"/>
        <w:autoSpaceDN w:val="0"/>
        <w:adjustRightInd w:val="0"/>
        <w:jc w:val="both"/>
        <w:rPr>
          <w:rFonts w:ascii="Calibri" w:eastAsia="Calibri" w:hAnsi="Calibri" w:cs="Calibri"/>
          <w:i/>
          <w:iCs/>
          <w:sz w:val="20"/>
          <w:szCs w:val="20"/>
        </w:rPr>
      </w:pPr>
      <w:r w:rsidRPr="007F539E">
        <w:rPr>
          <w:rFonts w:ascii="Calibri" w:eastAsia="Calibri" w:hAnsi="Calibri" w:cs="Calibri"/>
          <w:b/>
          <w:iCs/>
          <w:sz w:val="20"/>
          <w:szCs w:val="20"/>
        </w:rPr>
        <w:t>Ela Peroci</w:t>
      </w:r>
    </w:p>
    <w:p w14:paraId="13F6C6BE" w14:textId="77777777" w:rsidR="0021307E" w:rsidRPr="007F539E" w:rsidRDefault="0021307E" w:rsidP="0021307E">
      <w:pPr>
        <w:autoSpaceDE w:val="0"/>
        <w:autoSpaceDN w:val="0"/>
        <w:adjustRightInd w:val="0"/>
        <w:jc w:val="both"/>
        <w:rPr>
          <w:rFonts w:ascii="Calibri" w:hAnsi="Calibri" w:cs="Calibri"/>
          <w:i/>
          <w:sz w:val="20"/>
          <w:szCs w:val="20"/>
        </w:rPr>
      </w:pPr>
      <w:r w:rsidRPr="007F539E">
        <w:rPr>
          <w:rFonts w:ascii="Calibri" w:hAnsi="Calibri" w:cs="Calibri"/>
          <w:i/>
          <w:sz w:val="20"/>
          <w:szCs w:val="20"/>
        </w:rPr>
        <w:t>Več ilustratorjev</w:t>
      </w:r>
    </w:p>
    <w:p w14:paraId="7D3331E0" w14:textId="77777777" w:rsidR="0021307E" w:rsidRPr="007F539E" w:rsidRDefault="0021307E" w:rsidP="0021307E">
      <w:pPr>
        <w:jc w:val="both"/>
        <w:rPr>
          <w:rFonts w:ascii="Calibri" w:hAnsi="Calibri" w:cs="Calibri"/>
          <w:i/>
          <w:sz w:val="20"/>
          <w:szCs w:val="20"/>
        </w:rPr>
      </w:pPr>
      <w:r w:rsidRPr="007F539E">
        <w:rPr>
          <w:rFonts w:ascii="Calibri" w:hAnsi="Calibri" w:cs="Calibri"/>
          <w:i/>
          <w:sz w:val="20"/>
          <w:szCs w:val="20"/>
        </w:rPr>
        <w:t>Zbirka: Sončnica</w:t>
      </w:r>
    </w:p>
    <w:p w14:paraId="300D49D3" w14:textId="77777777" w:rsidR="0021307E" w:rsidRPr="007F539E" w:rsidRDefault="0021307E" w:rsidP="0021307E">
      <w:pPr>
        <w:jc w:val="both"/>
        <w:rPr>
          <w:rFonts w:ascii="Calibri" w:hAnsi="Calibri" w:cs="Calibri"/>
          <w:b/>
          <w:bCs/>
          <w:sz w:val="20"/>
          <w:szCs w:val="20"/>
        </w:rPr>
      </w:pPr>
      <w:r w:rsidRPr="007F539E">
        <w:rPr>
          <w:rFonts w:ascii="Calibri" w:hAnsi="Calibri" w:cs="Calibri"/>
          <w:b/>
          <w:bCs/>
          <w:sz w:val="20"/>
          <w:szCs w:val="20"/>
        </w:rPr>
        <w:t>MKZ</w:t>
      </w:r>
    </w:p>
    <w:p w14:paraId="08D5E96A" w14:textId="77777777" w:rsidR="0021307E" w:rsidRPr="007F539E" w:rsidRDefault="0021307E" w:rsidP="0021307E">
      <w:pPr>
        <w:jc w:val="both"/>
        <w:rPr>
          <w:rFonts w:ascii="Calibri" w:hAnsi="Calibri" w:cs="Calibri"/>
          <w:b/>
          <w:bCs/>
          <w:sz w:val="20"/>
          <w:szCs w:val="20"/>
        </w:rPr>
      </w:pPr>
    </w:p>
    <w:p w14:paraId="11683F1C" w14:textId="77777777" w:rsidR="0021307E" w:rsidRPr="007F539E" w:rsidRDefault="0021307E" w:rsidP="0021307E">
      <w:pPr>
        <w:jc w:val="both"/>
        <w:rPr>
          <w:rFonts w:ascii="Calibri" w:hAnsi="Calibri" w:cs="Calibri"/>
          <w:sz w:val="20"/>
          <w:szCs w:val="20"/>
        </w:rPr>
      </w:pPr>
      <w:r w:rsidRPr="007F539E">
        <w:rPr>
          <w:rFonts w:ascii="Calibri" w:hAnsi="Calibri" w:cs="Calibri"/>
          <w:sz w:val="20"/>
          <w:szCs w:val="20"/>
        </w:rPr>
        <w:t>ISBN/EAN: 9789610164425</w:t>
      </w:r>
    </w:p>
    <w:p w14:paraId="6749C01B" w14:textId="77777777" w:rsidR="0021307E" w:rsidRPr="007F539E" w:rsidRDefault="0021307E" w:rsidP="0021307E">
      <w:pPr>
        <w:jc w:val="both"/>
        <w:rPr>
          <w:rFonts w:ascii="Calibri" w:hAnsi="Calibri" w:cs="Calibri"/>
          <w:sz w:val="20"/>
          <w:szCs w:val="20"/>
        </w:rPr>
      </w:pPr>
      <w:r w:rsidRPr="007F539E">
        <w:rPr>
          <w:rFonts w:ascii="Calibri" w:hAnsi="Calibri" w:cs="Calibri"/>
          <w:sz w:val="20"/>
          <w:szCs w:val="20"/>
        </w:rPr>
        <w:t>Število strani: 136</w:t>
      </w:r>
    </w:p>
    <w:p w14:paraId="135BA8B9" w14:textId="77777777" w:rsidR="0021307E" w:rsidRPr="007F539E" w:rsidRDefault="0021307E" w:rsidP="0021307E">
      <w:pPr>
        <w:jc w:val="both"/>
        <w:rPr>
          <w:rFonts w:ascii="Calibri" w:hAnsi="Calibri" w:cs="Calibri"/>
          <w:sz w:val="20"/>
          <w:szCs w:val="20"/>
        </w:rPr>
      </w:pPr>
      <w:r w:rsidRPr="007F539E">
        <w:rPr>
          <w:rFonts w:ascii="Calibri" w:hAnsi="Calibri" w:cs="Calibri"/>
          <w:sz w:val="20"/>
          <w:szCs w:val="20"/>
        </w:rPr>
        <w:t>Mere (mm): 213 x 268 x 17</w:t>
      </w:r>
    </w:p>
    <w:p w14:paraId="3E647DAD" w14:textId="77777777" w:rsidR="0021307E" w:rsidRPr="007F539E" w:rsidRDefault="0021307E" w:rsidP="0021307E">
      <w:pPr>
        <w:jc w:val="both"/>
        <w:rPr>
          <w:rFonts w:ascii="Calibri" w:hAnsi="Calibri" w:cs="Calibri"/>
          <w:sz w:val="20"/>
          <w:szCs w:val="20"/>
        </w:rPr>
      </w:pPr>
      <w:r w:rsidRPr="007F539E">
        <w:rPr>
          <w:rFonts w:ascii="Calibri" w:hAnsi="Calibri" w:cs="Calibri"/>
          <w:sz w:val="20"/>
          <w:szCs w:val="20"/>
        </w:rPr>
        <w:t>Teža (g): 750</w:t>
      </w:r>
    </w:p>
    <w:p w14:paraId="30361FBA" w14:textId="77777777" w:rsidR="0021307E" w:rsidRPr="007F539E" w:rsidRDefault="0021307E" w:rsidP="0021307E">
      <w:pPr>
        <w:jc w:val="both"/>
        <w:rPr>
          <w:rFonts w:ascii="Calibri" w:hAnsi="Calibri" w:cs="Calibri"/>
          <w:sz w:val="20"/>
          <w:szCs w:val="20"/>
        </w:rPr>
      </w:pPr>
      <w:r w:rsidRPr="007F539E">
        <w:rPr>
          <w:rFonts w:ascii="Calibri" w:hAnsi="Calibri" w:cs="Calibri"/>
          <w:sz w:val="20"/>
          <w:szCs w:val="20"/>
        </w:rPr>
        <w:t>Vezava: trda</w:t>
      </w:r>
    </w:p>
    <w:p w14:paraId="276C0028" w14:textId="77777777" w:rsidR="0021307E" w:rsidRPr="007F539E" w:rsidRDefault="0021307E" w:rsidP="0021307E">
      <w:pPr>
        <w:jc w:val="both"/>
        <w:rPr>
          <w:rFonts w:ascii="Calibri" w:hAnsi="Calibri" w:cs="Calibri"/>
          <w:sz w:val="20"/>
          <w:szCs w:val="20"/>
        </w:rPr>
      </w:pPr>
      <w:r w:rsidRPr="007F539E">
        <w:rPr>
          <w:rFonts w:ascii="Calibri" w:hAnsi="Calibri" w:cs="Calibri"/>
          <w:sz w:val="20"/>
          <w:szCs w:val="20"/>
        </w:rPr>
        <w:t>Redna cena z DDV: 29,99 EUR</w:t>
      </w:r>
    </w:p>
    <w:p w14:paraId="754ED359" w14:textId="77777777" w:rsidR="0021307E" w:rsidRPr="007F539E" w:rsidRDefault="0021307E" w:rsidP="0021307E">
      <w:pPr>
        <w:jc w:val="both"/>
        <w:rPr>
          <w:rFonts w:ascii="Calibri" w:hAnsi="Calibri" w:cs="Calibri"/>
          <w:sz w:val="20"/>
          <w:szCs w:val="20"/>
        </w:rPr>
      </w:pPr>
      <w:r w:rsidRPr="007F539E">
        <w:rPr>
          <w:rFonts w:ascii="Calibri" w:hAnsi="Calibri" w:cs="Calibri"/>
          <w:sz w:val="20"/>
          <w:szCs w:val="20"/>
        </w:rPr>
        <w:t>Datum izida: 06.08.2026</w:t>
      </w:r>
    </w:p>
    <w:p w14:paraId="6C0EEED9" w14:textId="77777777" w:rsidR="0021307E" w:rsidRPr="007F539E" w:rsidRDefault="0021307E" w:rsidP="0021307E">
      <w:pPr>
        <w:jc w:val="both"/>
        <w:rPr>
          <w:rFonts w:ascii="Calibri" w:hAnsi="Calibri" w:cs="Calibri"/>
          <w:b/>
          <w:sz w:val="20"/>
          <w:szCs w:val="20"/>
        </w:rPr>
      </w:pPr>
    </w:p>
    <w:p w14:paraId="13EDDBDE" w14:textId="77777777" w:rsidR="0021307E" w:rsidRPr="007F539E" w:rsidRDefault="0021307E" w:rsidP="0021307E">
      <w:pPr>
        <w:autoSpaceDE w:val="0"/>
        <w:autoSpaceDN w:val="0"/>
        <w:adjustRightInd w:val="0"/>
        <w:jc w:val="both"/>
        <w:rPr>
          <w:rFonts w:ascii="Calibri" w:eastAsia="Calibri" w:hAnsi="Calibri" w:cs="Calibri"/>
          <w:sz w:val="20"/>
          <w:szCs w:val="20"/>
        </w:rPr>
      </w:pPr>
      <w:r w:rsidRPr="007F539E">
        <w:rPr>
          <w:rFonts w:ascii="Calibri" w:eastAsia="Calibri" w:hAnsi="Calibri" w:cs="Calibri"/>
          <w:sz w:val="20"/>
          <w:szCs w:val="20"/>
        </w:rPr>
        <w:t xml:space="preserve">Ela Peroci (1922–2001) je ena izmed najboljših pisateljic za otroke na Slovenskem. Z jubilejno knjigo </w:t>
      </w:r>
      <w:r w:rsidRPr="007F539E">
        <w:rPr>
          <w:rFonts w:ascii="Calibri" w:eastAsia="Calibri" w:hAnsi="Calibri" w:cs="Calibri"/>
          <w:i/>
          <w:iCs/>
          <w:sz w:val="20"/>
          <w:szCs w:val="20"/>
        </w:rPr>
        <w:t xml:space="preserve">Med pravljice </w:t>
      </w:r>
      <w:r w:rsidRPr="007F539E">
        <w:rPr>
          <w:rFonts w:ascii="Calibri" w:eastAsia="Calibri" w:hAnsi="Calibri" w:cs="Calibri"/>
          <w:sz w:val="20"/>
          <w:szCs w:val="20"/>
        </w:rPr>
        <w:t>praznujemo stoto obletnico rojstva te priljubljene in samosvoje ustvarjalke. Prinaša devet pravljic, ki spadajo med klasiko sodobne slovenske književnosti</w:t>
      </w:r>
    </w:p>
    <w:p w14:paraId="27188FD1" w14:textId="77777777" w:rsidR="0021307E" w:rsidRPr="007F539E" w:rsidRDefault="0021307E" w:rsidP="0021307E">
      <w:pPr>
        <w:autoSpaceDE w:val="0"/>
        <w:autoSpaceDN w:val="0"/>
        <w:adjustRightInd w:val="0"/>
        <w:jc w:val="both"/>
        <w:rPr>
          <w:rFonts w:ascii="Calibri" w:eastAsia="Calibri" w:hAnsi="Calibri" w:cs="Calibri"/>
          <w:sz w:val="20"/>
          <w:szCs w:val="20"/>
        </w:rPr>
      </w:pPr>
      <w:r w:rsidRPr="007F539E">
        <w:rPr>
          <w:rFonts w:ascii="Calibri" w:eastAsia="Calibri" w:hAnsi="Calibri" w:cs="Calibri"/>
          <w:sz w:val="20"/>
          <w:szCs w:val="20"/>
        </w:rPr>
        <w:t>za otroke.</w:t>
      </w:r>
    </w:p>
    <w:p w14:paraId="7452194B" w14:textId="77777777" w:rsidR="0021307E" w:rsidRPr="007F539E" w:rsidRDefault="0021307E" w:rsidP="0021307E">
      <w:pPr>
        <w:autoSpaceDE w:val="0"/>
        <w:autoSpaceDN w:val="0"/>
        <w:adjustRightInd w:val="0"/>
        <w:jc w:val="both"/>
        <w:rPr>
          <w:rFonts w:ascii="Calibri" w:eastAsia="Calibri" w:hAnsi="Calibri" w:cs="Calibri"/>
          <w:sz w:val="20"/>
          <w:szCs w:val="20"/>
        </w:rPr>
      </w:pPr>
    </w:p>
    <w:p w14:paraId="36025958" w14:textId="156884EC" w:rsidR="00F716E8" w:rsidRDefault="0021307E" w:rsidP="0021307E">
      <w:pPr>
        <w:autoSpaceDE w:val="0"/>
        <w:autoSpaceDN w:val="0"/>
        <w:adjustRightInd w:val="0"/>
        <w:jc w:val="both"/>
        <w:rPr>
          <w:rFonts w:ascii="Calibri" w:eastAsia="Calibri" w:hAnsi="Calibri" w:cs="Calibri"/>
          <w:sz w:val="20"/>
          <w:szCs w:val="20"/>
        </w:rPr>
      </w:pPr>
      <w:r w:rsidRPr="007F539E">
        <w:rPr>
          <w:rFonts w:ascii="Calibri" w:eastAsia="Calibri" w:hAnsi="Calibri" w:cs="Calibri"/>
          <w:sz w:val="20"/>
          <w:szCs w:val="20"/>
        </w:rPr>
        <w:t xml:space="preserve">To so </w:t>
      </w:r>
      <w:r w:rsidRPr="007F539E">
        <w:rPr>
          <w:rFonts w:ascii="Calibri" w:eastAsia="Calibri" w:hAnsi="Calibri" w:cs="Calibri"/>
          <w:iCs/>
          <w:sz w:val="20"/>
          <w:szCs w:val="20"/>
        </w:rPr>
        <w:t>Muca copatarica</w:t>
      </w:r>
      <w:r w:rsidRPr="007F539E">
        <w:rPr>
          <w:rFonts w:ascii="Calibri" w:eastAsia="Calibri" w:hAnsi="Calibri" w:cs="Calibri"/>
          <w:sz w:val="20"/>
          <w:szCs w:val="20"/>
        </w:rPr>
        <w:t xml:space="preserve">, </w:t>
      </w:r>
      <w:r w:rsidRPr="007F539E">
        <w:rPr>
          <w:rFonts w:ascii="Calibri" w:eastAsia="Calibri" w:hAnsi="Calibri" w:cs="Calibri"/>
          <w:iCs/>
          <w:sz w:val="20"/>
          <w:szCs w:val="20"/>
        </w:rPr>
        <w:t>Moj dežnik je lahko balon</w:t>
      </w:r>
      <w:r w:rsidRPr="007F539E">
        <w:rPr>
          <w:rFonts w:ascii="Calibri" w:eastAsia="Calibri" w:hAnsi="Calibri" w:cs="Calibri"/>
          <w:sz w:val="20"/>
          <w:szCs w:val="20"/>
        </w:rPr>
        <w:t xml:space="preserve">, </w:t>
      </w:r>
      <w:r w:rsidRPr="007F539E">
        <w:rPr>
          <w:rFonts w:ascii="Calibri" w:eastAsia="Calibri" w:hAnsi="Calibri" w:cs="Calibri"/>
          <w:iCs/>
          <w:sz w:val="20"/>
          <w:szCs w:val="20"/>
        </w:rPr>
        <w:t>Hišica iz kock</w:t>
      </w:r>
      <w:r w:rsidRPr="007F539E">
        <w:rPr>
          <w:rFonts w:ascii="Calibri" w:eastAsia="Calibri" w:hAnsi="Calibri" w:cs="Calibri"/>
          <w:sz w:val="20"/>
          <w:szCs w:val="20"/>
        </w:rPr>
        <w:t xml:space="preserve">, </w:t>
      </w:r>
      <w:r w:rsidRPr="007F539E">
        <w:rPr>
          <w:rFonts w:ascii="Calibri" w:eastAsia="Calibri" w:hAnsi="Calibri" w:cs="Calibri"/>
          <w:iCs/>
          <w:sz w:val="20"/>
          <w:szCs w:val="20"/>
        </w:rPr>
        <w:t>Pravljice žive v velikem starem mestu</w:t>
      </w:r>
      <w:r w:rsidRPr="007F539E">
        <w:rPr>
          <w:rFonts w:ascii="Calibri" w:eastAsia="Calibri" w:hAnsi="Calibri" w:cs="Calibri"/>
          <w:sz w:val="20"/>
          <w:szCs w:val="20"/>
        </w:rPr>
        <w:t xml:space="preserve">, </w:t>
      </w:r>
      <w:r w:rsidRPr="007F539E">
        <w:rPr>
          <w:rFonts w:ascii="Calibri" w:eastAsia="Calibri" w:hAnsi="Calibri" w:cs="Calibri"/>
          <w:iCs/>
          <w:sz w:val="20"/>
          <w:szCs w:val="20"/>
        </w:rPr>
        <w:t>Nina v čudežni deželi</w:t>
      </w:r>
      <w:r w:rsidRPr="007F539E">
        <w:rPr>
          <w:rFonts w:ascii="Calibri" w:eastAsia="Calibri" w:hAnsi="Calibri" w:cs="Calibri"/>
          <w:sz w:val="20"/>
          <w:szCs w:val="20"/>
        </w:rPr>
        <w:t xml:space="preserve">, </w:t>
      </w:r>
      <w:r w:rsidRPr="007F539E">
        <w:rPr>
          <w:rFonts w:ascii="Calibri" w:eastAsia="Calibri" w:hAnsi="Calibri" w:cs="Calibri"/>
          <w:iCs/>
          <w:sz w:val="20"/>
          <w:szCs w:val="20"/>
        </w:rPr>
        <w:t>Amalija in Amalija</w:t>
      </w:r>
      <w:r w:rsidRPr="007F539E">
        <w:rPr>
          <w:rFonts w:ascii="Calibri" w:eastAsia="Calibri" w:hAnsi="Calibri" w:cs="Calibri"/>
          <w:sz w:val="20"/>
          <w:szCs w:val="20"/>
        </w:rPr>
        <w:t xml:space="preserve">, </w:t>
      </w:r>
      <w:r w:rsidRPr="007F539E">
        <w:rPr>
          <w:rFonts w:ascii="Calibri" w:eastAsia="Calibri" w:hAnsi="Calibri" w:cs="Calibri"/>
          <w:iCs/>
          <w:sz w:val="20"/>
          <w:szCs w:val="20"/>
        </w:rPr>
        <w:t>Stara hiša št. 3</w:t>
      </w:r>
      <w:r w:rsidRPr="007F539E">
        <w:rPr>
          <w:rFonts w:ascii="Calibri" w:eastAsia="Calibri" w:hAnsi="Calibri" w:cs="Calibri"/>
          <w:sz w:val="20"/>
          <w:szCs w:val="20"/>
        </w:rPr>
        <w:t xml:space="preserve">, </w:t>
      </w:r>
      <w:r w:rsidRPr="007F539E">
        <w:rPr>
          <w:rFonts w:ascii="Calibri" w:eastAsia="Calibri" w:hAnsi="Calibri" w:cs="Calibri"/>
          <w:iCs/>
          <w:sz w:val="20"/>
          <w:szCs w:val="20"/>
        </w:rPr>
        <w:t>Smetana</w:t>
      </w:r>
      <w:r w:rsidRPr="007F539E">
        <w:rPr>
          <w:rFonts w:ascii="Calibri" w:eastAsia="Calibri" w:hAnsi="Calibri" w:cs="Calibri"/>
          <w:sz w:val="20"/>
          <w:szCs w:val="20"/>
        </w:rPr>
        <w:t xml:space="preserve">, </w:t>
      </w:r>
      <w:r w:rsidRPr="007F539E">
        <w:rPr>
          <w:rFonts w:ascii="Calibri" w:eastAsia="Calibri" w:hAnsi="Calibri" w:cs="Calibri"/>
          <w:iCs/>
          <w:sz w:val="20"/>
          <w:szCs w:val="20"/>
        </w:rPr>
        <w:t xml:space="preserve">Očala tete </w:t>
      </w:r>
      <w:proofErr w:type="spellStart"/>
      <w:r w:rsidRPr="007F539E">
        <w:rPr>
          <w:rFonts w:ascii="Calibri" w:eastAsia="Calibri" w:hAnsi="Calibri" w:cs="Calibri"/>
          <w:iCs/>
          <w:sz w:val="20"/>
          <w:szCs w:val="20"/>
        </w:rPr>
        <w:t>Bajavaje</w:t>
      </w:r>
      <w:proofErr w:type="spellEnd"/>
      <w:r w:rsidRPr="007F539E">
        <w:rPr>
          <w:rFonts w:ascii="Calibri" w:eastAsia="Calibri" w:hAnsi="Calibri" w:cs="Calibri"/>
          <w:sz w:val="20"/>
          <w:szCs w:val="20"/>
        </w:rPr>
        <w:t xml:space="preserve">. Podobe pravljic, ki so jih ustvarile </w:t>
      </w:r>
      <w:proofErr w:type="spellStart"/>
      <w:r w:rsidRPr="007F539E">
        <w:rPr>
          <w:rFonts w:ascii="Calibri" w:eastAsia="Calibri" w:hAnsi="Calibri" w:cs="Calibri"/>
          <w:sz w:val="20"/>
          <w:szCs w:val="20"/>
        </w:rPr>
        <w:t>Marlenka</w:t>
      </w:r>
      <w:proofErr w:type="spellEnd"/>
      <w:r w:rsidRPr="007F539E">
        <w:rPr>
          <w:rFonts w:ascii="Calibri" w:eastAsia="Calibri" w:hAnsi="Calibri" w:cs="Calibri"/>
          <w:sz w:val="20"/>
          <w:szCs w:val="20"/>
        </w:rPr>
        <w:t xml:space="preserve"> Stupica, Ančka Gošnik Godec, Lidija Osterc in Jelka Reichman, so zaznamovale številne generacije otrok in odraslih pri nas. Prevedene so bile tudi v številne tuje jezike. Zgodbo </w:t>
      </w:r>
      <w:r w:rsidRPr="007F539E">
        <w:rPr>
          <w:rFonts w:ascii="Calibri" w:eastAsia="Calibri" w:hAnsi="Calibri" w:cs="Calibri"/>
          <w:i/>
          <w:iCs/>
          <w:sz w:val="20"/>
          <w:szCs w:val="20"/>
        </w:rPr>
        <w:t xml:space="preserve">Amalija in Amalija </w:t>
      </w:r>
      <w:r w:rsidRPr="007F539E">
        <w:rPr>
          <w:rFonts w:ascii="Calibri" w:eastAsia="Calibri" w:hAnsi="Calibri" w:cs="Calibri"/>
          <w:sz w:val="20"/>
          <w:szCs w:val="20"/>
        </w:rPr>
        <w:t xml:space="preserve">je naslikala hčerka Anka </w:t>
      </w:r>
      <w:proofErr w:type="spellStart"/>
      <w:r w:rsidRPr="007F539E">
        <w:rPr>
          <w:rFonts w:ascii="Calibri" w:eastAsia="Calibri" w:hAnsi="Calibri" w:cs="Calibri"/>
          <w:sz w:val="20"/>
          <w:szCs w:val="20"/>
        </w:rPr>
        <w:t>Luger</w:t>
      </w:r>
      <w:proofErr w:type="spellEnd"/>
      <w:r w:rsidRPr="007F539E">
        <w:rPr>
          <w:rFonts w:ascii="Calibri" w:eastAsia="Calibri" w:hAnsi="Calibri" w:cs="Calibri"/>
          <w:sz w:val="20"/>
          <w:szCs w:val="20"/>
        </w:rPr>
        <w:t xml:space="preserve"> Peroci. Tri zgodbe pa so na novo ilustrirali Maja Kastelic, Tanja Komadina in Peter Škerl. Knjiga, ki spada na vsako domačo knjižno polico.</w:t>
      </w:r>
    </w:p>
    <w:p w14:paraId="58FD39F8" w14:textId="05A5BF01" w:rsidR="00F716E8" w:rsidRDefault="00F716E8" w:rsidP="0021307E">
      <w:pPr>
        <w:autoSpaceDE w:val="0"/>
        <w:autoSpaceDN w:val="0"/>
        <w:adjustRightInd w:val="0"/>
        <w:jc w:val="both"/>
        <w:rPr>
          <w:rFonts w:ascii="Calibri" w:eastAsia="Calibri" w:hAnsi="Calibri" w:cs="Calibri"/>
          <w:sz w:val="20"/>
          <w:szCs w:val="20"/>
        </w:rPr>
      </w:pPr>
    </w:p>
    <w:p w14:paraId="429D5005" w14:textId="2813B4AC" w:rsidR="00F716E8" w:rsidRDefault="00F716E8" w:rsidP="0021307E">
      <w:pPr>
        <w:autoSpaceDE w:val="0"/>
        <w:autoSpaceDN w:val="0"/>
        <w:adjustRightInd w:val="0"/>
        <w:jc w:val="both"/>
        <w:rPr>
          <w:rFonts w:ascii="Calibri" w:eastAsia="Calibri" w:hAnsi="Calibri" w:cs="Calibri"/>
          <w:sz w:val="20"/>
          <w:szCs w:val="20"/>
        </w:rPr>
      </w:pPr>
    </w:p>
    <w:p w14:paraId="1706F0B2" w14:textId="004C97B6" w:rsidR="00F716E8" w:rsidRDefault="00F716E8" w:rsidP="0021307E">
      <w:pPr>
        <w:autoSpaceDE w:val="0"/>
        <w:autoSpaceDN w:val="0"/>
        <w:adjustRightInd w:val="0"/>
        <w:jc w:val="both"/>
        <w:rPr>
          <w:rFonts w:ascii="Calibri" w:eastAsia="Calibri" w:hAnsi="Calibri" w:cs="Calibri"/>
          <w:sz w:val="20"/>
          <w:szCs w:val="20"/>
        </w:rPr>
      </w:pPr>
    </w:p>
    <w:p w14:paraId="1564D9B1" w14:textId="59001419" w:rsidR="00F716E8" w:rsidRDefault="00F716E8" w:rsidP="0021307E">
      <w:pPr>
        <w:autoSpaceDE w:val="0"/>
        <w:autoSpaceDN w:val="0"/>
        <w:adjustRightInd w:val="0"/>
        <w:jc w:val="both"/>
        <w:rPr>
          <w:rFonts w:ascii="Calibri" w:eastAsia="Calibri" w:hAnsi="Calibri" w:cs="Calibri"/>
          <w:sz w:val="20"/>
          <w:szCs w:val="20"/>
        </w:rPr>
      </w:pPr>
    </w:p>
    <w:p w14:paraId="569C91CD" w14:textId="0ADE6DB5" w:rsidR="00691F43" w:rsidRDefault="00691F43" w:rsidP="00691F4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2F3627FF" w14:textId="170FC231" w:rsidR="0021307E" w:rsidRPr="0021307E" w:rsidRDefault="00F716E8" w:rsidP="0021307E">
      <w:pPr>
        <w:rPr>
          <w:rFonts w:ascii="Calibri" w:eastAsia="Calibri" w:hAnsi="Calibri"/>
          <w:b/>
          <w:sz w:val="20"/>
          <w:szCs w:val="20"/>
          <w:lang w:eastAsia="en-US"/>
        </w:rPr>
      </w:pPr>
      <w:r w:rsidRPr="00F716E8">
        <w:rPr>
          <w:rFonts w:ascii="Calibri" w:eastAsia="Calibri" w:hAnsi="Calibri"/>
          <w:b/>
          <w:noProof/>
          <w:sz w:val="20"/>
          <w:szCs w:val="20"/>
        </w:rPr>
        <w:lastRenderedPageBreak/>
        <w:drawing>
          <wp:anchor distT="0" distB="0" distL="114300" distR="114300" simplePos="0" relativeHeight="252516352" behindDoc="0" locked="0" layoutInCell="1" allowOverlap="1" wp14:anchorId="2C4BF018" wp14:editId="52998F8A">
            <wp:simplePos x="0" y="0"/>
            <wp:positionH relativeFrom="margin">
              <wp:align>right</wp:align>
            </wp:positionH>
            <wp:positionV relativeFrom="paragraph">
              <wp:posOffset>19050</wp:posOffset>
            </wp:positionV>
            <wp:extent cx="1440000" cy="1450800"/>
            <wp:effectExtent l="0" t="0" r="8255" b="0"/>
            <wp:wrapNone/>
            <wp:docPr id="18" name="Slika 18" descr="\\fileserver1\Mkt\Knjigotrstvo\cent_nab\NOVOSTI - Obrazci\2026\Avgust 2026\08 - PONATIS - Enci Benci na Kamen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server1\Mkt\Knjigotrstvo\cent_nab\NOVOSTI - Obrazci\2026\Avgust 2026\08 - PONATIS - Enci Benci na Kamenc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0000" cy="145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307E" w:rsidRPr="0021307E">
        <w:rPr>
          <w:rFonts w:ascii="Calibri" w:eastAsia="Calibri" w:hAnsi="Calibri"/>
          <w:b/>
          <w:sz w:val="20"/>
          <w:szCs w:val="20"/>
          <w:lang w:eastAsia="en-US"/>
        </w:rPr>
        <w:t xml:space="preserve">ENCI BENCI NA KAMENCI </w:t>
      </w:r>
    </w:p>
    <w:p w14:paraId="4BA93E79" w14:textId="77777777" w:rsidR="0021307E" w:rsidRPr="0021307E" w:rsidRDefault="0021307E" w:rsidP="0021307E">
      <w:pPr>
        <w:rPr>
          <w:rFonts w:ascii="Calibri" w:eastAsia="Calibri" w:hAnsi="Calibri"/>
          <w:b/>
          <w:sz w:val="20"/>
          <w:szCs w:val="20"/>
          <w:lang w:eastAsia="en-US"/>
        </w:rPr>
      </w:pPr>
      <w:r w:rsidRPr="0021307E">
        <w:rPr>
          <w:rFonts w:ascii="Calibri" w:eastAsia="Calibri" w:hAnsi="Calibri"/>
          <w:b/>
          <w:sz w:val="20"/>
          <w:szCs w:val="20"/>
          <w:lang w:eastAsia="en-US"/>
        </w:rPr>
        <w:t>Roman Gašperin</w:t>
      </w:r>
    </w:p>
    <w:p w14:paraId="36CE83D2" w14:textId="77777777" w:rsidR="0021307E" w:rsidRPr="0021307E" w:rsidRDefault="0021307E" w:rsidP="0021307E">
      <w:pPr>
        <w:rPr>
          <w:rFonts w:ascii="Calibri" w:hAnsi="Calibri"/>
          <w:i/>
          <w:sz w:val="20"/>
          <w:szCs w:val="20"/>
        </w:rPr>
      </w:pPr>
      <w:r w:rsidRPr="0021307E">
        <w:rPr>
          <w:rFonts w:ascii="Calibri" w:hAnsi="Calibri"/>
          <w:i/>
          <w:sz w:val="20"/>
          <w:szCs w:val="20"/>
        </w:rPr>
        <w:t>Ilustracije: Zvonko Čoh</w:t>
      </w:r>
    </w:p>
    <w:p w14:paraId="2BA3DD4A" w14:textId="77777777" w:rsidR="0021307E" w:rsidRPr="0021307E" w:rsidRDefault="0021307E" w:rsidP="0021307E">
      <w:pPr>
        <w:rPr>
          <w:rFonts w:ascii="Calibri" w:hAnsi="Calibri"/>
          <w:i/>
          <w:sz w:val="20"/>
          <w:szCs w:val="20"/>
        </w:rPr>
      </w:pPr>
      <w:r w:rsidRPr="0021307E">
        <w:rPr>
          <w:rFonts w:ascii="Calibri" w:hAnsi="Calibri"/>
          <w:i/>
          <w:sz w:val="20"/>
          <w:szCs w:val="20"/>
        </w:rPr>
        <w:t xml:space="preserve">Zbirka: </w:t>
      </w:r>
      <w:proofErr w:type="spellStart"/>
      <w:r w:rsidRPr="0021307E">
        <w:rPr>
          <w:rFonts w:ascii="Calibri" w:hAnsi="Calibri"/>
          <w:i/>
          <w:sz w:val="20"/>
          <w:szCs w:val="20"/>
        </w:rPr>
        <w:t>Žlabudron</w:t>
      </w:r>
      <w:proofErr w:type="spellEnd"/>
    </w:p>
    <w:p w14:paraId="486D3D18" w14:textId="77777777" w:rsidR="0021307E" w:rsidRPr="0021307E" w:rsidRDefault="0021307E" w:rsidP="0021307E">
      <w:pPr>
        <w:rPr>
          <w:rFonts w:ascii="Calibri" w:hAnsi="Calibri" w:cs="Arial"/>
          <w:b/>
          <w:bCs/>
          <w:sz w:val="20"/>
          <w:szCs w:val="20"/>
        </w:rPr>
      </w:pPr>
      <w:r w:rsidRPr="0021307E">
        <w:rPr>
          <w:rFonts w:ascii="Calibri" w:hAnsi="Calibri" w:cs="Arial"/>
          <w:b/>
          <w:bCs/>
          <w:sz w:val="20"/>
          <w:szCs w:val="20"/>
        </w:rPr>
        <w:t>MKZ</w:t>
      </w:r>
    </w:p>
    <w:p w14:paraId="21CD9A10" w14:textId="77777777" w:rsidR="0021307E" w:rsidRPr="0021307E" w:rsidRDefault="0021307E" w:rsidP="0021307E">
      <w:pPr>
        <w:rPr>
          <w:rFonts w:ascii="Calibri" w:hAnsi="Calibri" w:cs="Arial"/>
          <w:b/>
          <w:bCs/>
          <w:sz w:val="20"/>
          <w:szCs w:val="20"/>
        </w:rPr>
      </w:pPr>
    </w:p>
    <w:p w14:paraId="679C1135" w14:textId="77777777" w:rsidR="0021307E" w:rsidRPr="0021307E" w:rsidRDefault="0021307E" w:rsidP="0021307E">
      <w:pPr>
        <w:rPr>
          <w:rFonts w:ascii="Calibri" w:hAnsi="Calibri"/>
          <w:sz w:val="20"/>
          <w:szCs w:val="20"/>
        </w:rPr>
      </w:pPr>
      <w:r w:rsidRPr="0021307E">
        <w:rPr>
          <w:rFonts w:ascii="Calibri" w:hAnsi="Calibri"/>
          <w:sz w:val="20"/>
          <w:szCs w:val="20"/>
        </w:rPr>
        <w:t>ISBN/EAN: 9788611165486</w:t>
      </w:r>
    </w:p>
    <w:p w14:paraId="694CFD56" w14:textId="77777777" w:rsidR="0021307E" w:rsidRPr="0021307E" w:rsidRDefault="0021307E" w:rsidP="0021307E">
      <w:pPr>
        <w:rPr>
          <w:rFonts w:ascii="Calibri" w:hAnsi="Calibri"/>
          <w:sz w:val="20"/>
          <w:szCs w:val="20"/>
        </w:rPr>
      </w:pPr>
      <w:r w:rsidRPr="0021307E">
        <w:rPr>
          <w:rFonts w:ascii="Calibri" w:hAnsi="Calibri"/>
          <w:sz w:val="20"/>
          <w:szCs w:val="20"/>
        </w:rPr>
        <w:t>Število strani: 108</w:t>
      </w:r>
    </w:p>
    <w:p w14:paraId="499FB956" w14:textId="4325A75B" w:rsidR="0021307E" w:rsidRPr="0021307E" w:rsidRDefault="0021307E" w:rsidP="0021307E">
      <w:pPr>
        <w:rPr>
          <w:rFonts w:ascii="Calibri" w:hAnsi="Calibri"/>
          <w:sz w:val="20"/>
          <w:szCs w:val="20"/>
        </w:rPr>
      </w:pPr>
      <w:r w:rsidRPr="0021307E">
        <w:rPr>
          <w:rFonts w:ascii="Calibri" w:hAnsi="Calibri"/>
          <w:sz w:val="20"/>
          <w:szCs w:val="20"/>
        </w:rPr>
        <w:t>Mere (mm): 210 x 210 x 14</w:t>
      </w:r>
    </w:p>
    <w:p w14:paraId="0F960411" w14:textId="55F0B27D" w:rsidR="0021307E" w:rsidRPr="0021307E" w:rsidRDefault="0021307E" w:rsidP="0021307E">
      <w:pPr>
        <w:rPr>
          <w:rFonts w:ascii="Calibri" w:hAnsi="Calibri"/>
          <w:sz w:val="20"/>
          <w:szCs w:val="20"/>
        </w:rPr>
      </w:pPr>
      <w:r w:rsidRPr="0021307E">
        <w:rPr>
          <w:rFonts w:ascii="Calibri" w:hAnsi="Calibri"/>
          <w:sz w:val="20"/>
          <w:szCs w:val="20"/>
        </w:rPr>
        <w:t>Teža (g): 540</w:t>
      </w:r>
    </w:p>
    <w:p w14:paraId="0926C244" w14:textId="40CCF13A" w:rsidR="0021307E" w:rsidRPr="0021307E" w:rsidRDefault="0021307E" w:rsidP="0021307E">
      <w:pPr>
        <w:rPr>
          <w:rFonts w:ascii="Calibri" w:hAnsi="Calibri"/>
          <w:sz w:val="20"/>
          <w:szCs w:val="20"/>
        </w:rPr>
      </w:pPr>
      <w:r w:rsidRPr="0021307E">
        <w:rPr>
          <w:rFonts w:ascii="Calibri" w:hAnsi="Calibri"/>
          <w:sz w:val="20"/>
          <w:szCs w:val="20"/>
        </w:rPr>
        <w:t>Vezava: trda</w:t>
      </w:r>
    </w:p>
    <w:p w14:paraId="2EF7661F" w14:textId="495E58BA" w:rsidR="0021307E" w:rsidRPr="0021307E" w:rsidRDefault="0021307E" w:rsidP="0021307E">
      <w:pPr>
        <w:rPr>
          <w:rFonts w:ascii="Calibri" w:hAnsi="Calibri"/>
          <w:sz w:val="20"/>
          <w:szCs w:val="20"/>
        </w:rPr>
      </w:pPr>
      <w:r w:rsidRPr="0021307E">
        <w:rPr>
          <w:rFonts w:ascii="Calibri" w:hAnsi="Calibri"/>
          <w:sz w:val="20"/>
          <w:szCs w:val="20"/>
        </w:rPr>
        <w:t>Redna cena z DDV: 22,98 EUR</w:t>
      </w:r>
    </w:p>
    <w:p w14:paraId="64158EAC" w14:textId="59134D15" w:rsidR="0021307E" w:rsidRPr="0021307E" w:rsidRDefault="0021307E" w:rsidP="0021307E">
      <w:pPr>
        <w:rPr>
          <w:rFonts w:ascii="Calibri" w:hAnsi="Calibri"/>
          <w:sz w:val="20"/>
          <w:szCs w:val="20"/>
        </w:rPr>
      </w:pPr>
      <w:r w:rsidRPr="0021307E">
        <w:rPr>
          <w:rFonts w:ascii="Calibri" w:hAnsi="Calibri"/>
          <w:sz w:val="20"/>
          <w:szCs w:val="20"/>
        </w:rPr>
        <w:t xml:space="preserve">Datum izida: 06.08.2026 </w:t>
      </w:r>
    </w:p>
    <w:p w14:paraId="2A0F4D67" w14:textId="376F5945" w:rsidR="0021307E" w:rsidRPr="0021307E" w:rsidRDefault="0021307E" w:rsidP="0021307E">
      <w:pPr>
        <w:rPr>
          <w:rFonts w:ascii="Calibri" w:hAnsi="Calibri"/>
          <w:sz w:val="20"/>
          <w:szCs w:val="20"/>
        </w:rPr>
      </w:pPr>
    </w:p>
    <w:p w14:paraId="281937FE" w14:textId="4D42A77A" w:rsidR="0021307E" w:rsidRPr="0021307E" w:rsidRDefault="0021307E" w:rsidP="0021307E">
      <w:pPr>
        <w:autoSpaceDE w:val="0"/>
        <w:autoSpaceDN w:val="0"/>
        <w:adjustRightInd w:val="0"/>
        <w:spacing w:after="200"/>
        <w:jc w:val="both"/>
        <w:rPr>
          <w:rFonts w:ascii="Calibri" w:eastAsia="Calibri" w:hAnsi="Calibri" w:cs="ScalaSansPro-Regular"/>
          <w:sz w:val="20"/>
          <w:szCs w:val="20"/>
          <w:lang w:eastAsia="en-US"/>
        </w:rPr>
      </w:pPr>
      <w:r w:rsidRPr="0021307E">
        <w:rPr>
          <w:rFonts w:ascii="Calibri" w:eastAsia="Calibri" w:hAnsi="Calibri" w:cs="ScalaSansPro-Regular"/>
          <w:sz w:val="20"/>
          <w:szCs w:val="20"/>
          <w:lang w:eastAsia="en-US"/>
        </w:rPr>
        <w:t xml:space="preserve">Pred tridesetimi leti je pri osnovni šoli F. S. Finžgarja v Lescah izšla prva knjiga iz legendarne serije </w:t>
      </w:r>
      <w:proofErr w:type="spellStart"/>
      <w:r w:rsidRPr="0021307E">
        <w:rPr>
          <w:rFonts w:ascii="Calibri" w:eastAsia="Calibri" w:hAnsi="Calibri" w:cs="ScalaSansPro-Regular"/>
          <w:sz w:val="20"/>
          <w:szCs w:val="20"/>
          <w:lang w:eastAsia="en-US"/>
        </w:rPr>
        <w:t>Enci</w:t>
      </w:r>
      <w:proofErr w:type="spellEnd"/>
      <w:r w:rsidRPr="0021307E">
        <w:rPr>
          <w:rFonts w:ascii="Calibri" w:eastAsia="Calibri" w:hAnsi="Calibri" w:cs="ScalaSansPro-Regular"/>
          <w:sz w:val="20"/>
          <w:szCs w:val="20"/>
          <w:lang w:eastAsia="en-US"/>
        </w:rPr>
        <w:t xml:space="preserve"> </w:t>
      </w:r>
      <w:proofErr w:type="spellStart"/>
      <w:r w:rsidRPr="0021307E">
        <w:rPr>
          <w:rFonts w:ascii="Calibri" w:eastAsia="Calibri" w:hAnsi="Calibri" w:cs="ScalaSansPro-Regular"/>
          <w:sz w:val="20"/>
          <w:szCs w:val="20"/>
          <w:lang w:eastAsia="en-US"/>
        </w:rPr>
        <w:t>benci</w:t>
      </w:r>
      <w:proofErr w:type="spellEnd"/>
      <w:r w:rsidRPr="0021307E">
        <w:rPr>
          <w:rFonts w:ascii="Calibri" w:eastAsia="Calibri" w:hAnsi="Calibri" w:cs="ScalaSansPro-Regular"/>
          <w:sz w:val="20"/>
          <w:szCs w:val="20"/>
          <w:lang w:eastAsia="en-US"/>
        </w:rPr>
        <w:t xml:space="preserve"> na </w:t>
      </w:r>
      <w:proofErr w:type="spellStart"/>
      <w:r w:rsidRPr="0021307E">
        <w:rPr>
          <w:rFonts w:ascii="Calibri" w:eastAsia="Calibri" w:hAnsi="Calibri" w:cs="ScalaSansPro-Regular"/>
          <w:sz w:val="20"/>
          <w:szCs w:val="20"/>
          <w:lang w:eastAsia="en-US"/>
        </w:rPr>
        <w:t>kamenci</w:t>
      </w:r>
      <w:proofErr w:type="spellEnd"/>
      <w:r w:rsidRPr="0021307E">
        <w:rPr>
          <w:rFonts w:ascii="Calibri" w:eastAsia="Calibri" w:hAnsi="Calibri" w:cs="ScalaSansPro-Regular"/>
          <w:sz w:val="20"/>
          <w:szCs w:val="20"/>
          <w:lang w:eastAsia="en-US"/>
        </w:rPr>
        <w:t>, ki si jo je zamislil Roman Gašperin. 50 otroških pesmic in izštevank je odlično zaživelo ob hudomušnih Čohovih ilustracijah.</w:t>
      </w:r>
    </w:p>
    <w:p w14:paraId="6A85E15D" w14:textId="36B1B150" w:rsidR="0021307E" w:rsidRPr="0021307E" w:rsidRDefault="0021307E" w:rsidP="0021307E">
      <w:pPr>
        <w:autoSpaceDE w:val="0"/>
        <w:autoSpaceDN w:val="0"/>
        <w:adjustRightInd w:val="0"/>
        <w:spacing w:after="200"/>
        <w:jc w:val="both"/>
        <w:rPr>
          <w:rFonts w:ascii="Calibri" w:eastAsia="Calibri" w:hAnsi="Calibri" w:cs="ScalaSansPro-Regular"/>
          <w:sz w:val="20"/>
          <w:szCs w:val="20"/>
          <w:lang w:eastAsia="en-US"/>
        </w:rPr>
      </w:pPr>
      <w:r w:rsidRPr="0021307E">
        <w:rPr>
          <w:rFonts w:ascii="Calibri" w:eastAsia="Calibri" w:hAnsi="Calibri" w:cs="ScalaSansPro-Regular"/>
          <w:sz w:val="20"/>
          <w:szCs w:val="20"/>
          <w:lang w:eastAsia="en-US"/>
        </w:rPr>
        <w:t>Predajale so se od ust do ust, se spreminjale in skozi več generacij spremljale slovenske otroke pri različnih igrah. Z njimi se preštejejo pred lovljenjem in skrivanjem, ali pa jih zdrdrajo kar tako. Doslej so izšle že štiri knjige v skupni nakladi preko 60.000 izvodov.</w:t>
      </w:r>
    </w:p>
    <w:p w14:paraId="308497A0" w14:textId="14B98E9A" w:rsidR="006308DE" w:rsidRDefault="006308DE" w:rsidP="006308DE">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w:t>
      </w:r>
      <w:r>
        <w:rPr>
          <w:rFonts w:asciiTheme="minorHAnsi" w:hAnsiTheme="minorHAnsi" w:cstheme="minorHAnsi"/>
          <w:sz w:val="22"/>
          <w:szCs w:val="22"/>
        </w:rPr>
        <w:t>__</w:t>
      </w:r>
    </w:p>
    <w:p w14:paraId="69B9A705" w14:textId="0167AF1F" w:rsidR="006308DE" w:rsidRDefault="006308DE" w:rsidP="006308DE">
      <w:pPr>
        <w:pStyle w:val="Brezrazmikov"/>
        <w:jc w:val="both"/>
        <w:rPr>
          <w:rFonts w:cstheme="minorHAnsi"/>
          <w:b/>
          <w:noProof/>
          <w:sz w:val="20"/>
          <w:szCs w:val="20"/>
        </w:rPr>
      </w:pPr>
    </w:p>
    <w:p w14:paraId="21353212" w14:textId="01B5F196" w:rsidR="0021307E" w:rsidRPr="0021307E" w:rsidRDefault="00F716E8" w:rsidP="0021307E">
      <w:pPr>
        <w:rPr>
          <w:rFonts w:ascii="Calibri" w:eastAsia="Calibri" w:hAnsi="Calibri"/>
          <w:b/>
          <w:sz w:val="20"/>
          <w:szCs w:val="20"/>
          <w:lang w:eastAsia="en-US"/>
        </w:rPr>
      </w:pPr>
      <w:r w:rsidRPr="00F716E8">
        <w:rPr>
          <w:rFonts w:ascii="Calibri" w:eastAsia="Calibri" w:hAnsi="Calibri"/>
          <w:b/>
          <w:noProof/>
          <w:sz w:val="20"/>
          <w:szCs w:val="20"/>
        </w:rPr>
        <w:drawing>
          <wp:anchor distT="0" distB="0" distL="114300" distR="114300" simplePos="0" relativeHeight="252517376" behindDoc="0" locked="0" layoutInCell="1" allowOverlap="1" wp14:anchorId="0BDB4F4C" wp14:editId="2AA7134B">
            <wp:simplePos x="0" y="0"/>
            <wp:positionH relativeFrom="margin">
              <wp:align>right</wp:align>
            </wp:positionH>
            <wp:positionV relativeFrom="page">
              <wp:posOffset>4586605</wp:posOffset>
            </wp:positionV>
            <wp:extent cx="1439545" cy="1457960"/>
            <wp:effectExtent l="0" t="0" r="8255" b="8890"/>
            <wp:wrapNone/>
            <wp:docPr id="22" name="Slika 22" descr="\\fileserver1\Mkt\Knjigotrstvo\cent_nab\NOVOSTI - Obrazci\2026\Avgust 2026\09 - PONATIS - Enci Benci na Kamenc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server1\Mkt\Knjigotrstvo\cent_nab\NOVOSTI - Obrazci\2026\Avgust 2026\09 - PONATIS - Enci Benci na Kamenci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9545" cy="1457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307E" w:rsidRPr="0021307E">
        <w:rPr>
          <w:rFonts w:ascii="Calibri" w:eastAsia="Calibri" w:hAnsi="Calibri"/>
          <w:b/>
          <w:sz w:val="20"/>
          <w:szCs w:val="20"/>
          <w:lang w:eastAsia="en-US"/>
        </w:rPr>
        <w:t>ENCI BENCI NA KAMENCI 2</w:t>
      </w:r>
      <w:r w:rsidRPr="00F716E8">
        <w:rPr>
          <w:rStyle w:val="Navaden"/>
          <w:snapToGrid w:val="0"/>
          <w:color w:val="000000"/>
          <w:w w:val="0"/>
          <w:sz w:val="0"/>
          <w:szCs w:val="0"/>
          <w:u w:color="000000"/>
          <w:bdr w:val="none" w:sz="0" w:space="0" w:color="000000"/>
          <w:shd w:val="clear" w:color="000000" w:fill="000000"/>
          <w:lang w:val="x-none" w:eastAsia="x-none" w:bidi="x-none"/>
        </w:rPr>
        <w:t xml:space="preserve"> </w:t>
      </w:r>
    </w:p>
    <w:p w14:paraId="10CE902B" w14:textId="4BCC5A5E" w:rsidR="0021307E" w:rsidRPr="0021307E" w:rsidRDefault="0021307E" w:rsidP="0021307E">
      <w:pPr>
        <w:rPr>
          <w:rFonts w:ascii="Calibri" w:eastAsia="Calibri" w:hAnsi="Calibri"/>
          <w:b/>
          <w:sz w:val="20"/>
          <w:szCs w:val="20"/>
          <w:lang w:eastAsia="en-US"/>
        </w:rPr>
      </w:pPr>
      <w:r w:rsidRPr="0021307E">
        <w:rPr>
          <w:rFonts w:ascii="Calibri" w:eastAsia="Calibri" w:hAnsi="Calibri"/>
          <w:b/>
          <w:sz w:val="20"/>
          <w:szCs w:val="20"/>
          <w:lang w:eastAsia="en-US"/>
        </w:rPr>
        <w:t>Roman Gašperin</w:t>
      </w:r>
    </w:p>
    <w:p w14:paraId="5F7D7ADD" w14:textId="77777777" w:rsidR="0021307E" w:rsidRPr="0021307E" w:rsidRDefault="0021307E" w:rsidP="0021307E">
      <w:pPr>
        <w:rPr>
          <w:rFonts w:ascii="Calibri" w:eastAsia="Calibri" w:hAnsi="Calibri"/>
          <w:i/>
          <w:sz w:val="20"/>
          <w:szCs w:val="20"/>
          <w:lang w:eastAsia="en-US"/>
        </w:rPr>
      </w:pPr>
      <w:r w:rsidRPr="0021307E">
        <w:rPr>
          <w:rFonts w:ascii="Calibri" w:eastAsia="Calibri" w:hAnsi="Calibri"/>
          <w:i/>
          <w:sz w:val="20"/>
          <w:szCs w:val="20"/>
          <w:lang w:eastAsia="en-US"/>
        </w:rPr>
        <w:t>Ilustracije: Zvonko Čoh</w:t>
      </w:r>
    </w:p>
    <w:p w14:paraId="6BDF67CB" w14:textId="77777777" w:rsidR="0021307E" w:rsidRPr="0021307E" w:rsidRDefault="0021307E" w:rsidP="0021307E">
      <w:pPr>
        <w:rPr>
          <w:rFonts w:ascii="Calibri" w:eastAsia="Calibri" w:hAnsi="Calibri"/>
          <w:i/>
          <w:sz w:val="20"/>
          <w:szCs w:val="20"/>
          <w:lang w:eastAsia="en-US"/>
        </w:rPr>
      </w:pPr>
      <w:r w:rsidRPr="0021307E">
        <w:rPr>
          <w:rFonts w:ascii="Calibri" w:eastAsia="Calibri" w:hAnsi="Calibri"/>
          <w:i/>
          <w:sz w:val="20"/>
          <w:szCs w:val="20"/>
          <w:lang w:eastAsia="en-US"/>
        </w:rPr>
        <w:t xml:space="preserve">Zbirka: </w:t>
      </w:r>
      <w:proofErr w:type="spellStart"/>
      <w:r w:rsidRPr="0021307E">
        <w:rPr>
          <w:rFonts w:ascii="Calibri" w:eastAsia="Calibri" w:hAnsi="Calibri"/>
          <w:i/>
          <w:sz w:val="20"/>
          <w:szCs w:val="20"/>
          <w:lang w:eastAsia="en-US"/>
        </w:rPr>
        <w:t>Žlabudron</w:t>
      </w:r>
      <w:proofErr w:type="spellEnd"/>
    </w:p>
    <w:p w14:paraId="749DCC15" w14:textId="77777777" w:rsidR="0021307E" w:rsidRPr="0021307E" w:rsidRDefault="0021307E" w:rsidP="0021307E">
      <w:pPr>
        <w:rPr>
          <w:rFonts w:ascii="Calibri" w:eastAsia="Calibri" w:hAnsi="Calibri" w:cs="Arial"/>
          <w:b/>
          <w:bCs/>
          <w:sz w:val="20"/>
          <w:szCs w:val="20"/>
          <w:lang w:eastAsia="en-US"/>
        </w:rPr>
      </w:pPr>
      <w:r w:rsidRPr="0021307E">
        <w:rPr>
          <w:rFonts w:ascii="Calibri" w:eastAsia="Calibri" w:hAnsi="Calibri" w:cs="Arial"/>
          <w:b/>
          <w:bCs/>
          <w:sz w:val="20"/>
          <w:szCs w:val="20"/>
          <w:lang w:eastAsia="en-US"/>
        </w:rPr>
        <w:t>MKZ</w:t>
      </w:r>
    </w:p>
    <w:p w14:paraId="64AB2CD9" w14:textId="77777777" w:rsidR="0021307E" w:rsidRPr="0021307E" w:rsidRDefault="0021307E" w:rsidP="0021307E">
      <w:pPr>
        <w:rPr>
          <w:rFonts w:ascii="Calibri" w:eastAsia="Calibri" w:hAnsi="Calibri" w:cs="Arial"/>
          <w:b/>
          <w:bCs/>
          <w:sz w:val="20"/>
          <w:szCs w:val="20"/>
          <w:lang w:eastAsia="en-US"/>
        </w:rPr>
      </w:pPr>
    </w:p>
    <w:p w14:paraId="15E47E57" w14:textId="77777777" w:rsidR="0021307E" w:rsidRPr="0021307E" w:rsidRDefault="0021307E" w:rsidP="0021307E">
      <w:pPr>
        <w:rPr>
          <w:rFonts w:ascii="Calibri" w:eastAsia="Calibri" w:hAnsi="Calibri"/>
          <w:sz w:val="20"/>
          <w:szCs w:val="20"/>
          <w:lang w:eastAsia="en-US"/>
        </w:rPr>
      </w:pPr>
      <w:r w:rsidRPr="0021307E">
        <w:rPr>
          <w:rFonts w:ascii="Calibri" w:eastAsia="Calibri" w:hAnsi="Calibri"/>
          <w:sz w:val="20"/>
          <w:szCs w:val="20"/>
          <w:lang w:eastAsia="en-US"/>
        </w:rPr>
        <w:t>ISBN/EAN: 9788611151595</w:t>
      </w:r>
    </w:p>
    <w:p w14:paraId="79CF8C98" w14:textId="77777777" w:rsidR="0021307E" w:rsidRPr="0021307E" w:rsidRDefault="0021307E" w:rsidP="0021307E">
      <w:pPr>
        <w:rPr>
          <w:rFonts w:ascii="Calibri" w:eastAsia="Calibri" w:hAnsi="Calibri"/>
          <w:sz w:val="20"/>
          <w:szCs w:val="20"/>
          <w:lang w:eastAsia="en-US"/>
        </w:rPr>
      </w:pPr>
      <w:r w:rsidRPr="0021307E">
        <w:rPr>
          <w:rFonts w:ascii="Calibri" w:eastAsia="Calibri" w:hAnsi="Calibri"/>
          <w:sz w:val="20"/>
          <w:szCs w:val="20"/>
          <w:lang w:eastAsia="en-US"/>
        </w:rPr>
        <w:t>Število strani: 108</w:t>
      </w:r>
    </w:p>
    <w:p w14:paraId="2A519DE1" w14:textId="77777777" w:rsidR="0021307E" w:rsidRPr="0021307E" w:rsidRDefault="0021307E" w:rsidP="0021307E">
      <w:pPr>
        <w:rPr>
          <w:rFonts w:ascii="Calibri" w:eastAsia="Calibri" w:hAnsi="Calibri"/>
          <w:sz w:val="20"/>
          <w:szCs w:val="20"/>
          <w:lang w:eastAsia="en-US"/>
        </w:rPr>
      </w:pPr>
      <w:r w:rsidRPr="0021307E">
        <w:rPr>
          <w:rFonts w:ascii="Calibri" w:eastAsia="Calibri" w:hAnsi="Calibri"/>
          <w:sz w:val="20"/>
          <w:szCs w:val="20"/>
          <w:lang w:eastAsia="en-US"/>
        </w:rPr>
        <w:t>Mere (mm): 210 x 210 x 11</w:t>
      </w:r>
    </w:p>
    <w:p w14:paraId="1822818E" w14:textId="77777777" w:rsidR="0021307E" w:rsidRPr="0021307E" w:rsidRDefault="0021307E" w:rsidP="0021307E">
      <w:pPr>
        <w:rPr>
          <w:rFonts w:ascii="Calibri" w:eastAsia="Calibri" w:hAnsi="Calibri"/>
          <w:sz w:val="20"/>
          <w:szCs w:val="20"/>
          <w:lang w:eastAsia="en-US"/>
        </w:rPr>
      </w:pPr>
      <w:r w:rsidRPr="0021307E">
        <w:rPr>
          <w:rFonts w:ascii="Calibri" w:eastAsia="Calibri" w:hAnsi="Calibri"/>
          <w:sz w:val="20"/>
          <w:szCs w:val="20"/>
          <w:lang w:eastAsia="en-US"/>
        </w:rPr>
        <w:t>Teža (g): 594</w:t>
      </w:r>
    </w:p>
    <w:p w14:paraId="7ED0DCA1" w14:textId="77777777" w:rsidR="0021307E" w:rsidRPr="0021307E" w:rsidRDefault="0021307E" w:rsidP="0021307E">
      <w:pPr>
        <w:rPr>
          <w:rFonts w:ascii="Calibri" w:eastAsia="Calibri" w:hAnsi="Calibri"/>
          <w:sz w:val="20"/>
          <w:szCs w:val="20"/>
          <w:lang w:eastAsia="en-US"/>
        </w:rPr>
      </w:pPr>
      <w:r w:rsidRPr="0021307E">
        <w:rPr>
          <w:rFonts w:ascii="Calibri" w:eastAsia="Calibri" w:hAnsi="Calibri"/>
          <w:sz w:val="20"/>
          <w:szCs w:val="20"/>
          <w:lang w:eastAsia="en-US"/>
        </w:rPr>
        <w:t>Vezava: trda</w:t>
      </w:r>
    </w:p>
    <w:p w14:paraId="62093CD7" w14:textId="77777777" w:rsidR="0021307E" w:rsidRPr="0021307E" w:rsidRDefault="0021307E" w:rsidP="0021307E">
      <w:pPr>
        <w:rPr>
          <w:rFonts w:ascii="Calibri" w:eastAsia="Calibri" w:hAnsi="Calibri"/>
          <w:sz w:val="20"/>
          <w:szCs w:val="20"/>
          <w:lang w:eastAsia="en-US"/>
        </w:rPr>
      </w:pPr>
      <w:r w:rsidRPr="0021307E">
        <w:rPr>
          <w:rFonts w:ascii="Calibri" w:eastAsia="Calibri" w:hAnsi="Calibri"/>
          <w:sz w:val="20"/>
          <w:szCs w:val="20"/>
          <w:lang w:eastAsia="en-US"/>
        </w:rPr>
        <w:t>Redna cena z DDV: 19,95 EUR</w:t>
      </w:r>
    </w:p>
    <w:p w14:paraId="176FF028" w14:textId="77777777" w:rsidR="0021307E" w:rsidRPr="0021307E" w:rsidRDefault="0021307E" w:rsidP="0021307E">
      <w:pPr>
        <w:rPr>
          <w:rFonts w:ascii="Calibri" w:eastAsia="Calibri" w:hAnsi="Calibri"/>
          <w:sz w:val="20"/>
          <w:szCs w:val="20"/>
          <w:lang w:eastAsia="en-US"/>
        </w:rPr>
      </w:pPr>
      <w:r w:rsidRPr="0021307E">
        <w:rPr>
          <w:rFonts w:ascii="Calibri" w:eastAsia="Calibri" w:hAnsi="Calibri"/>
          <w:sz w:val="20"/>
          <w:szCs w:val="20"/>
          <w:lang w:eastAsia="en-US"/>
        </w:rPr>
        <w:t>Datum izida: 06.08.2026</w:t>
      </w:r>
    </w:p>
    <w:p w14:paraId="3C5CDF29" w14:textId="77777777" w:rsidR="0021307E" w:rsidRPr="0021307E" w:rsidRDefault="0021307E" w:rsidP="0021307E">
      <w:pPr>
        <w:autoSpaceDE w:val="0"/>
        <w:autoSpaceDN w:val="0"/>
        <w:adjustRightInd w:val="0"/>
        <w:spacing w:after="200"/>
        <w:rPr>
          <w:rFonts w:ascii="Calibri" w:eastAsia="Calibri" w:hAnsi="Calibri" w:cs="ScalaSansPro-Regular"/>
          <w:sz w:val="20"/>
          <w:szCs w:val="20"/>
          <w:lang w:eastAsia="en-US"/>
        </w:rPr>
      </w:pPr>
      <w:r w:rsidRPr="0021307E">
        <w:rPr>
          <w:rFonts w:ascii="Calibri" w:eastAsia="Calibri" w:hAnsi="Calibri" w:cs="ScalaSansPro-Regular"/>
          <w:sz w:val="20"/>
          <w:szCs w:val="20"/>
          <w:lang w:eastAsia="en-US"/>
        </w:rPr>
        <w:br/>
        <w:t xml:space="preserve">Ena najbolj priljubljenih zbirk (ljudskih) pesmic in izštevank za malčke pri nas! </w:t>
      </w:r>
      <w:r w:rsidRPr="0021307E">
        <w:rPr>
          <w:rFonts w:ascii="Calibri" w:eastAsia="Calibri" w:hAnsi="Calibri" w:cs="ScalaSansPro-Regular"/>
          <w:sz w:val="20"/>
          <w:szCs w:val="20"/>
          <w:lang w:eastAsia="en-US"/>
        </w:rPr>
        <w:br/>
        <w:t xml:space="preserve">Pred več kot tridesetimi leti jo je zbral Roman Gašperlin, hudomušno in nepozabno pa jih je za knjižno izdajo ilustriral Zvonko Čoh. </w:t>
      </w:r>
    </w:p>
    <w:p w14:paraId="51E9FD50" w14:textId="77777777" w:rsidR="0021307E" w:rsidRPr="0021307E" w:rsidRDefault="0021307E" w:rsidP="0021307E">
      <w:pPr>
        <w:autoSpaceDE w:val="0"/>
        <w:autoSpaceDN w:val="0"/>
        <w:adjustRightInd w:val="0"/>
        <w:spacing w:after="200"/>
        <w:rPr>
          <w:rFonts w:ascii="Calibri" w:eastAsia="Calibri" w:hAnsi="Calibri" w:cs="ScalaSansPro-Regular"/>
          <w:sz w:val="20"/>
          <w:szCs w:val="20"/>
          <w:lang w:eastAsia="en-US"/>
        </w:rPr>
      </w:pPr>
      <w:r w:rsidRPr="0021307E">
        <w:rPr>
          <w:rFonts w:ascii="Calibri" w:eastAsia="Calibri" w:hAnsi="Calibri" w:cs="ScalaSansPro-Regular"/>
          <w:sz w:val="20"/>
          <w:szCs w:val="20"/>
          <w:lang w:eastAsia="en-US"/>
        </w:rPr>
        <w:t>Pesmice so se predajale od ust do ust, se spreminjale in skozi več generacij spremljale slovenske otroke pri različnih igrah. Z njimi se preštejejo pred lovljenjem in skrivanjem, ali pa jih zdrdrajo kar tako. Doslej so izšle že štiri knjige v skupni nakladi preko 60.000 izvodov.</w:t>
      </w:r>
    </w:p>
    <w:p w14:paraId="1D74F434" w14:textId="77777777" w:rsidR="006308DE" w:rsidRDefault="006308DE" w:rsidP="006308DE">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2AC936E6" w14:textId="2DB34557" w:rsidR="006308DE" w:rsidRDefault="006308DE" w:rsidP="006308DE">
      <w:pPr>
        <w:pStyle w:val="Brezrazmikov"/>
        <w:jc w:val="both"/>
        <w:rPr>
          <w:rFonts w:cstheme="minorHAnsi"/>
          <w:b/>
          <w:noProof/>
          <w:sz w:val="20"/>
          <w:szCs w:val="20"/>
        </w:rPr>
      </w:pPr>
    </w:p>
    <w:p w14:paraId="15B35F86" w14:textId="542655E0" w:rsidR="0021307E" w:rsidRPr="0021307E" w:rsidRDefault="00F716E8" w:rsidP="0021307E">
      <w:pPr>
        <w:jc w:val="both"/>
        <w:outlineLvl w:val="0"/>
        <w:rPr>
          <w:rFonts w:ascii="Calibri" w:eastAsia="Calibri" w:hAnsi="Calibri"/>
          <w:b/>
          <w:sz w:val="20"/>
          <w:szCs w:val="20"/>
          <w:lang w:eastAsia="en-US"/>
        </w:rPr>
      </w:pPr>
      <w:r w:rsidRPr="00F716E8">
        <w:rPr>
          <w:rFonts w:ascii="Calibri" w:eastAsia="Calibri" w:hAnsi="Calibri"/>
          <w:b/>
          <w:noProof/>
          <w:sz w:val="20"/>
          <w:szCs w:val="20"/>
        </w:rPr>
        <w:drawing>
          <wp:anchor distT="0" distB="0" distL="114300" distR="114300" simplePos="0" relativeHeight="252518400" behindDoc="0" locked="0" layoutInCell="1" allowOverlap="1" wp14:anchorId="7CC89146" wp14:editId="5DB9471E">
            <wp:simplePos x="0" y="0"/>
            <wp:positionH relativeFrom="margin">
              <wp:align>right</wp:align>
            </wp:positionH>
            <wp:positionV relativeFrom="paragraph">
              <wp:posOffset>10795</wp:posOffset>
            </wp:positionV>
            <wp:extent cx="1439545" cy="1450340"/>
            <wp:effectExtent l="0" t="0" r="8255" b="0"/>
            <wp:wrapNone/>
            <wp:docPr id="24" name="Slika 24" descr="\\fileserver1\Mkt\Knjigotrstvo\cent_nab\NOVOSTI - Obrazci\2026\Avgust 2026\10 - PONATIS - Enci Benci na Kamenc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erver1\Mkt\Knjigotrstvo\cent_nab\NOVOSTI - Obrazci\2026\Avgust 2026\10 - PONATIS - Enci Benci na Kamenci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9545" cy="1450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307E" w:rsidRPr="0021307E">
        <w:rPr>
          <w:rFonts w:ascii="Calibri" w:eastAsia="Calibri" w:hAnsi="Calibri"/>
          <w:b/>
          <w:sz w:val="20"/>
          <w:szCs w:val="20"/>
          <w:lang w:eastAsia="en-US"/>
        </w:rPr>
        <w:t>ENCI BENCI NA KAMENCI 4</w:t>
      </w:r>
      <w:r w:rsidRPr="00F716E8">
        <w:rPr>
          <w:rStyle w:val="Navaden"/>
          <w:snapToGrid w:val="0"/>
          <w:color w:val="000000"/>
          <w:w w:val="0"/>
          <w:sz w:val="0"/>
          <w:szCs w:val="0"/>
          <w:u w:color="000000"/>
          <w:bdr w:val="none" w:sz="0" w:space="0" w:color="000000"/>
          <w:shd w:val="clear" w:color="000000" w:fill="000000"/>
          <w:lang w:val="x-none" w:eastAsia="x-none" w:bidi="x-none"/>
        </w:rPr>
        <w:t xml:space="preserve"> </w:t>
      </w:r>
    </w:p>
    <w:p w14:paraId="1D646010" w14:textId="77777777" w:rsidR="0021307E" w:rsidRPr="0021307E" w:rsidRDefault="0021307E" w:rsidP="0021307E">
      <w:pPr>
        <w:jc w:val="both"/>
        <w:outlineLvl w:val="0"/>
        <w:rPr>
          <w:rFonts w:ascii="Calibri" w:eastAsia="Calibri" w:hAnsi="Calibri" w:cs="Calibri"/>
          <w:b/>
          <w:sz w:val="20"/>
          <w:szCs w:val="20"/>
          <w:lang w:eastAsia="en-US"/>
        </w:rPr>
      </w:pPr>
      <w:r w:rsidRPr="0021307E">
        <w:rPr>
          <w:rFonts w:ascii="Calibri" w:eastAsia="Calibri" w:hAnsi="Calibri" w:cs="Calibri"/>
          <w:b/>
          <w:sz w:val="20"/>
          <w:szCs w:val="20"/>
          <w:lang w:eastAsia="en-US"/>
        </w:rPr>
        <w:t>Roman Gašperin</w:t>
      </w:r>
    </w:p>
    <w:p w14:paraId="2EC60B1F" w14:textId="77777777" w:rsidR="0021307E" w:rsidRPr="0021307E" w:rsidRDefault="0021307E" w:rsidP="0021307E">
      <w:pPr>
        <w:jc w:val="both"/>
        <w:outlineLvl w:val="0"/>
        <w:rPr>
          <w:rFonts w:ascii="Calibri" w:eastAsia="Calibri" w:hAnsi="Calibri" w:cs="Calibri"/>
          <w:i/>
          <w:sz w:val="20"/>
          <w:szCs w:val="20"/>
          <w:lang w:eastAsia="en-US"/>
        </w:rPr>
      </w:pPr>
      <w:r w:rsidRPr="0021307E">
        <w:rPr>
          <w:rFonts w:ascii="Calibri" w:eastAsia="Calibri" w:hAnsi="Calibri" w:cs="Calibri"/>
          <w:i/>
          <w:sz w:val="20"/>
          <w:szCs w:val="20"/>
          <w:lang w:eastAsia="en-US"/>
        </w:rPr>
        <w:t>Ilustracije: Zvonko Čoh</w:t>
      </w:r>
    </w:p>
    <w:p w14:paraId="7EA57EC6" w14:textId="77777777" w:rsidR="0021307E" w:rsidRPr="0021307E" w:rsidRDefault="0021307E" w:rsidP="0021307E">
      <w:pPr>
        <w:jc w:val="both"/>
        <w:outlineLvl w:val="0"/>
        <w:rPr>
          <w:rFonts w:ascii="Calibri" w:eastAsia="Calibri" w:hAnsi="Calibri" w:cs="Calibri"/>
          <w:i/>
          <w:sz w:val="20"/>
          <w:szCs w:val="20"/>
          <w:lang w:eastAsia="en-US"/>
        </w:rPr>
      </w:pPr>
      <w:r w:rsidRPr="0021307E">
        <w:rPr>
          <w:rFonts w:ascii="Calibri" w:eastAsia="Calibri" w:hAnsi="Calibri" w:cs="Calibri"/>
          <w:i/>
          <w:sz w:val="20"/>
          <w:szCs w:val="20"/>
          <w:lang w:eastAsia="en-US"/>
        </w:rPr>
        <w:t xml:space="preserve">Zbirka: </w:t>
      </w:r>
      <w:proofErr w:type="spellStart"/>
      <w:r w:rsidRPr="0021307E">
        <w:rPr>
          <w:rFonts w:ascii="Calibri" w:eastAsia="Calibri" w:hAnsi="Calibri" w:cs="Calibri"/>
          <w:i/>
          <w:sz w:val="20"/>
          <w:szCs w:val="20"/>
          <w:lang w:eastAsia="en-US"/>
        </w:rPr>
        <w:t>Žlabudron</w:t>
      </w:r>
      <w:proofErr w:type="spellEnd"/>
    </w:p>
    <w:p w14:paraId="2DFD5BF4" w14:textId="77777777" w:rsidR="0021307E" w:rsidRPr="0021307E" w:rsidRDefault="0021307E" w:rsidP="0021307E">
      <w:pPr>
        <w:jc w:val="both"/>
        <w:outlineLvl w:val="0"/>
        <w:rPr>
          <w:rFonts w:ascii="Calibri" w:eastAsia="Calibri" w:hAnsi="Calibri" w:cs="Calibri"/>
          <w:b/>
          <w:bCs/>
          <w:sz w:val="20"/>
          <w:szCs w:val="20"/>
          <w:lang w:eastAsia="en-US"/>
        </w:rPr>
      </w:pPr>
      <w:r w:rsidRPr="0021307E">
        <w:rPr>
          <w:rFonts w:ascii="Calibri" w:eastAsia="Calibri" w:hAnsi="Calibri" w:cs="Calibri"/>
          <w:b/>
          <w:bCs/>
          <w:sz w:val="20"/>
          <w:szCs w:val="20"/>
          <w:lang w:eastAsia="en-US"/>
        </w:rPr>
        <w:t>MKZ</w:t>
      </w:r>
    </w:p>
    <w:p w14:paraId="6BBD7A60" w14:textId="77777777" w:rsidR="0021307E" w:rsidRPr="0021307E" w:rsidRDefault="0021307E" w:rsidP="0021307E">
      <w:pPr>
        <w:jc w:val="both"/>
        <w:outlineLvl w:val="0"/>
        <w:rPr>
          <w:rFonts w:ascii="Calibri" w:eastAsia="Calibri" w:hAnsi="Calibri" w:cs="Calibri"/>
          <w:b/>
          <w:bCs/>
          <w:sz w:val="20"/>
          <w:szCs w:val="20"/>
          <w:lang w:eastAsia="en-US"/>
        </w:rPr>
      </w:pPr>
    </w:p>
    <w:p w14:paraId="5F0CB3CD" w14:textId="77777777" w:rsidR="0021307E" w:rsidRPr="0021307E" w:rsidRDefault="0021307E" w:rsidP="0021307E">
      <w:pPr>
        <w:jc w:val="both"/>
        <w:outlineLvl w:val="0"/>
        <w:rPr>
          <w:rFonts w:ascii="Calibri" w:eastAsia="Calibri" w:hAnsi="Calibri" w:cs="Calibri"/>
          <w:sz w:val="20"/>
          <w:szCs w:val="20"/>
          <w:lang w:eastAsia="en-US"/>
        </w:rPr>
      </w:pPr>
      <w:r w:rsidRPr="0021307E">
        <w:rPr>
          <w:rFonts w:ascii="Calibri" w:eastAsia="Calibri" w:hAnsi="Calibri" w:cs="Calibri"/>
          <w:sz w:val="20"/>
          <w:szCs w:val="20"/>
          <w:lang w:eastAsia="en-US"/>
        </w:rPr>
        <w:t>ISBN/EAN: 9789610151548</w:t>
      </w:r>
    </w:p>
    <w:p w14:paraId="055AB44A" w14:textId="77777777" w:rsidR="0021307E" w:rsidRPr="0021307E" w:rsidRDefault="0021307E" w:rsidP="0021307E">
      <w:pPr>
        <w:jc w:val="both"/>
        <w:outlineLvl w:val="0"/>
        <w:rPr>
          <w:rFonts w:ascii="Calibri" w:eastAsia="Calibri" w:hAnsi="Calibri" w:cs="Calibri"/>
          <w:sz w:val="20"/>
          <w:szCs w:val="20"/>
          <w:lang w:eastAsia="en-US"/>
        </w:rPr>
      </w:pPr>
      <w:r w:rsidRPr="0021307E">
        <w:rPr>
          <w:rFonts w:ascii="Calibri" w:eastAsia="Calibri" w:hAnsi="Calibri" w:cs="Calibri"/>
          <w:sz w:val="20"/>
          <w:szCs w:val="20"/>
          <w:lang w:eastAsia="en-US"/>
        </w:rPr>
        <w:t>Število strani: 104</w:t>
      </w:r>
    </w:p>
    <w:p w14:paraId="03C3352E" w14:textId="77777777" w:rsidR="0021307E" w:rsidRPr="0021307E" w:rsidRDefault="0021307E" w:rsidP="0021307E">
      <w:pPr>
        <w:jc w:val="both"/>
        <w:rPr>
          <w:rFonts w:ascii="Calibri" w:eastAsia="Calibri" w:hAnsi="Calibri" w:cs="Calibri"/>
          <w:sz w:val="20"/>
          <w:szCs w:val="20"/>
          <w:lang w:eastAsia="en-US"/>
        </w:rPr>
      </w:pPr>
      <w:r w:rsidRPr="0021307E">
        <w:rPr>
          <w:rFonts w:ascii="Calibri" w:eastAsia="Calibri" w:hAnsi="Calibri" w:cs="Calibri"/>
          <w:sz w:val="20"/>
          <w:szCs w:val="20"/>
          <w:lang w:eastAsia="en-US"/>
        </w:rPr>
        <w:t>Mere (mm): 210 x 210 x 14</w:t>
      </w:r>
    </w:p>
    <w:p w14:paraId="72DBE553" w14:textId="77777777" w:rsidR="0021307E" w:rsidRPr="0021307E" w:rsidRDefault="0021307E" w:rsidP="0021307E">
      <w:pPr>
        <w:jc w:val="both"/>
        <w:rPr>
          <w:rFonts w:ascii="Calibri" w:eastAsia="Calibri" w:hAnsi="Calibri" w:cs="Calibri"/>
          <w:sz w:val="20"/>
          <w:szCs w:val="20"/>
          <w:lang w:eastAsia="en-US"/>
        </w:rPr>
      </w:pPr>
      <w:r w:rsidRPr="0021307E">
        <w:rPr>
          <w:rFonts w:ascii="Calibri" w:eastAsia="Calibri" w:hAnsi="Calibri" w:cs="Calibri"/>
          <w:sz w:val="20"/>
          <w:szCs w:val="20"/>
          <w:lang w:eastAsia="en-US"/>
        </w:rPr>
        <w:lastRenderedPageBreak/>
        <w:t>Teža (g): 544</w:t>
      </w:r>
    </w:p>
    <w:p w14:paraId="78F98328" w14:textId="77777777" w:rsidR="0021307E" w:rsidRPr="0021307E" w:rsidRDefault="0021307E" w:rsidP="0021307E">
      <w:pPr>
        <w:jc w:val="both"/>
        <w:rPr>
          <w:rFonts w:ascii="Calibri" w:eastAsia="Calibri" w:hAnsi="Calibri"/>
          <w:sz w:val="20"/>
          <w:szCs w:val="20"/>
          <w:lang w:eastAsia="en-US"/>
        </w:rPr>
      </w:pPr>
      <w:r w:rsidRPr="0021307E">
        <w:rPr>
          <w:rFonts w:ascii="Calibri" w:eastAsia="Calibri" w:hAnsi="Calibri"/>
          <w:sz w:val="20"/>
          <w:szCs w:val="20"/>
          <w:lang w:eastAsia="en-US"/>
        </w:rPr>
        <w:t>Vezava: trda</w:t>
      </w:r>
    </w:p>
    <w:p w14:paraId="172985DA" w14:textId="77777777" w:rsidR="0021307E" w:rsidRPr="0021307E" w:rsidRDefault="0021307E" w:rsidP="0021307E">
      <w:pPr>
        <w:jc w:val="both"/>
        <w:outlineLvl w:val="0"/>
        <w:rPr>
          <w:rFonts w:ascii="Calibri" w:eastAsia="Calibri" w:hAnsi="Calibri" w:cs="Calibri"/>
          <w:sz w:val="20"/>
          <w:szCs w:val="20"/>
          <w:lang w:eastAsia="en-US"/>
        </w:rPr>
      </w:pPr>
      <w:r w:rsidRPr="0021307E">
        <w:rPr>
          <w:rFonts w:ascii="Calibri" w:eastAsia="Calibri" w:hAnsi="Calibri" w:cs="Calibri"/>
          <w:sz w:val="20"/>
          <w:szCs w:val="20"/>
          <w:lang w:eastAsia="en-US"/>
        </w:rPr>
        <w:t>Redna cena z DDV: 22,98 EUR</w:t>
      </w:r>
    </w:p>
    <w:p w14:paraId="49FE1888" w14:textId="2E6E89C5" w:rsidR="0021307E" w:rsidRPr="0021307E" w:rsidRDefault="0021307E" w:rsidP="0021307E">
      <w:pPr>
        <w:rPr>
          <w:rFonts w:ascii="Calibri" w:eastAsia="Calibri" w:hAnsi="Calibri"/>
          <w:b/>
          <w:sz w:val="20"/>
          <w:szCs w:val="20"/>
          <w:lang w:eastAsia="en-US"/>
        </w:rPr>
      </w:pPr>
      <w:r w:rsidRPr="0021307E">
        <w:rPr>
          <w:rFonts w:ascii="Calibri" w:eastAsia="Calibri" w:hAnsi="Calibri"/>
          <w:sz w:val="20"/>
          <w:szCs w:val="20"/>
          <w:lang w:eastAsia="en-US"/>
        </w:rPr>
        <w:t>Datum izida: 06.08.2026</w:t>
      </w:r>
      <w:r w:rsidRPr="0021307E">
        <w:rPr>
          <w:rFonts w:ascii="Calibri" w:eastAsia="Calibri" w:hAnsi="Calibri"/>
          <w:sz w:val="20"/>
          <w:szCs w:val="20"/>
          <w:lang w:eastAsia="en-US"/>
        </w:rPr>
        <w:br/>
      </w:r>
    </w:p>
    <w:p w14:paraId="3400072D" w14:textId="77777777" w:rsidR="0021307E" w:rsidRPr="0021307E" w:rsidRDefault="0021307E" w:rsidP="0021307E">
      <w:pPr>
        <w:autoSpaceDE w:val="0"/>
        <w:autoSpaceDN w:val="0"/>
        <w:adjustRightInd w:val="0"/>
        <w:spacing w:after="200"/>
        <w:jc w:val="both"/>
        <w:rPr>
          <w:rFonts w:ascii="Calibri" w:eastAsia="Calibri" w:hAnsi="Calibri" w:cs="ScalaSansPro-Regular"/>
          <w:sz w:val="20"/>
          <w:szCs w:val="20"/>
          <w:lang w:eastAsia="en-US"/>
        </w:rPr>
      </w:pPr>
      <w:r w:rsidRPr="0021307E">
        <w:rPr>
          <w:rFonts w:ascii="Calibri" w:eastAsia="Calibri" w:hAnsi="Calibri" w:cs="ScalaSansPro-Regular"/>
          <w:sz w:val="20"/>
          <w:szCs w:val="20"/>
          <w:lang w:eastAsia="en-US"/>
        </w:rPr>
        <w:t xml:space="preserve">Roman Gašperin je izbral 50 dodatnih izštevank, šaljivk in zbadljivk kot nadaljevanje izjemno priljubljenih prvih treh knjig, ki so bile prodane v več kot 50.000 izvodih. </w:t>
      </w:r>
    </w:p>
    <w:p w14:paraId="2E6DD8C9" w14:textId="082DD69E" w:rsidR="00855734" w:rsidRDefault="0021307E" w:rsidP="0021307E">
      <w:pPr>
        <w:autoSpaceDE w:val="0"/>
        <w:autoSpaceDN w:val="0"/>
        <w:adjustRightInd w:val="0"/>
        <w:spacing w:after="200"/>
        <w:jc w:val="both"/>
        <w:rPr>
          <w:rFonts w:asciiTheme="minorHAnsi" w:eastAsiaTheme="minorHAnsi" w:hAnsiTheme="minorHAnsi" w:cstheme="minorBidi"/>
          <w:bCs/>
          <w:iCs/>
          <w:sz w:val="20"/>
          <w:szCs w:val="20"/>
          <w:lang w:eastAsia="en-US"/>
        </w:rPr>
      </w:pPr>
      <w:r w:rsidRPr="0021307E">
        <w:rPr>
          <w:rFonts w:ascii="Calibri" w:eastAsia="Calibri" w:hAnsi="Calibri" w:cs="ScalaSansPro-Regular"/>
          <w:sz w:val="20"/>
          <w:szCs w:val="20"/>
          <w:lang w:eastAsia="en-US"/>
        </w:rPr>
        <w:t xml:space="preserve">Otroci mnoge od pesmic poznajo ali pa se jih hitro naučijo. Lahko jih uporabimo pri skupinskih igrah na dvorišču, za </w:t>
      </w:r>
      <w:proofErr w:type="spellStart"/>
      <w:r w:rsidRPr="0021307E">
        <w:rPr>
          <w:rFonts w:ascii="Calibri" w:eastAsia="Calibri" w:hAnsi="Calibri" w:cs="ScalaSansPro-Regular"/>
          <w:sz w:val="20"/>
          <w:szCs w:val="20"/>
          <w:lang w:eastAsia="en-US"/>
        </w:rPr>
        <w:t>izštevanje</w:t>
      </w:r>
      <w:proofErr w:type="spellEnd"/>
      <w:r w:rsidRPr="0021307E">
        <w:rPr>
          <w:rFonts w:ascii="Calibri" w:eastAsia="Calibri" w:hAnsi="Calibri" w:cs="ScalaSansPro-Regular"/>
          <w:sz w:val="20"/>
          <w:szCs w:val="20"/>
          <w:lang w:eastAsia="en-US"/>
        </w:rPr>
        <w:t xml:space="preserve"> pri skrivanju ali lovljenju, lahko jih beremo, se šalimo, se jih učimo ali pa jih zapojemo. Spet bomo lahko uživali ob neizmerno duhovitih ilustracijah Zvonka Čoha. Smešne, duhovite kratke rime gredo hitro v uho in se jih otroci zlahka naučijo. Primerne so tudi za prve bralne korake.</w:t>
      </w:r>
    </w:p>
    <w:p w14:paraId="581E18C7" w14:textId="504BCB08" w:rsidR="00320425" w:rsidRDefault="00523FC0" w:rsidP="003B3DA8">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E-KNJIGE</w:t>
      </w:r>
    </w:p>
    <w:p w14:paraId="15A97E5D" w14:textId="7E661B52" w:rsidR="00320425" w:rsidRPr="0021225C" w:rsidRDefault="00320425" w:rsidP="0032042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75626B5A" w14:textId="6CA55B69" w:rsidR="00757874" w:rsidRDefault="0095757C" w:rsidP="0085157C">
      <w:pPr>
        <w:pStyle w:val="Navadensplet"/>
        <w:rPr>
          <w:rFonts w:asciiTheme="minorHAnsi" w:hAnsiTheme="minorHAnsi" w:cstheme="minorHAnsi"/>
          <w:b/>
          <w:noProof/>
          <w:sz w:val="20"/>
        </w:rPr>
      </w:pPr>
      <w:r w:rsidRPr="008F2B1D">
        <w:rPr>
          <w:rFonts w:ascii="Calibri" w:hAnsi="Calibri"/>
          <w:b/>
          <w:noProof/>
          <w:sz w:val="20"/>
          <w:szCs w:val="20"/>
        </w:rPr>
        <w:drawing>
          <wp:anchor distT="0" distB="0" distL="114300" distR="114300" simplePos="0" relativeHeight="252508160" behindDoc="0" locked="0" layoutInCell="1" allowOverlap="1" wp14:anchorId="4E708A11" wp14:editId="79FD7856">
            <wp:simplePos x="0" y="0"/>
            <wp:positionH relativeFrom="margin">
              <wp:posOffset>4447408</wp:posOffset>
            </wp:positionH>
            <wp:positionV relativeFrom="paragraph">
              <wp:posOffset>11430</wp:posOffset>
            </wp:positionV>
            <wp:extent cx="1326647" cy="1844040"/>
            <wp:effectExtent l="0" t="0" r="6985" b="3810"/>
            <wp:wrapNone/>
            <wp:docPr id="4" name="Slika 4" descr="\\fileserver1\Mkt\Knjigotrstvo\cent_nab\NOVOSTI - Obrazci\2026\Avgust 2026\11 - E-KNJIGA - Kjer teče koš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erver1\Mkt\Knjigotrstvo\cent_nab\NOVOSTI - Obrazci\2026\Avgust 2026\11 - E-KNJIGA - Kjer teče košut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29862" cy="18485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E7B87C" w14:textId="011062A7" w:rsidR="008F2B1D" w:rsidRPr="008F2B1D" w:rsidRDefault="008F2B1D" w:rsidP="008F2B1D">
      <w:pPr>
        <w:jc w:val="both"/>
        <w:rPr>
          <w:rFonts w:ascii="Calibri" w:hAnsi="Calibri"/>
          <w:b/>
          <w:sz w:val="20"/>
          <w:szCs w:val="20"/>
        </w:rPr>
      </w:pPr>
      <w:r w:rsidRPr="008F2B1D">
        <w:rPr>
          <w:rFonts w:ascii="Calibri" w:hAnsi="Calibri"/>
          <w:b/>
          <w:sz w:val="20"/>
          <w:szCs w:val="20"/>
        </w:rPr>
        <w:t>KJER TEČE KOŠUTA – E-KNJIGA</w:t>
      </w:r>
      <w:r w:rsidRPr="008F2B1D">
        <w:rPr>
          <w:rStyle w:val="Navaden"/>
          <w:snapToGrid w:val="0"/>
          <w:color w:val="000000"/>
          <w:w w:val="0"/>
          <w:sz w:val="0"/>
          <w:szCs w:val="0"/>
          <w:u w:color="000000"/>
          <w:bdr w:val="none" w:sz="0" w:space="0" w:color="000000"/>
          <w:shd w:val="clear" w:color="000000" w:fill="000000"/>
          <w:lang w:val="x-none" w:eastAsia="x-none" w:bidi="x-none"/>
        </w:rPr>
        <w:t xml:space="preserve"> </w:t>
      </w:r>
    </w:p>
    <w:p w14:paraId="6D9D5665" w14:textId="77777777" w:rsidR="008F2B1D" w:rsidRPr="008F2B1D" w:rsidRDefault="008F2B1D" w:rsidP="008F2B1D">
      <w:pPr>
        <w:jc w:val="both"/>
        <w:rPr>
          <w:rFonts w:ascii="Calibri" w:hAnsi="Calibri"/>
          <w:b/>
          <w:sz w:val="20"/>
          <w:szCs w:val="20"/>
        </w:rPr>
      </w:pPr>
      <w:r w:rsidRPr="008F2B1D">
        <w:rPr>
          <w:rFonts w:ascii="Calibri" w:hAnsi="Calibri"/>
          <w:b/>
          <w:sz w:val="20"/>
          <w:szCs w:val="20"/>
        </w:rPr>
        <w:t>Maja B. Kranjc</w:t>
      </w:r>
    </w:p>
    <w:p w14:paraId="48084984" w14:textId="77777777" w:rsidR="008F2B1D" w:rsidRPr="008F2B1D" w:rsidRDefault="008F2B1D" w:rsidP="008F2B1D">
      <w:pPr>
        <w:jc w:val="both"/>
        <w:rPr>
          <w:rFonts w:ascii="Calibri" w:hAnsi="Calibri"/>
          <w:i/>
          <w:sz w:val="20"/>
          <w:szCs w:val="20"/>
        </w:rPr>
      </w:pPr>
      <w:r w:rsidRPr="008F2B1D">
        <w:rPr>
          <w:rFonts w:ascii="Calibri" w:hAnsi="Calibri"/>
          <w:i/>
          <w:sz w:val="20"/>
          <w:szCs w:val="20"/>
        </w:rPr>
        <w:t>Zbirka: Drobna ptica – Leposlovje za odrasle</w:t>
      </w:r>
    </w:p>
    <w:p w14:paraId="00F92B4B" w14:textId="77777777" w:rsidR="008F2B1D" w:rsidRPr="008F2B1D" w:rsidRDefault="008F2B1D" w:rsidP="008F2B1D">
      <w:pPr>
        <w:jc w:val="both"/>
        <w:rPr>
          <w:rFonts w:ascii="Calibri" w:hAnsi="Calibri"/>
          <w:i/>
          <w:sz w:val="20"/>
          <w:szCs w:val="20"/>
        </w:rPr>
      </w:pPr>
      <w:r w:rsidRPr="008F2B1D">
        <w:rPr>
          <w:rFonts w:asciiTheme="minorHAnsi" w:hAnsiTheme="minorHAnsi" w:cstheme="minorHAnsi"/>
          <w:i/>
          <w:sz w:val="20"/>
          <w:szCs w:val="20"/>
        </w:rPr>
        <w:t>(EMKA, MK+)</w:t>
      </w:r>
    </w:p>
    <w:p w14:paraId="71FE83A8" w14:textId="5BDB874A" w:rsidR="008F2B1D" w:rsidRDefault="008F2B1D" w:rsidP="008F2B1D">
      <w:pPr>
        <w:jc w:val="both"/>
        <w:rPr>
          <w:rFonts w:ascii="Calibri" w:hAnsi="Calibri" w:cs="Arial"/>
          <w:b/>
          <w:bCs/>
          <w:sz w:val="20"/>
          <w:szCs w:val="20"/>
        </w:rPr>
      </w:pPr>
      <w:r w:rsidRPr="008F2B1D">
        <w:rPr>
          <w:rFonts w:ascii="Calibri" w:hAnsi="Calibri" w:cs="Arial"/>
          <w:b/>
          <w:bCs/>
          <w:sz w:val="20"/>
          <w:szCs w:val="20"/>
        </w:rPr>
        <w:t>MKZ</w:t>
      </w:r>
    </w:p>
    <w:p w14:paraId="6C7E7B70" w14:textId="77777777" w:rsidR="008F2B1D" w:rsidRPr="008F2B1D" w:rsidRDefault="008F2B1D" w:rsidP="008F2B1D">
      <w:pPr>
        <w:jc w:val="both"/>
        <w:rPr>
          <w:rFonts w:ascii="Calibri" w:hAnsi="Calibri" w:cs="Arial"/>
          <w:b/>
          <w:bCs/>
          <w:sz w:val="20"/>
          <w:szCs w:val="20"/>
        </w:rPr>
      </w:pPr>
    </w:p>
    <w:p w14:paraId="4C0DB2B3" w14:textId="77777777" w:rsidR="008F2B1D" w:rsidRPr="008F2B1D" w:rsidRDefault="008F2B1D" w:rsidP="008F2B1D">
      <w:pPr>
        <w:jc w:val="both"/>
        <w:rPr>
          <w:rFonts w:asciiTheme="minorHAnsi" w:hAnsiTheme="minorHAnsi"/>
          <w:sz w:val="20"/>
          <w:szCs w:val="20"/>
        </w:rPr>
      </w:pPr>
      <w:r w:rsidRPr="008F2B1D">
        <w:rPr>
          <w:rFonts w:asciiTheme="minorHAnsi" w:hAnsiTheme="minorHAnsi" w:cs="Calibri"/>
          <w:sz w:val="20"/>
          <w:szCs w:val="20"/>
        </w:rPr>
        <w:t xml:space="preserve">ISBN/EAN: </w:t>
      </w:r>
      <w:r w:rsidRPr="008F2B1D">
        <w:rPr>
          <w:rFonts w:asciiTheme="minorHAnsi" w:hAnsiTheme="minorHAnsi" w:cstheme="minorHAnsi"/>
          <w:sz w:val="20"/>
          <w:szCs w:val="20"/>
        </w:rPr>
        <w:t>9789610189725</w:t>
      </w:r>
    </w:p>
    <w:p w14:paraId="448D6D58" w14:textId="77777777" w:rsidR="008F2B1D" w:rsidRPr="008F2B1D" w:rsidRDefault="008F2B1D" w:rsidP="008F2B1D">
      <w:pPr>
        <w:jc w:val="both"/>
        <w:rPr>
          <w:rFonts w:ascii="Calibri" w:hAnsi="Calibri"/>
          <w:sz w:val="20"/>
          <w:szCs w:val="20"/>
        </w:rPr>
      </w:pPr>
      <w:r w:rsidRPr="008F2B1D">
        <w:rPr>
          <w:rFonts w:ascii="Calibri" w:hAnsi="Calibri"/>
          <w:sz w:val="20"/>
          <w:szCs w:val="20"/>
        </w:rPr>
        <w:t>Redna cena z DDV: 22,98 EUR</w:t>
      </w:r>
    </w:p>
    <w:p w14:paraId="00A8AD87" w14:textId="77777777" w:rsidR="008F2B1D" w:rsidRPr="008F2B1D" w:rsidRDefault="008F2B1D" w:rsidP="008F2B1D">
      <w:pPr>
        <w:jc w:val="both"/>
        <w:rPr>
          <w:rFonts w:ascii="Calibri" w:hAnsi="Calibri"/>
          <w:sz w:val="20"/>
          <w:szCs w:val="20"/>
        </w:rPr>
      </w:pPr>
      <w:r w:rsidRPr="008F2B1D">
        <w:rPr>
          <w:rFonts w:ascii="Calibri" w:hAnsi="Calibri"/>
          <w:sz w:val="20"/>
          <w:szCs w:val="20"/>
        </w:rPr>
        <w:t>Datum izida: 07.08.2026</w:t>
      </w:r>
    </w:p>
    <w:p w14:paraId="6215BE60" w14:textId="77777777" w:rsidR="008F2B1D" w:rsidRPr="008F2B1D" w:rsidRDefault="008F2B1D" w:rsidP="008F2B1D">
      <w:pPr>
        <w:jc w:val="both"/>
        <w:rPr>
          <w:rFonts w:ascii="Calibri" w:hAnsi="Calibri"/>
          <w:sz w:val="20"/>
          <w:szCs w:val="20"/>
        </w:rPr>
      </w:pPr>
      <w:r w:rsidRPr="008F2B1D">
        <w:rPr>
          <w:rFonts w:ascii="Calibri" w:hAnsi="Calibri"/>
          <w:sz w:val="20"/>
          <w:szCs w:val="20"/>
        </w:rPr>
        <w:t>Prvi prodajni dan: 07.08.2026</w:t>
      </w:r>
    </w:p>
    <w:p w14:paraId="77355AC4" w14:textId="01CC7549" w:rsidR="008F2B1D" w:rsidRDefault="008F2B1D" w:rsidP="008F2B1D">
      <w:pPr>
        <w:jc w:val="both"/>
        <w:rPr>
          <w:rFonts w:asciiTheme="minorHAnsi" w:hAnsiTheme="minorHAnsi" w:cstheme="minorHAnsi"/>
          <w:sz w:val="20"/>
          <w:szCs w:val="20"/>
        </w:rPr>
      </w:pPr>
    </w:p>
    <w:p w14:paraId="1BBC2C1E" w14:textId="77777777" w:rsidR="008F2B1D" w:rsidRPr="008F2B1D" w:rsidRDefault="008F2B1D" w:rsidP="008F2B1D">
      <w:pPr>
        <w:jc w:val="both"/>
        <w:rPr>
          <w:rFonts w:asciiTheme="minorHAnsi" w:hAnsiTheme="minorHAnsi" w:cstheme="minorHAnsi"/>
          <w:sz w:val="20"/>
          <w:szCs w:val="20"/>
        </w:rPr>
      </w:pPr>
    </w:p>
    <w:p w14:paraId="21EBE7D5" w14:textId="288E2495" w:rsidR="0095757C" w:rsidRPr="0095757C" w:rsidRDefault="008F2B1D" w:rsidP="0095757C">
      <w:pPr>
        <w:jc w:val="both"/>
        <w:rPr>
          <w:rFonts w:asciiTheme="minorHAnsi" w:hAnsiTheme="minorHAnsi" w:cstheme="minorHAnsi"/>
          <w:sz w:val="20"/>
          <w:szCs w:val="20"/>
        </w:rPr>
      </w:pPr>
      <w:r w:rsidRPr="008F2B1D">
        <w:rPr>
          <w:rFonts w:asciiTheme="minorHAnsi" w:hAnsiTheme="minorHAnsi" w:cstheme="minorHAnsi"/>
          <w:sz w:val="20"/>
          <w:szCs w:val="20"/>
        </w:rPr>
        <w:t xml:space="preserve">V knjigi, nagrajeni z modro ptico, avtorica prepleta dve pripovedni niti in dve mladi življenji na begu. Zmagovalni roman devetega natečaja za nagrado modra ptica je družbenokritična pripoved, ki prepleta dve pripovedni liniji. Na eni strani spremljamo srednješolko, ki pobegne od doma, na drugi pa begunca z Bližnjega vzhoda na poti v Evropo. Avtorica perspektivo privilegiranega življenja v Evropi sooči z izkušnjo vojne, pomanjkanja in negotove prihodnosti. Uporniška najstnica želi uiti bližajoči se odraslosti, ki s svojimi kalupi preži nanjo za vsakim vogalom. Od doma je odšel tudi sirski fant, ki se sooča s krutostjo begunske poti, na katero se je moral podati zaradi dolgotrajne vojne in številnih smrti, ki so prizadele njegovo družino. Njuna svetova bi si težko bila bolj različna, a se vseeno srečata v nepričakovanem dogodku, ki prvotne načrte obrne na glavo in ju prisili v sodelovanje. Maja B. Kranjc (1978) je dramaturginja, klinična psihologinja, pesnica in pisateljica. Je avtorica pesniškega prvenca Mreža na dlani, ki je leta 2024 izšel pri Hiši poezije, in romana Klopotec, ki ga je leta 2025 izdala založba </w:t>
      </w:r>
      <w:proofErr w:type="spellStart"/>
      <w:r w:rsidRPr="008F2B1D">
        <w:rPr>
          <w:rFonts w:asciiTheme="minorHAnsi" w:hAnsiTheme="minorHAnsi" w:cstheme="minorHAnsi"/>
          <w:sz w:val="20"/>
          <w:szCs w:val="20"/>
        </w:rPr>
        <w:t>Beletrina</w:t>
      </w:r>
      <w:proofErr w:type="spellEnd"/>
      <w:r w:rsidRPr="008F2B1D">
        <w:rPr>
          <w:rFonts w:asciiTheme="minorHAnsi" w:hAnsiTheme="minorHAnsi" w:cstheme="minorHAnsi"/>
          <w:sz w:val="20"/>
          <w:szCs w:val="20"/>
        </w:rPr>
        <w:t>. Kjer teče košuta je njen drugi roman.</w:t>
      </w:r>
      <w:r w:rsidR="0095757C">
        <w:rPr>
          <w:rFonts w:asciiTheme="minorHAnsi" w:hAnsiTheme="minorHAnsi" w:cstheme="minorHAnsi"/>
          <w:b/>
          <w:noProof/>
          <w:sz w:val="20"/>
          <w:szCs w:val="20"/>
        </w:rPr>
        <w:t xml:space="preserve">                                                                                                                                </w:t>
      </w:r>
    </w:p>
    <w:p w14:paraId="3C287EDE" w14:textId="170E6A24" w:rsidR="0095757C" w:rsidRDefault="0095757C" w:rsidP="0095757C">
      <w:pPr>
        <w:pBdr>
          <w:bottom w:val="single" w:sz="6" w:space="1" w:color="auto"/>
        </w:pBdr>
        <w:autoSpaceDE w:val="0"/>
        <w:autoSpaceDN w:val="0"/>
        <w:adjustRightInd w:val="0"/>
        <w:jc w:val="both"/>
        <w:rPr>
          <w:rFonts w:ascii="Calibri" w:hAnsi="Calibri"/>
          <w:b/>
          <w:sz w:val="22"/>
          <w:szCs w:val="22"/>
        </w:rPr>
      </w:pPr>
    </w:p>
    <w:p w14:paraId="2D712A63" w14:textId="77777777" w:rsidR="008F2B1D" w:rsidRDefault="008F2B1D" w:rsidP="008F2B1D">
      <w:pPr>
        <w:jc w:val="both"/>
        <w:rPr>
          <w:rFonts w:asciiTheme="minorHAnsi" w:hAnsiTheme="minorHAnsi" w:cstheme="minorHAnsi"/>
        </w:rPr>
      </w:pPr>
    </w:p>
    <w:p w14:paraId="26E1E054" w14:textId="79E6D097" w:rsidR="00D41959" w:rsidRDefault="00D41959" w:rsidP="00120741">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ZVOČNICE</w:t>
      </w:r>
    </w:p>
    <w:p w14:paraId="520569F2" w14:textId="39CCAF12" w:rsidR="008F2B1D" w:rsidRDefault="008F2B1D" w:rsidP="008F2B1D">
      <w:pPr>
        <w:jc w:val="both"/>
        <w:rPr>
          <w:rFonts w:asciiTheme="minorHAnsi" w:eastAsia="Calibri" w:hAnsiTheme="minorHAnsi" w:cstheme="minorHAnsi"/>
          <w:color w:val="000000"/>
          <w:sz w:val="20"/>
          <w:szCs w:val="20"/>
          <w:lang w:eastAsia="en-US"/>
        </w:rPr>
      </w:pPr>
    </w:p>
    <w:p w14:paraId="122C92CE" w14:textId="628CA7C1" w:rsidR="008F2B1D" w:rsidRPr="008F2B1D" w:rsidRDefault="008F2B1D" w:rsidP="008F2B1D">
      <w:pPr>
        <w:rPr>
          <w:rFonts w:asciiTheme="minorHAnsi" w:eastAsia="Calibri" w:hAnsiTheme="minorHAnsi" w:cstheme="minorHAnsi"/>
          <w:b/>
          <w:color w:val="000000"/>
          <w:sz w:val="20"/>
          <w:szCs w:val="20"/>
          <w:lang w:eastAsia="en-US"/>
        </w:rPr>
      </w:pPr>
      <w:r w:rsidRPr="008F2B1D">
        <w:rPr>
          <w:rFonts w:asciiTheme="minorHAnsi" w:eastAsia="Calibri" w:hAnsiTheme="minorHAnsi" w:cstheme="minorHAnsi"/>
          <w:b/>
          <w:noProof/>
          <w:color w:val="000000"/>
          <w:sz w:val="20"/>
          <w:szCs w:val="20"/>
        </w:rPr>
        <w:drawing>
          <wp:anchor distT="0" distB="0" distL="114300" distR="114300" simplePos="0" relativeHeight="252507136" behindDoc="0" locked="0" layoutInCell="1" allowOverlap="1" wp14:anchorId="7ADA5706" wp14:editId="791C0519">
            <wp:simplePos x="0" y="0"/>
            <wp:positionH relativeFrom="margin">
              <wp:align>right</wp:align>
            </wp:positionH>
            <wp:positionV relativeFrom="paragraph">
              <wp:posOffset>6350</wp:posOffset>
            </wp:positionV>
            <wp:extent cx="1321106" cy="2110740"/>
            <wp:effectExtent l="0" t="0" r="0" b="3810"/>
            <wp:wrapNone/>
            <wp:docPr id="3" name="Slika 3" descr="\\fileserver1\Mkt\Knjigotrstvo\cent_nab\NOVOSTI - Obrazci\2026\Avgust 2026\12 - ZVOČNICA - Lol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erver1\Mkt\Knjigotrstvo\cent_nab\NOVOSTI - Obrazci\2026\Avgust 2026\12 - ZVOČNICA - Lolit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1106" cy="2110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B1D">
        <w:rPr>
          <w:rFonts w:asciiTheme="minorHAnsi" w:eastAsia="Calibri" w:hAnsiTheme="minorHAnsi" w:cstheme="minorHAnsi"/>
          <w:b/>
          <w:color w:val="000000"/>
          <w:sz w:val="20"/>
          <w:szCs w:val="20"/>
          <w:lang w:eastAsia="en-US"/>
        </w:rPr>
        <w:t>LOLITA</w:t>
      </w:r>
    </w:p>
    <w:p w14:paraId="5308B50A" w14:textId="77777777" w:rsidR="008F2B1D" w:rsidRPr="008F2B1D" w:rsidRDefault="008F2B1D" w:rsidP="008F2B1D">
      <w:pPr>
        <w:rPr>
          <w:rFonts w:asciiTheme="minorHAnsi" w:eastAsia="Calibri" w:hAnsiTheme="minorHAnsi" w:cstheme="minorHAnsi"/>
          <w:b/>
          <w:color w:val="000000"/>
          <w:sz w:val="20"/>
          <w:szCs w:val="20"/>
          <w:lang w:eastAsia="en-US"/>
        </w:rPr>
      </w:pPr>
      <w:r w:rsidRPr="008F2B1D">
        <w:rPr>
          <w:rFonts w:asciiTheme="minorHAnsi" w:eastAsia="Calibri" w:hAnsiTheme="minorHAnsi" w:cstheme="minorHAnsi"/>
          <w:b/>
          <w:color w:val="000000"/>
          <w:sz w:val="20"/>
          <w:szCs w:val="20"/>
          <w:lang w:eastAsia="en-US"/>
        </w:rPr>
        <w:t xml:space="preserve">Vladimir Nabokov </w:t>
      </w:r>
    </w:p>
    <w:p w14:paraId="10162710"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Prevod: Polona Glavan</w:t>
      </w:r>
    </w:p>
    <w:p w14:paraId="3CE54FE7"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Branje: Ivan Lotrič</w:t>
      </w:r>
    </w:p>
    <w:p w14:paraId="44372882"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Zbirka: Veliki večni romani- Leposlovje za odrasle</w:t>
      </w:r>
    </w:p>
    <w:p w14:paraId="1319EA08" w14:textId="11EE9A68" w:rsidR="008F2B1D" w:rsidRDefault="008F2B1D" w:rsidP="008F2B1D">
      <w:pPr>
        <w:jc w:val="both"/>
        <w:rPr>
          <w:rFonts w:asciiTheme="minorHAnsi" w:eastAsia="Calibri" w:hAnsiTheme="minorHAnsi" w:cstheme="minorHAnsi"/>
          <w:b/>
          <w:color w:val="000000"/>
          <w:sz w:val="20"/>
          <w:szCs w:val="20"/>
          <w:lang w:eastAsia="en-US"/>
        </w:rPr>
      </w:pPr>
      <w:r w:rsidRPr="008F2B1D">
        <w:rPr>
          <w:rFonts w:asciiTheme="minorHAnsi" w:eastAsia="Calibri" w:hAnsiTheme="minorHAnsi" w:cstheme="minorHAnsi"/>
          <w:b/>
          <w:color w:val="000000"/>
          <w:sz w:val="20"/>
          <w:szCs w:val="20"/>
          <w:lang w:eastAsia="en-US"/>
        </w:rPr>
        <w:t>MKZ</w:t>
      </w:r>
    </w:p>
    <w:p w14:paraId="09A63EEF" w14:textId="77777777" w:rsidR="008F2B1D" w:rsidRPr="008F2B1D" w:rsidRDefault="008F2B1D" w:rsidP="008F2B1D">
      <w:pPr>
        <w:jc w:val="both"/>
        <w:rPr>
          <w:rFonts w:asciiTheme="minorHAnsi" w:eastAsia="Calibri" w:hAnsiTheme="minorHAnsi" w:cstheme="minorHAnsi"/>
          <w:b/>
          <w:color w:val="000000"/>
          <w:sz w:val="20"/>
          <w:szCs w:val="20"/>
          <w:lang w:eastAsia="en-US"/>
        </w:rPr>
      </w:pPr>
    </w:p>
    <w:p w14:paraId="6433F079"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ISBN/EAN: 9789610189657</w:t>
      </w:r>
    </w:p>
    <w:p w14:paraId="379D3B4F"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Dolžina posnetka: 15:04:549</w:t>
      </w:r>
    </w:p>
    <w:p w14:paraId="25F90803"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Digitalni format, mp3</w:t>
      </w:r>
      <w:r w:rsidRPr="008F2B1D">
        <w:rPr>
          <w:rFonts w:asciiTheme="minorHAnsi" w:eastAsia="Calibri" w:hAnsiTheme="minorHAnsi" w:cstheme="minorHAnsi"/>
          <w:color w:val="000000"/>
          <w:sz w:val="20"/>
          <w:szCs w:val="20"/>
          <w:lang w:eastAsia="en-US"/>
        </w:rPr>
        <w:tab/>
      </w:r>
    </w:p>
    <w:p w14:paraId="5DB52B69"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Redna cena z DDV: 27,99 EUR</w:t>
      </w:r>
    </w:p>
    <w:p w14:paraId="0A4F5090"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lastRenderedPageBreak/>
        <w:t>Datum izida: 07. 08. 2026</w:t>
      </w:r>
    </w:p>
    <w:p w14:paraId="1FD249A1"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Prvi prodajni dan: 07. 08. 2026</w:t>
      </w:r>
    </w:p>
    <w:p w14:paraId="615F6A7F" w14:textId="77777777" w:rsidR="008F2B1D" w:rsidRPr="008F2B1D" w:rsidRDefault="008F2B1D" w:rsidP="008F2B1D">
      <w:pPr>
        <w:tabs>
          <w:tab w:val="left" w:pos="1035"/>
        </w:tabs>
        <w:jc w:val="both"/>
        <w:rPr>
          <w:rFonts w:asciiTheme="minorHAnsi" w:eastAsia="Calibri" w:hAnsiTheme="minorHAnsi" w:cstheme="minorHAnsi"/>
          <w:color w:val="000000"/>
          <w:sz w:val="20"/>
          <w:szCs w:val="20"/>
          <w:lang w:eastAsia="en-US"/>
        </w:rPr>
      </w:pPr>
    </w:p>
    <w:p w14:paraId="24856F24" w14:textId="5E0E1E01" w:rsidR="008F2B1D" w:rsidRDefault="008F2B1D" w:rsidP="008F2B1D">
      <w:pPr>
        <w:pStyle w:val="Brezrazmikov"/>
        <w:jc w:val="both"/>
        <w:rPr>
          <w:rFonts w:eastAsia="Calibri" w:cstheme="minorHAnsi"/>
          <w:color w:val="000000"/>
          <w:sz w:val="20"/>
          <w:szCs w:val="20"/>
        </w:rPr>
      </w:pPr>
      <w:r w:rsidRPr="008F2B1D">
        <w:rPr>
          <w:rFonts w:eastAsia="Calibri" w:cstheme="minorHAnsi"/>
          <w:color w:val="000000"/>
          <w:sz w:val="20"/>
          <w:szCs w:val="20"/>
        </w:rPr>
        <w:t xml:space="preserve">Ena najbolj vznemirljivih in kontroverznih zgodb dvajsetega stoletja, ki v ospredje postavlja sporno naklonjenost glavnega junaka do mladoletne deklice, v novem prevodu. Rusko-ameriški pisatelj Vladimir Nabokov (1899–1977) je verjetno najpomembnejši svetovni pisatelj, ki je enakovredno pisal v dveh jezikih, najprej v ruščini, nato pa v angleščini. Njegov najbolj kontroverzni roman </w:t>
      </w:r>
      <w:proofErr w:type="spellStart"/>
      <w:r w:rsidRPr="008F2B1D">
        <w:rPr>
          <w:rFonts w:eastAsia="Calibri" w:cstheme="minorHAnsi"/>
          <w:color w:val="000000"/>
          <w:sz w:val="20"/>
          <w:szCs w:val="20"/>
        </w:rPr>
        <w:t>Lolita</w:t>
      </w:r>
      <w:proofErr w:type="spellEnd"/>
      <w:r w:rsidRPr="008F2B1D">
        <w:rPr>
          <w:rFonts w:eastAsia="Calibri" w:cstheme="minorHAnsi"/>
          <w:color w:val="000000"/>
          <w:sz w:val="20"/>
          <w:szCs w:val="20"/>
        </w:rPr>
        <w:t xml:space="preserve">, ki naj bi po avtorjevih besedah odseval »njegovo ljubezensko razmerje z angleščino«, je sprva izšel leta 1955 pri mali pariški založbi </w:t>
      </w:r>
      <w:proofErr w:type="spellStart"/>
      <w:r w:rsidRPr="008F2B1D">
        <w:rPr>
          <w:rFonts w:eastAsia="Calibri" w:cstheme="minorHAnsi"/>
          <w:color w:val="000000"/>
          <w:sz w:val="20"/>
          <w:szCs w:val="20"/>
        </w:rPr>
        <w:t>Olympia</w:t>
      </w:r>
      <w:proofErr w:type="spellEnd"/>
      <w:r w:rsidRPr="008F2B1D">
        <w:rPr>
          <w:rFonts w:eastAsia="Calibri" w:cstheme="minorHAnsi"/>
          <w:color w:val="000000"/>
          <w:sz w:val="20"/>
          <w:szCs w:val="20"/>
        </w:rPr>
        <w:t xml:space="preserve"> </w:t>
      </w:r>
      <w:proofErr w:type="spellStart"/>
      <w:r w:rsidRPr="008F2B1D">
        <w:rPr>
          <w:rFonts w:eastAsia="Calibri" w:cstheme="minorHAnsi"/>
          <w:color w:val="000000"/>
          <w:sz w:val="20"/>
          <w:szCs w:val="20"/>
        </w:rPr>
        <w:t>Press</w:t>
      </w:r>
      <w:proofErr w:type="spellEnd"/>
      <w:r w:rsidRPr="008F2B1D">
        <w:rPr>
          <w:rFonts w:eastAsia="Calibri" w:cstheme="minorHAnsi"/>
          <w:color w:val="000000"/>
          <w:sz w:val="20"/>
          <w:szCs w:val="20"/>
        </w:rPr>
        <w:t xml:space="preserve">, šele leta 1958 pa je »uradno« izšel tudi v ZDA in takoj postal ena najbolj branih knjig. Kljub temu da </w:t>
      </w:r>
      <w:proofErr w:type="spellStart"/>
      <w:r w:rsidRPr="008F2B1D">
        <w:rPr>
          <w:rFonts w:eastAsia="Calibri" w:cstheme="minorHAnsi"/>
          <w:color w:val="000000"/>
          <w:sz w:val="20"/>
          <w:szCs w:val="20"/>
        </w:rPr>
        <w:t>Lolita</w:t>
      </w:r>
      <w:proofErr w:type="spellEnd"/>
      <w:r w:rsidRPr="008F2B1D">
        <w:rPr>
          <w:rFonts w:eastAsia="Calibri" w:cstheme="minorHAnsi"/>
          <w:color w:val="000000"/>
          <w:sz w:val="20"/>
          <w:szCs w:val="20"/>
        </w:rPr>
        <w:t xml:space="preserve"> danes sodi med kanonska dela sodobnega romanopisja, knjigo, ki pripoveduje o prepovedani strasti glavnega junaka </w:t>
      </w:r>
      <w:proofErr w:type="spellStart"/>
      <w:r w:rsidRPr="008F2B1D">
        <w:rPr>
          <w:rFonts w:eastAsia="Calibri" w:cstheme="minorHAnsi"/>
          <w:color w:val="000000"/>
          <w:sz w:val="20"/>
          <w:szCs w:val="20"/>
        </w:rPr>
        <w:t>Humberta</w:t>
      </w:r>
      <w:proofErr w:type="spellEnd"/>
      <w:r w:rsidRPr="008F2B1D">
        <w:rPr>
          <w:rFonts w:eastAsia="Calibri" w:cstheme="minorHAnsi"/>
          <w:color w:val="000000"/>
          <w:sz w:val="20"/>
          <w:szCs w:val="20"/>
        </w:rPr>
        <w:t xml:space="preserve"> do mladoletne deklice, še vedno spremljajo najrazličnejše polemike o domnevni spornosti in nespodobnosti ter tudi odkriti pozivi k prepovedi.</w:t>
      </w:r>
    </w:p>
    <w:p w14:paraId="5C187031" w14:textId="77777777" w:rsidR="008F2B1D" w:rsidRDefault="008F2B1D" w:rsidP="008F2B1D">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5EA1ED78" w14:textId="051FFE06" w:rsidR="008F2B1D" w:rsidRDefault="008F2B1D" w:rsidP="008F2B1D">
      <w:pPr>
        <w:pStyle w:val="Brezrazmikov"/>
        <w:jc w:val="both"/>
        <w:rPr>
          <w:rFonts w:eastAsia="Calibri" w:cstheme="minorHAnsi"/>
          <w:color w:val="000000"/>
          <w:sz w:val="20"/>
          <w:szCs w:val="20"/>
        </w:rPr>
      </w:pPr>
    </w:p>
    <w:p w14:paraId="17F5BE49" w14:textId="77777777" w:rsidR="008F2B1D" w:rsidRPr="0021225C" w:rsidRDefault="008F2B1D" w:rsidP="008F2B1D">
      <w:pPr>
        <w:pStyle w:val="Navadensplet"/>
        <w:rPr>
          <w:rFonts w:asciiTheme="minorHAnsi" w:hAnsiTheme="minorHAnsi" w:cstheme="minorHAnsi"/>
          <w:b/>
          <w:noProof/>
          <w:sz w:val="20"/>
          <w:szCs w:val="20"/>
        </w:rPr>
      </w:pPr>
      <w:r w:rsidRPr="008F2B1D">
        <w:rPr>
          <w:rFonts w:asciiTheme="minorHAnsi" w:eastAsia="Calibri" w:hAnsiTheme="minorHAnsi" w:cstheme="minorHAnsi"/>
          <w:b/>
          <w:noProof/>
          <w:color w:val="000000"/>
          <w:sz w:val="20"/>
          <w:szCs w:val="20"/>
        </w:rPr>
        <w:drawing>
          <wp:anchor distT="0" distB="0" distL="114300" distR="114300" simplePos="0" relativeHeight="252506112" behindDoc="0" locked="0" layoutInCell="1" allowOverlap="1" wp14:anchorId="03AA5492" wp14:editId="387B2255">
            <wp:simplePos x="0" y="0"/>
            <wp:positionH relativeFrom="margin">
              <wp:align>right</wp:align>
            </wp:positionH>
            <wp:positionV relativeFrom="paragraph">
              <wp:posOffset>155158</wp:posOffset>
            </wp:positionV>
            <wp:extent cx="1440000" cy="2044800"/>
            <wp:effectExtent l="0" t="0" r="8255" b="0"/>
            <wp:wrapNone/>
            <wp:docPr id="1" name="Slika 1" descr="\\fileserver1\Mkt\Knjigotrstvo\cent_nab\NOVOSTI - Obrazci\2026\Avgust 2026\13 - ZVOČNICA - Pekarnica zgo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2026\Avgust 2026\13 - ZVOČNICA - Pekarnica zgod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000" cy="2044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noProof/>
          <w:sz w:val="20"/>
          <w:szCs w:val="20"/>
        </w:rPr>
        <w:t xml:space="preserve">                                                                                                                                                               </w:t>
      </w:r>
    </w:p>
    <w:p w14:paraId="4991C5F1" w14:textId="77777777" w:rsidR="008F2B1D" w:rsidRPr="008F2B1D" w:rsidRDefault="008F2B1D" w:rsidP="008F2B1D">
      <w:pPr>
        <w:rPr>
          <w:rFonts w:ascii="Calibri" w:hAnsi="Calibri"/>
          <w:b/>
          <w:color w:val="333399"/>
        </w:rPr>
      </w:pPr>
      <w:r w:rsidRPr="008F2B1D">
        <w:rPr>
          <w:rFonts w:asciiTheme="minorHAnsi" w:eastAsia="Calibri" w:hAnsiTheme="minorHAnsi" w:cstheme="minorHAnsi"/>
          <w:b/>
          <w:color w:val="000000"/>
          <w:sz w:val="20"/>
          <w:szCs w:val="20"/>
          <w:lang w:eastAsia="en-US"/>
        </w:rPr>
        <w:t>PEKARNICA ZGODB</w:t>
      </w:r>
      <w:r w:rsidRPr="008F2B1D">
        <w:rPr>
          <w:rStyle w:val="Navaden"/>
          <w:snapToGrid w:val="0"/>
          <w:color w:val="000000"/>
          <w:w w:val="0"/>
          <w:sz w:val="0"/>
          <w:szCs w:val="0"/>
          <w:u w:color="000000"/>
          <w:bdr w:val="none" w:sz="0" w:space="0" w:color="000000"/>
          <w:shd w:val="clear" w:color="000000" w:fill="000000"/>
          <w:lang w:val="x-none" w:eastAsia="x-none" w:bidi="x-none"/>
        </w:rPr>
        <w:t xml:space="preserve"> </w:t>
      </w:r>
    </w:p>
    <w:p w14:paraId="78639D11" w14:textId="77777777" w:rsidR="008F2B1D" w:rsidRPr="008F2B1D" w:rsidRDefault="008F2B1D" w:rsidP="008F2B1D">
      <w:pPr>
        <w:jc w:val="both"/>
        <w:rPr>
          <w:rFonts w:asciiTheme="minorHAnsi" w:eastAsia="Calibri" w:hAnsiTheme="minorHAnsi" w:cstheme="minorHAnsi"/>
          <w:b/>
          <w:color w:val="000000"/>
          <w:sz w:val="20"/>
          <w:szCs w:val="20"/>
          <w:lang w:eastAsia="en-US"/>
        </w:rPr>
      </w:pPr>
      <w:proofErr w:type="spellStart"/>
      <w:r w:rsidRPr="008F2B1D">
        <w:rPr>
          <w:rFonts w:asciiTheme="minorHAnsi" w:eastAsia="Calibri" w:hAnsiTheme="minorHAnsi" w:cstheme="minorHAnsi"/>
          <w:b/>
          <w:color w:val="000000"/>
          <w:sz w:val="20"/>
          <w:szCs w:val="20"/>
          <w:lang w:eastAsia="en-US"/>
        </w:rPr>
        <w:t>Carsten</w:t>
      </w:r>
      <w:proofErr w:type="spellEnd"/>
      <w:r w:rsidRPr="008F2B1D">
        <w:rPr>
          <w:rFonts w:asciiTheme="minorHAnsi" w:eastAsia="Calibri" w:hAnsiTheme="minorHAnsi" w:cstheme="minorHAnsi"/>
          <w:b/>
          <w:color w:val="000000"/>
          <w:sz w:val="20"/>
          <w:szCs w:val="20"/>
          <w:lang w:eastAsia="en-US"/>
        </w:rPr>
        <w:t xml:space="preserve"> </w:t>
      </w:r>
      <w:proofErr w:type="spellStart"/>
      <w:r w:rsidRPr="008F2B1D">
        <w:rPr>
          <w:rFonts w:asciiTheme="minorHAnsi" w:eastAsia="Calibri" w:hAnsiTheme="minorHAnsi" w:cstheme="minorHAnsi"/>
          <w:b/>
          <w:color w:val="000000"/>
          <w:sz w:val="20"/>
          <w:szCs w:val="20"/>
          <w:lang w:eastAsia="en-US"/>
        </w:rPr>
        <w:t>Henn</w:t>
      </w:r>
      <w:proofErr w:type="spellEnd"/>
      <w:r w:rsidRPr="008F2B1D">
        <w:rPr>
          <w:rFonts w:asciiTheme="minorHAnsi" w:eastAsia="Calibri" w:hAnsiTheme="minorHAnsi" w:cstheme="minorHAnsi"/>
          <w:b/>
          <w:color w:val="000000"/>
          <w:sz w:val="20"/>
          <w:szCs w:val="20"/>
          <w:lang w:eastAsia="en-US"/>
        </w:rPr>
        <w:t xml:space="preserve"> </w:t>
      </w:r>
    </w:p>
    <w:p w14:paraId="208D924F"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Prevod: Nataša Hrovat</w:t>
      </w:r>
    </w:p>
    <w:p w14:paraId="7232A15C"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 xml:space="preserve">Branje: Špela </w:t>
      </w:r>
      <w:proofErr w:type="spellStart"/>
      <w:r w:rsidRPr="008F2B1D">
        <w:rPr>
          <w:rFonts w:asciiTheme="minorHAnsi" w:eastAsia="Calibri" w:hAnsiTheme="minorHAnsi" w:cstheme="minorHAnsi"/>
          <w:color w:val="000000"/>
          <w:sz w:val="20"/>
          <w:szCs w:val="20"/>
          <w:lang w:eastAsia="en-US"/>
        </w:rPr>
        <w:t>Setničar</w:t>
      </w:r>
      <w:proofErr w:type="spellEnd"/>
    </w:p>
    <w:p w14:paraId="1B653D43"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Zbirka: Oddih – Leposlovje za odrasle</w:t>
      </w:r>
    </w:p>
    <w:p w14:paraId="15EBEA1E" w14:textId="77777777" w:rsidR="008F2B1D" w:rsidRPr="008F2B1D" w:rsidRDefault="008F2B1D" w:rsidP="008F2B1D">
      <w:pPr>
        <w:jc w:val="both"/>
        <w:rPr>
          <w:rFonts w:asciiTheme="minorHAnsi" w:eastAsia="Calibri" w:hAnsiTheme="minorHAnsi" w:cstheme="minorHAnsi"/>
          <w:b/>
          <w:color w:val="000000"/>
          <w:sz w:val="20"/>
          <w:szCs w:val="20"/>
          <w:lang w:eastAsia="en-US"/>
        </w:rPr>
      </w:pPr>
      <w:r w:rsidRPr="008F2B1D">
        <w:rPr>
          <w:rFonts w:asciiTheme="minorHAnsi" w:eastAsia="Calibri" w:hAnsiTheme="minorHAnsi" w:cstheme="minorHAnsi"/>
          <w:b/>
          <w:color w:val="000000"/>
          <w:sz w:val="20"/>
          <w:szCs w:val="20"/>
          <w:lang w:eastAsia="en-US"/>
        </w:rPr>
        <w:t>MKZ</w:t>
      </w:r>
    </w:p>
    <w:p w14:paraId="16812BE9" w14:textId="77777777" w:rsidR="008F2B1D" w:rsidRPr="008F2B1D" w:rsidRDefault="008F2B1D" w:rsidP="008F2B1D">
      <w:pPr>
        <w:jc w:val="both"/>
        <w:rPr>
          <w:rFonts w:asciiTheme="minorHAnsi" w:eastAsia="Calibri" w:hAnsiTheme="minorHAnsi" w:cstheme="minorHAnsi"/>
          <w:color w:val="000000"/>
          <w:sz w:val="20"/>
          <w:szCs w:val="20"/>
          <w:lang w:eastAsia="en-US"/>
        </w:rPr>
      </w:pPr>
    </w:p>
    <w:p w14:paraId="747E4728"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ISBN/EAN: 9789610189640</w:t>
      </w:r>
    </w:p>
    <w:p w14:paraId="2B7CCE9B"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Dolžina posnetka: 6:34:00</w:t>
      </w:r>
    </w:p>
    <w:p w14:paraId="6E0EDA8F"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Digitalni format, mp3</w:t>
      </w:r>
      <w:r w:rsidRPr="008F2B1D">
        <w:rPr>
          <w:rFonts w:asciiTheme="minorHAnsi" w:eastAsia="Calibri" w:hAnsiTheme="minorHAnsi" w:cstheme="minorHAnsi"/>
          <w:color w:val="000000"/>
          <w:sz w:val="20"/>
          <w:szCs w:val="20"/>
          <w:lang w:eastAsia="en-US"/>
        </w:rPr>
        <w:tab/>
      </w:r>
    </w:p>
    <w:p w14:paraId="4AE3A060"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Redna cena z DDV: 24,99 EUR</w:t>
      </w:r>
    </w:p>
    <w:p w14:paraId="198C699B"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Datum izida: 07. 08. 2026</w:t>
      </w:r>
    </w:p>
    <w:p w14:paraId="3ABC13E9" w14:textId="77777777" w:rsidR="008F2B1D" w:rsidRP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Prvi prodajni dan: 07. 08. 2026</w:t>
      </w:r>
    </w:p>
    <w:p w14:paraId="5C5498C0" w14:textId="77777777" w:rsidR="008F2B1D" w:rsidRPr="008F2B1D" w:rsidRDefault="008F2B1D" w:rsidP="008F2B1D">
      <w:pPr>
        <w:jc w:val="both"/>
        <w:rPr>
          <w:rFonts w:asciiTheme="minorHAnsi" w:eastAsia="Calibri" w:hAnsiTheme="minorHAnsi" w:cstheme="minorHAnsi"/>
          <w:color w:val="000000"/>
          <w:sz w:val="20"/>
          <w:szCs w:val="20"/>
          <w:lang w:eastAsia="en-US"/>
        </w:rPr>
      </w:pPr>
    </w:p>
    <w:p w14:paraId="3474E60D" w14:textId="77777777" w:rsidR="008F2B1D" w:rsidRDefault="008F2B1D" w:rsidP="008F2B1D">
      <w:pPr>
        <w:jc w:val="both"/>
        <w:rPr>
          <w:rFonts w:asciiTheme="minorHAnsi" w:eastAsia="Calibri" w:hAnsiTheme="minorHAnsi" w:cstheme="minorHAnsi"/>
          <w:color w:val="000000"/>
          <w:sz w:val="20"/>
          <w:szCs w:val="20"/>
          <w:lang w:eastAsia="en-US"/>
        </w:rPr>
      </w:pPr>
      <w:r w:rsidRPr="008F2B1D">
        <w:rPr>
          <w:rFonts w:asciiTheme="minorHAnsi" w:eastAsia="Calibri" w:hAnsiTheme="minorHAnsi" w:cstheme="minorHAnsi"/>
          <w:color w:val="000000"/>
          <w:sz w:val="20"/>
          <w:szCs w:val="20"/>
          <w:lang w:eastAsia="en-US"/>
        </w:rPr>
        <w:t xml:space="preserve">Znani avtor kriminalk se tokrat vrača z novo prisrčno pripovedjo o sestavinah za dobro življenje – in o umetnosti peke kruha. </w:t>
      </w:r>
      <w:proofErr w:type="spellStart"/>
      <w:r w:rsidRPr="008F2B1D">
        <w:rPr>
          <w:rFonts w:asciiTheme="minorHAnsi" w:eastAsia="Calibri" w:hAnsiTheme="minorHAnsi" w:cstheme="minorHAnsi"/>
          <w:color w:val="000000"/>
          <w:sz w:val="20"/>
          <w:szCs w:val="20"/>
          <w:lang w:eastAsia="en-US"/>
        </w:rPr>
        <w:t>Sofie</w:t>
      </w:r>
      <w:proofErr w:type="spellEnd"/>
      <w:r w:rsidRPr="008F2B1D">
        <w:rPr>
          <w:rFonts w:asciiTheme="minorHAnsi" w:eastAsia="Calibri" w:hAnsiTheme="minorHAnsi" w:cstheme="minorHAnsi"/>
          <w:color w:val="000000"/>
          <w:sz w:val="20"/>
          <w:szCs w:val="20"/>
          <w:lang w:eastAsia="en-US"/>
        </w:rPr>
        <w:t xml:space="preserve"> je bivša </w:t>
      </w:r>
      <w:proofErr w:type="spellStart"/>
      <w:r w:rsidRPr="008F2B1D">
        <w:rPr>
          <w:rFonts w:asciiTheme="minorHAnsi" w:eastAsia="Calibri" w:hAnsiTheme="minorHAnsi" w:cstheme="minorHAnsi"/>
          <w:color w:val="000000"/>
          <w:sz w:val="20"/>
          <w:szCs w:val="20"/>
          <w:lang w:eastAsia="en-US"/>
        </w:rPr>
        <w:t>primabalerina</w:t>
      </w:r>
      <w:proofErr w:type="spellEnd"/>
      <w:r w:rsidRPr="008F2B1D">
        <w:rPr>
          <w:rFonts w:asciiTheme="minorHAnsi" w:eastAsia="Calibri" w:hAnsiTheme="minorHAnsi" w:cstheme="minorHAnsi"/>
          <w:color w:val="000000"/>
          <w:sz w:val="20"/>
          <w:szCs w:val="20"/>
          <w:lang w:eastAsia="en-US"/>
        </w:rPr>
        <w:t xml:space="preserve">, nesrečna, ker ne more več plesati. Zaposli se v vaški </w:t>
      </w:r>
      <w:proofErr w:type="spellStart"/>
      <w:r w:rsidRPr="008F2B1D">
        <w:rPr>
          <w:rFonts w:asciiTheme="minorHAnsi" w:eastAsia="Calibri" w:hAnsiTheme="minorHAnsi" w:cstheme="minorHAnsi"/>
          <w:color w:val="000000"/>
          <w:sz w:val="20"/>
          <w:szCs w:val="20"/>
          <w:lang w:eastAsia="en-US"/>
        </w:rPr>
        <w:t>pekarnici</w:t>
      </w:r>
      <w:proofErr w:type="spellEnd"/>
      <w:r w:rsidRPr="008F2B1D">
        <w:rPr>
          <w:rFonts w:asciiTheme="minorHAnsi" w:eastAsia="Calibri" w:hAnsiTheme="minorHAnsi" w:cstheme="minorHAnsi"/>
          <w:color w:val="000000"/>
          <w:sz w:val="20"/>
          <w:szCs w:val="20"/>
          <w:lang w:eastAsia="en-US"/>
        </w:rPr>
        <w:t xml:space="preserve">, a že prvi dan skoraj obupa nad službo. Konec kariere je preveč zamajal njeno življenje. Kdo je, če ne pleše? Kdo jo bo imel rad, če ne bo več blestela na odru? Potem pa odkrije, da je peka kruha podobna plesu. Testo se gnete ritmično, vrtenje rok in zibanje bokov mu dajeta prožnost. </w:t>
      </w:r>
      <w:proofErr w:type="spellStart"/>
      <w:r w:rsidRPr="008F2B1D">
        <w:rPr>
          <w:rFonts w:asciiTheme="minorHAnsi" w:eastAsia="Calibri" w:hAnsiTheme="minorHAnsi" w:cstheme="minorHAnsi"/>
          <w:color w:val="000000"/>
          <w:sz w:val="20"/>
          <w:szCs w:val="20"/>
          <w:lang w:eastAsia="en-US"/>
        </w:rPr>
        <w:t>Sofie</w:t>
      </w:r>
      <w:proofErr w:type="spellEnd"/>
      <w:r w:rsidRPr="008F2B1D">
        <w:rPr>
          <w:rFonts w:asciiTheme="minorHAnsi" w:eastAsia="Calibri" w:hAnsiTheme="minorHAnsi" w:cstheme="minorHAnsi"/>
          <w:color w:val="000000"/>
          <w:sz w:val="20"/>
          <w:szCs w:val="20"/>
          <w:lang w:eastAsia="en-US"/>
        </w:rPr>
        <w:t xml:space="preserve"> z vedno večjim veseljem opazuje peka </w:t>
      </w:r>
      <w:proofErr w:type="spellStart"/>
      <w:r w:rsidRPr="008F2B1D">
        <w:rPr>
          <w:rFonts w:asciiTheme="minorHAnsi" w:eastAsia="Calibri" w:hAnsiTheme="minorHAnsi" w:cstheme="minorHAnsi"/>
          <w:color w:val="000000"/>
          <w:sz w:val="20"/>
          <w:szCs w:val="20"/>
          <w:lang w:eastAsia="en-US"/>
        </w:rPr>
        <w:t>Giacoma</w:t>
      </w:r>
      <w:proofErr w:type="spellEnd"/>
      <w:r w:rsidRPr="008F2B1D">
        <w:rPr>
          <w:rFonts w:asciiTheme="minorHAnsi" w:eastAsia="Calibri" w:hAnsiTheme="minorHAnsi" w:cstheme="minorHAnsi"/>
          <w:color w:val="000000"/>
          <w:sz w:val="20"/>
          <w:szCs w:val="20"/>
          <w:lang w:eastAsia="en-US"/>
        </w:rPr>
        <w:t xml:space="preserve">, ki uživa v svojem delu. Preprosti </w:t>
      </w:r>
      <w:proofErr w:type="spellStart"/>
      <w:r w:rsidRPr="008F2B1D">
        <w:rPr>
          <w:rFonts w:asciiTheme="minorHAnsi" w:eastAsia="Calibri" w:hAnsiTheme="minorHAnsi" w:cstheme="minorHAnsi"/>
          <w:color w:val="000000"/>
          <w:sz w:val="20"/>
          <w:szCs w:val="20"/>
          <w:lang w:eastAsia="en-US"/>
        </w:rPr>
        <w:t>Giacomo</w:t>
      </w:r>
      <w:proofErr w:type="spellEnd"/>
      <w:r w:rsidRPr="008F2B1D">
        <w:rPr>
          <w:rFonts w:asciiTheme="minorHAnsi" w:eastAsia="Calibri" w:hAnsiTheme="minorHAnsi" w:cstheme="minorHAnsi"/>
          <w:color w:val="000000"/>
          <w:sz w:val="20"/>
          <w:szCs w:val="20"/>
          <w:lang w:eastAsia="en-US"/>
        </w:rPr>
        <w:t xml:space="preserve"> jo nauči uživanja v malih stvareh in ji da pogum za spremembo.</w:t>
      </w:r>
    </w:p>
    <w:p w14:paraId="3760CF19" w14:textId="77777777" w:rsidR="008F2B1D" w:rsidRPr="008F2B1D" w:rsidRDefault="008F2B1D" w:rsidP="008F2B1D">
      <w:pPr>
        <w:pStyle w:val="Brezrazmikov"/>
        <w:jc w:val="both"/>
        <w:rPr>
          <w:rFonts w:eastAsia="Calibri" w:cstheme="minorHAnsi"/>
          <w:color w:val="000000"/>
          <w:sz w:val="20"/>
          <w:szCs w:val="20"/>
        </w:rPr>
      </w:pPr>
    </w:p>
    <w:p w14:paraId="032A8B3F" w14:textId="77777777" w:rsidR="008F2B1D" w:rsidRPr="008F2B1D" w:rsidRDefault="008F2B1D" w:rsidP="008F2B1D">
      <w:pPr>
        <w:jc w:val="both"/>
        <w:rPr>
          <w:rFonts w:asciiTheme="minorHAnsi" w:eastAsia="Calibri" w:hAnsiTheme="minorHAnsi" w:cstheme="minorHAnsi"/>
          <w:color w:val="000000"/>
          <w:sz w:val="20"/>
          <w:szCs w:val="20"/>
          <w:lang w:eastAsia="en-US"/>
        </w:rPr>
      </w:pPr>
    </w:p>
    <w:p w14:paraId="4E36A3B2" w14:textId="423168AA" w:rsidR="006534A9" w:rsidRPr="006534A9" w:rsidRDefault="006534A9" w:rsidP="006534A9">
      <w:pPr>
        <w:jc w:val="both"/>
        <w:rPr>
          <w:rFonts w:asciiTheme="minorHAnsi" w:eastAsia="Calibri" w:hAnsiTheme="minorHAnsi" w:cstheme="minorHAnsi"/>
          <w:color w:val="000000"/>
          <w:sz w:val="20"/>
          <w:szCs w:val="20"/>
          <w:lang w:eastAsia="en-US"/>
        </w:rPr>
      </w:pPr>
    </w:p>
    <w:p w14:paraId="1A42637E" w14:textId="0C3DFEBD" w:rsidR="006534A9" w:rsidRPr="008F2B1D" w:rsidRDefault="00B67A4A" w:rsidP="00120741">
      <w:pPr>
        <w:jc w:val="both"/>
        <w:rPr>
          <w:rFonts w:asciiTheme="minorHAnsi" w:eastAsia="Calibri" w:hAnsiTheme="minorHAnsi" w:cstheme="minorHAnsi"/>
          <w:color w:val="000000"/>
          <w:sz w:val="20"/>
          <w:szCs w:val="20"/>
          <w:lang w:eastAsia="en-US"/>
        </w:rPr>
      </w:pPr>
      <w:r w:rsidRPr="00B67A4A">
        <w:rPr>
          <w:rFonts w:asciiTheme="minorHAnsi" w:eastAsia="Calibri" w:hAnsiTheme="minorHAnsi" w:cstheme="minorHAnsi"/>
          <w:color w:val="000000"/>
          <w:sz w:val="20"/>
          <w:szCs w:val="20"/>
          <w:lang w:eastAsia="en-US"/>
        </w:rPr>
        <w:tab/>
      </w:r>
    </w:p>
    <w:p w14:paraId="0AF176D1" w14:textId="77777777" w:rsidR="001776C1" w:rsidRPr="00840934" w:rsidRDefault="001776C1" w:rsidP="001776C1">
      <w:pPr>
        <w:jc w:val="both"/>
        <w:rPr>
          <w:rFonts w:asciiTheme="minorHAnsi" w:eastAsia="Calibri" w:hAnsiTheme="minorHAnsi" w:cstheme="minorHAnsi"/>
          <w:color w:val="000000"/>
          <w:sz w:val="20"/>
          <w:szCs w:val="20"/>
          <w:lang w:eastAsia="en-US"/>
        </w:rPr>
      </w:pPr>
    </w:p>
    <w:sectPr w:rsidR="001776C1" w:rsidRPr="00840934" w:rsidSect="001D2367">
      <w:headerReference w:type="default" r:id="rId24"/>
      <w:footerReference w:type="default" r:id="rId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FD76" w14:textId="77777777" w:rsidR="00CB12EB" w:rsidRDefault="00CB12EB" w:rsidP="00C13667">
      <w:r>
        <w:separator/>
      </w:r>
    </w:p>
  </w:endnote>
  <w:endnote w:type="continuationSeparator" w:id="0">
    <w:p w14:paraId="7E73333E" w14:textId="77777777" w:rsidR="00CB12EB" w:rsidRDefault="00CB12E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0000000000000000000"/>
    <w:charset w:val="00"/>
    <w:family w:val="swiss"/>
    <w:notTrueType/>
    <w:pitch w:val="default"/>
    <w:sig w:usb0="00000003" w:usb1="00000000" w:usb2="00000000" w:usb3="00000000" w:csb0="00000001"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 w:name="ChaparralPro-Regular">
    <w:panose1 w:val="00000000000000000000"/>
    <w:charset w:val="EE"/>
    <w:family w:val="roman"/>
    <w:notTrueType/>
    <w:pitch w:val="default"/>
    <w:sig w:usb0="00000005" w:usb1="00000000" w:usb2="00000000" w:usb3="00000000" w:csb0="00000002" w:csb1="00000000"/>
  </w:font>
  <w:font w:name="Arquitecta">
    <w:panose1 w:val="00000000000000000000"/>
    <w:charset w:val="EE"/>
    <w:family w:val="swiss"/>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ScalaSansPro-Regular">
    <w:altName w:val="ScalaSansPro-Regular"/>
    <w:panose1 w:val="00000000000000000000"/>
    <w:charset w:val="EE"/>
    <w:family w:val="swiss"/>
    <w:notTrueType/>
    <w:pitch w:val="default"/>
    <w:sig w:usb0="00000005" w:usb1="00000000" w:usb2="00000000" w:usb3="00000000" w:csb0="00000002" w:csb1="00000000"/>
  </w:font>
  <w:font w:name="BemboBookMTPro-Regular">
    <w:panose1 w:val="00000000000000000000"/>
    <w:charset w:val="EE"/>
    <w:family w:val="roman"/>
    <w:notTrueType/>
    <w:pitch w:val="default"/>
    <w:sig w:usb0="00000005" w:usb1="00000000" w:usb2="00000000" w:usb3="00000000" w:csb0="00000002" w:csb1="00000000"/>
  </w:font>
  <w:font w:name="BemboBookMTPro-Bold">
    <w:panose1 w:val="00000000000000000000"/>
    <w:charset w:val="EE"/>
    <w:family w:val="roman"/>
    <w:notTrueType/>
    <w:pitch w:val="default"/>
    <w:sig w:usb0="00000005" w:usb1="00000000" w:usb2="00000000" w:usb3="00000000" w:csb0="00000002" w:csb1="00000000"/>
  </w:font>
  <w:font w:name="ScalaSansPro-Italic">
    <w:altName w:val="ScalaSansPro-Italic"/>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58EEF48A"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B106A3">
      <w:rPr>
        <w:rFonts w:ascii="Calibri" w:hAnsi="Calibri" w:cs="Calibri"/>
        <w:sz w:val="16"/>
        <w:szCs w:val="16"/>
        <w:lang w:eastAsia="x-none"/>
      </w:rPr>
      <w:t>07.08.</w:t>
    </w:r>
    <w:r>
      <w:rPr>
        <w:rFonts w:ascii="Calibri" w:hAnsi="Calibri" w:cs="Calibri"/>
        <w:sz w:val="16"/>
        <w:szCs w:val="16"/>
        <w:lang w:eastAsia="x-none"/>
      </w:rPr>
      <w:t>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A958" w14:textId="77777777" w:rsidR="00CB12EB" w:rsidRDefault="00CB12EB" w:rsidP="00C13667">
      <w:r>
        <w:separator/>
      </w:r>
    </w:p>
  </w:footnote>
  <w:footnote w:type="continuationSeparator" w:id="0">
    <w:p w14:paraId="61852E20" w14:textId="77777777" w:rsidR="00CB12EB" w:rsidRDefault="00CB12E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180A9F0E"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 xml:space="preserve">Knjižne novosti </w:t>
    </w:r>
    <w:r w:rsidR="00B106A3">
      <w:rPr>
        <w:rFonts w:ascii="Calibri" w:hAnsi="Calibri" w:cs="Calibri"/>
        <w:noProof/>
        <w:sz w:val="16"/>
        <w:szCs w:val="16"/>
      </w:rPr>
      <w:t>31</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K-logo-krog-cb-1cm" style="width:27.6pt;height:27.6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6CF2"/>
    <w:rsid w:val="00092721"/>
    <w:rsid w:val="00093281"/>
    <w:rsid w:val="0009752D"/>
    <w:rsid w:val="000A1040"/>
    <w:rsid w:val="000A21C5"/>
    <w:rsid w:val="000A3D9C"/>
    <w:rsid w:val="000A5A53"/>
    <w:rsid w:val="000A6718"/>
    <w:rsid w:val="000A6CFE"/>
    <w:rsid w:val="000A6D7D"/>
    <w:rsid w:val="000B110A"/>
    <w:rsid w:val="000B4FF5"/>
    <w:rsid w:val="000B622F"/>
    <w:rsid w:val="000B7F87"/>
    <w:rsid w:val="000C1BDD"/>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0741"/>
    <w:rsid w:val="001233E3"/>
    <w:rsid w:val="001300AD"/>
    <w:rsid w:val="00133117"/>
    <w:rsid w:val="001413B0"/>
    <w:rsid w:val="001419FF"/>
    <w:rsid w:val="0014391C"/>
    <w:rsid w:val="001441F8"/>
    <w:rsid w:val="00145867"/>
    <w:rsid w:val="0014673E"/>
    <w:rsid w:val="00147269"/>
    <w:rsid w:val="00147889"/>
    <w:rsid w:val="00150A5D"/>
    <w:rsid w:val="00150B11"/>
    <w:rsid w:val="00152C8F"/>
    <w:rsid w:val="00156B9C"/>
    <w:rsid w:val="0016257F"/>
    <w:rsid w:val="00163386"/>
    <w:rsid w:val="00166E4F"/>
    <w:rsid w:val="00175DBA"/>
    <w:rsid w:val="00175E04"/>
    <w:rsid w:val="00176961"/>
    <w:rsid w:val="001776C1"/>
    <w:rsid w:val="00186341"/>
    <w:rsid w:val="00187445"/>
    <w:rsid w:val="00191262"/>
    <w:rsid w:val="0019724E"/>
    <w:rsid w:val="001979A2"/>
    <w:rsid w:val="001A72FD"/>
    <w:rsid w:val="001B3907"/>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307E"/>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35F9"/>
    <w:rsid w:val="002B3981"/>
    <w:rsid w:val="002B44FC"/>
    <w:rsid w:val="002B4A8E"/>
    <w:rsid w:val="002B4EA8"/>
    <w:rsid w:val="002C1E4A"/>
    <w:rsid w:val="002C2E6B"/>
    <w:rsid w:val="002C522B"/>
    <w:rsid w:val="002C53D4"/>
    <w:rsid w:val="002C7673"/>
    <w:rsid w:val="002C7796"/>
    <w:rsid w:val="002D5A5F"/>
    <w:rsid w:val="002D664D"/>
    <w:rsid w:val="002E0B8F"/>
    <w:rsid w:val="002E2701"/>
    <w:rsid w:val="002E42E9"/>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5FF9"/>
    <w:rsid w:val="00376A6A"/>
    <w:rsid w:val="003779F6"/>
    <w:rsid w:val="00381BFA"/>
    <w:rsid w:val="00384312"/>
    <w:rsid w:val="0038566E"/>
    <w:rsid w:val="00386189"/>
    <w:rsid w:val="00387C31"/>
    <w:rsid w:val="0039087B"/>
    <w:rsid w:val="00391DEF"/>
    <w:rsid w:val="00392D45"/>
    <w:rsid w:val="00393082"/>
    <w:rsid w:val="00394ED3"/>
    <w:rsid w:val="00395F57"/>
    <w:rsid w:val="003972BF"/>
    <w:rsid w:val="003A06CF"/>
    <w:rsid w:val="003A12A6"/>
    <w:rsid w:val="003A4830"/>
    <w:rsid w:val="003A7DEA"/>
    <w:rsid w:val="003B02ED"/>
    <w:rsid w:val="003B1B7E"/>
    <w:rsid w:val="003B3DA8"/>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223F"/>
    <w:rsid w:val="003F5A89"/>
    <w:rsid w:val="003F5A9A"/>
    <w:rsid w:val="00401268"/>
    <w:rsid w:val="00403E6A"/>
    <w:rsid w:val="00405E59"/>
    <w:rsid w:val="00406D34"/>
    <w:rsid w:val="00410A00"/>
    <w:rsid w:val="004132A5"/>
    <w:rsid w:val="00415BA4"/>
    <w:rsid w:val="0041747B"/>
    <w:rsid w:val="00417ADB"/>
    <w:rsid w:val="00420ABB"/>
    <w:rsid w:val="00423F46"/>
    <w:rsid w:val="0042474C"/>
    <w:rsid w:val="00425D73"/>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864C2"/>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66429"/>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08DE"/>
    <w:rsid w:val="00631FDD"/>
    <w:rsid w:val="00632C78"/>
    <w:rsid w:val="0063348F"/>
    <w:rsid w:val="0063683A"/>
    <w:rsid w:val="006404DA"/>
    <w:rsid w:val="006405CB"/>
    <w:rsid w:val="0064077A"/>
    <w:rsid w:val="00640F6A"/>
    <w:rsid w:val="00641C1D"/>
    <w:rsid w:val="00642E4A"/>
    <w:rsid w:val="0064599A"/>
    <w:rsid w:val="00650A45"/>
    <w:rsid w:val="006534A9"/>
    <w:rsid w:val="006541FD"/>
    <w:rsid w:val="006554C4"/>
    <w:rsid w:val="0066169A"/>
    <w:rsid w:val="00661DA2"/>
    <w:rsid w:val="0066401D"/>
    <w:rsid w:val="0067002A"/>
    <w:rsid w:val="0067136A"/>
    <w:rsid w:val="00676E6D"/>
    <w:rsid w:val="00681621"/>
    <w:rsid w:val="0068260D"/>
    <w:rsid w:val="00683943"/>
    <w:rsid w:val="00683DAF"/>
    <w:rsid w:val="0068555C"/>
    <w:rsid w:val="00686EA8"/>
    <w:rsid w:val="00687996"/>
    <w:rsid w:val="006911C4"/>
    <w:rsid w:val="00691F43"/>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3E38"/>
    <w:rsid w:val="006E5BCB"/>
    <w:rsid w:val="006E5E71"/>
    <w:rsid w:val="006F34D3"/>
    <w:rsid w:val="006F6261"/>
    <w:rsid w:val="006F6D80"/>
    <w:rsid w:val="006F74E4"/>
    <w:rsid w:val="007003F5"/>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14CD"/>
    <w:rsid w:val="00745D88"/>
    <w:rsid w:val="007469EF"/>
    <w:rsid w:val="00746A3B"/>
    <w:rsid w:val="00751BCE"/>
    <w:rsid w:val="00751EB0"/>
    <w:rsid w:val="007532A9"/>
    <w:rsid w:val="00753552"/>
    <w:rsid w:val="00757271"/>
    <w:rsid w:val="00757542"/>
    <w:rsid w:val="00757874"/>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16634"/>
    <w:rsid w:val="00820651"/>
    <w:rsid w:val="00820D36"/>
    <w:rsid w:val="00826163"/>
    <w:rsid w:val="00830603"/>
    <w:rsid w:val="008403B7"/>
    <w:rsid w:val="00840934"/>
    <w:rsid w:val="0084127D"/>
    <w:rsid w:val="00843261"/>
    <w:rsid w:val="00846C45"/>
    <w:rsid w:val="008473BD"/>
    <w:rsid w:val="0085157C"/>
    <w:rsid w:val="00851BCC"/>
    <w:rsid w:val="008521E7"/>
    <w:rsid w:val="00855734"/>
    <w:rsid w:val="008558F2"/>
    <w:rsid w:val="00860F74"/>
    <w:rsid w:val="00861CE0"/>
    <w:rsid w:val="008636AE"/>
    <w:rsid w:val="00867B21"/>
    <w:rsid w:val="00870E32"/>
    <w:rsid w:val="00871DCE"/>
    <w:rsid w:val="0087367F"/>
    <w:rsid w:val="008748BA"/>
    <w:rsid w:val="008748C6"/>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37C"/>
    <w:rsid w:val="008A78DF"/>
    <w:rsid w:val="008A7AAD"/>
    <w:rsid w:val="008B0C07"/>
    <w:rsid w:val="008C3865"/>
    <w:rsid w:val="008C6431"/>
    <w:rsid w:val="008C74A2"/>
    <w:rsid w:val="008D2ECA"/>
    <w:rsid w:val="008D5829"/>
    <w:rsid w:val="008D5E03"/>
    <w:rsid w:val="008E0072"/>
    <w:rsid w:val="008E2650"/>
    <w:rsid w:val="008E3D0A"/>
    <w:rsid w:val="008E45B7"/>
    <w:rsid w:val="008E4C2A"/>
    <w:rsid w:val="008E584D"/>
    <w:rsid w:val="008E6AE7"/>
    <w:rsid w:val="008F2B1D"/>
    <w:rsid w:val="008F34C1"/>
    <w:rsid w:val="008F4CE4"/>
    <w:rsid w:val="008F55E8"/>
    <w:rsid w:val="00902AC7"/>
    <w:rsid w:val="009041F3"/>
    <w:rsid w:val="00904685"/>
    <w:rsid w:val="0090721F"/>
    <w:rsid w:val="0090756D"/>
    <w:rsid w:val="00915FB3"/>
    <w:rsid w:val="009171AE"/>
    <w:rsid w:val="0092518A"/>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5757C"/>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3B6"/>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D9F"/>
    <w:rsid w:val="00A96C5A"/>
    <w:rsid w:val="00A96F59"/>
    <w:rsid w:val="00AA39E3"/>
    <w:rsid w:val="00AA449A"/>
    <w:rsid w:val="00AA5F27"/>
    <w:rsid w:val="00AA5FDA"/>
    <w:rsid w:val="00AA6A96"/>
    <w:rsid w:val="00AB093A"/>
    <w:rsid w:val="00AB5F7F"/>
    <w:rsid w:val="00AB6211"/>
    <w:rsid w:val="00AC0CAE"/>
    <w:rsid w:val="00AC10E4"/>
    <w:rsid w:val="00AD2736"/>
    <w:rsid w:val="00AE0CDA"/>
    <w:rsid w:val="00AE2910"/>
    <w:rsid w:val="00AF2D0A"/>
    <w:rsid w:val="00AF4921"/>
    <w:rsid w:val="00AF53DC"/>
    <w:rsid w:val="00AF5D0F"/>
    <w:rsid w:val="00AF6D74"/>
    <w:rsid w:val="00B00983"/>
    <w:rsid w:val="00B02FA4"/>
    <w:rsid w:val="00B05C52"/>
    <w:rsid w:val="00B106A3"/>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67A4A"/>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0749"/>
    <w:rsid w:val="00BA3349"/>
    <w:rsid w:val="00BA510F"/>
    <w:rsid w:val="00BB640C"/>
    <w:rsid w:val="00BC0AAF"/>
    <w:rsid w:val="00BC466A"/>
    <w:rsid w:val="00BC4F4D"/>
    <w:rsid w:val="00BC6F06"/>
    <w:rsid w:val="00BD7070"/>
    <w:rsid w:val="00BD7709"/>
    <w:rsid w:val="00BE1091"/>
    <w:rsid w:val="00BE1847"/>
    <w:rsid w:val="00BE1ECA"/>
    <w:rsid w:val="00BE6A83"/>
    <w:rsid w:val="00BF309E"/>
    <w:rsid w:val="00C004FF"/>
    <w:rsid w:val="00C00995"/>
    <w:rsid w:val="00C01B42"/>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320B"/>
    <w:rsid w:val="00D34F0B"/>
    <w:rsid w:val="00D3510F"/>
    <w:rsid w:val="00D36A82"/>
    <w:rsid w:val="00D3774C"/>
    <w:rsid w:val="00D37C11"/>
    <w:rsid w:val="00D37EA4"/>
    <w:rsid w:val="00D41959"/>
    <w:rsid w:val="00D41DD7"/>
    <w:rsid w:val="00D43CD4"/>
    <w:rsid w:val="00D4642F"/>
    <w:rsid w:val="00D50C87"/>
    <w:rsid w:val="00D51A6D"/>
    <w:rsid w:val="00D53CBD"/>
    <w:rsid w:val="00D54543"/>
    <w:rsid w:val="00D5610D"/>
    <w:rsid w:val="00D66277"/>
    <w:rsid w:val="00D67E9E"/>
    <w:rsid w:val="00D719B7"/>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3855"/>
    <w:rsid w:val="00E647EE"/>
    <w:rsid w:val="00E65ACC"/>
    <w:rsid w:val="00E673FE"/>
    <w:rsid w:val="00E717CB"/>
    <w:rsid w:val="00E73AC7"/>
    <w:rsid w:val="00E77584"/>
    <w:rsid w:val="00E81127"/>
    <w:rsid w:val="00E821A6"/>
    <w:rsid w:val="00E824BA"/>
    <w:rsid w:val="00E91987"/>
    <w:rsid w:val="00E94CCC"/>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319A"/>
    <w:rsid w:val="00ED6FAE"/>
    <w:rsid w:val="00EE75D6"/>
    <w:rsid w:val="00EF0FDF"/>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6E8"/>
    <w:rsid w:val="00F71A60"/>
    <w:rsid w:val="00F74BD8"/>
    <w:rsid w:val="00F75CAA"/>
    <w:rsid w:val="00F77197"/>
    <w:rsid w:val="00F80574"/>
    <w:rsid w:val="00F80C99"/>
    <w:rsid w:val="00F811B1"/>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0972588">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6853993">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6431335">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562916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5611412">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3780667">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4569489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7625292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56939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1171808">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89296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1939622">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5872648">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67307352">
      <w:bodyDiv w:val="1"/>
      <w:marLeft w:val="0"/>
      <w:marRight w:val="0"/>
      <w:marTop w:val="0"/>
      <w:marBottom w:val="0"/>
      <w:divBdr>
        <w:top w:val="none" w:sz="0" w:space="0" w:color="auto"/>
        <w:left w:val="none" w:sz="0" w:space="0" w:color="auto"/>
        <w:bottom w:val="none" w:sz="0" w:space="0" w:color="auto"/>
        <w:right w:val="none" w:sz="0" w:space="0" w:color="auto"/>
      </w:divBdr>
    </w:div>
    <w:div w:id="568539473">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2355430">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7451729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7567061">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2976618">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3170287">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2988561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49542936">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3668061">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0685045">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3781244">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4634263">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26109654">
      <w:bodyDiv w:val="1"/>
      <w:marLeft w:val="0"/>
      <w:marRight w:val="0"/>
      <w:marTop w:val="0"/>
      <w:marBottom w:val="0"/>
      <w:divBdr>
        <w:top w:val="none" w:sz="0" w:space="0" w:color="auto"/>
        <w:left w:val="none" w:sz="0" w:space="0" w:color="auto"/>
        <w:bottom w:val="none" w:sz="0" w:space="0" w:color="auto"/>
        <w:right w:val="none" w:sz="0" w:space="0" w:color="auto"/>
      </w:divBdr>
    </w:div>
    <w:div w:id="931822264">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139897">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48145145">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58431138">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7310409">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5389212">
      <w:bodyDiv w:val="1"/>
      <w:marLeft w:val="0"/>
      <w:marRight w:val="0"/>
      <w:marTop w:val="0"/>
      <w:marBottom w:val="0"/>
      <w:divBdr>
        <w:top w:val="none" w:sz="0" w:space="0" w:color="auto"/>
        <w:left w:val="none" w:sz="0" w:space="0" w:color="auto"/>
        <w:bottom w:val="none" w:sz="0" w:space="0" w:color="auto"/>
        <w:right w:val="none" w:sz="0" w:space="0" w:color="auto"/>
      </w:divBdr>
    </w:div>
    <w:div w:id="1128087348">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38113355">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6312129">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76137563">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609047">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577430">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463956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495877502">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86304811">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598362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29163499">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2686205">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53676866">
      <w:bodyDiv w:val="1"/>
      <w:marLeft w:val="0"/>
      <w:marRight w:val="0"/>
      <w:marTop w:val="0"/>
      <w:marBottom w:val="0"/>
      <w:divBdr>
        <w:top w:val="none" w:sz="0" w:space="0" w:color="auto"/>
        <w:left w:val="none" w:sz="0" w:space="0" w:color="auto"/>
        <w:bottom w:val="none" w:sz="0" w:space="0" w:color="auto"/>
        <w:right w:val="none" w:sz="0" w:space="0" w:color="auto"/>
      </w:divBdr>
    </w:div>
    <w:div w:id="1656957171">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67829329">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469442">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282441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17327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9344692">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0814664">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39881010">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0700803">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2594983">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4699688">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7196265">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1973033">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4231080">
      <w:bodyDiv w:val="1"/>
      <w:marLeft w:val="0"/>
      <w:marRight w:val="0"/>
      <w:marTop w:val="0"/>
      <w:marBottom w:val="0"/>
      <w:divBdr>
        <w:top w:val="none" w:sz="0" w:space="0" w:color="auto"/>
        <w:left w:val="none" w:sz="0" w:space="0" w:color="auto"/>
        <w:bottom w:val="none" w:sz="0" w:space="0" w:color="auto"/>
        <w:right w:val="none" w:sz="0" w:space="0" w:color="auto"/>
      </w:divBdr>
    </w:div>
    <w:div w:id="2054771659">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5952719">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110389">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3.xml><?xml version="1.0" encoding="utf-8"?>
<ds:datastoreItem xmlns:ds="http://schemas.openxmlformats.org/officeDocument/2006/customXml" ds:itemID="{76036CCA-5318-49C7-BB58-286E96320A56}">
  <ds:schemaRefs>
    <ds:schemaRef ds:uri="http://purl.org/dc/terms/"/>
    <ds:schemaRef ds:uri="http://schemas.openxmlformats.org/package/2006/metadata/core-properties"/>
    <ds:schemaRef ds:uri="http://schemas.microsoft.com/office/2006/documentManagement/types"/>
    <ds:schemaRef ds:uri="5d169f41-f640-43e7-8f9e-d3b616a11b47"/>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698CE00-40FA-45F9-9B91-3E63CB915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2961</Words>
  <Characters>16882</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Daniel Škraba</cp:lastModifiedBy>
  <cp:revision>5</cp:revision>
  <cp:lastPrinted>2024-05-10T12:54:00Z</cp:lastPrinted>
  <dcterms:created xsi:type="dcterms:W3CDTF">2026-08-07T11:08:00Z</dcterms:created>
  <dcterms:modified xsi:type="dcterms:W3CDTF">2026-08-07T11:47:00Z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