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DC16" w14:textId="0F28E18F" w:rsidR="00FA396E" w:rsidRDefault="00344862" w:rsidP="00FA396E">
      <w:pPr>
        <w:jc w:val="center"/>
        <w:rPr>
          <w:sz w:val="44"/>
          <w:szCs w:val="40"/>
          <w:lang w:val="sl-SI"/>
        </w:rPr>
      </w:pPr>
      <w:r w:rsidRPr="00322323">
        <w:rPr>
          <w:noProof/>
          <w:sz w:val="44"/>
          <w:szCs w:val="40"/>
          <w:lang w:val="sl-SI" w:eastAsia="sl-SI"/>
        </w:rPr>
        <w:drawing>
          <wp:inline distT="0" distB="0" distL="0" distR="0" wp14:anchorId="255C46B3" wp14:editId="0D0EE30B">
            <wp:extent cx="1211580" cy="121158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CEBFF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  <w:r w:rsidRPr="00322323">
        <w:rPr>
          <w:rFonts w:ascii="Cambria" w:hAnsi="Cambria"/>
          <w:sz w:val="44"/>
          <w:szCs w:val="44"/>
          <w:lang w:val="sl-SI"/>
        </w:rPr>
        <w:t>Predlog letne učne priprave</w:t>
      </w:r>
    </w:p>
    <w:p w14:paraId="3C364B5C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  <w:r w:rsidRPr="00322323">
        <w:rPr>
          <w:rFonts w:ascii="Cambria" w:hAnsi="Cambria"/>
          <w:sz w:val="44"/>
          <w:szCs w:val="44"/>
          <w:lang w:val="sl-SI"/>
        </w:rPr>
        <w:t>za pouk tujega jezika angleščine</w:t>
      </w:r>
    </w:p>
    <w:p w14:paraId="09F5EB55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  <w:r w:rsidRPr="00322323">
        <w:rPr>
          <w:rFonts w:ascii="Cambria" w:hAnsi="Cambria"/>
          <w:sz w:val="44"/>
          <w:szCs w:val="44"/>
          <w:lang w:val="sl-SI"/>
        </w:rPr>
        <w:t>po učbeniškem kompletu</w:t>
      </w:r>
    </w:p>
    <w:p w14:paraId="3A51D4C0" w14:textId="38731008" w:rsidR="00FA396E" w:rsidRPr="00322323" w:rsidRDefault="005F6E20" w:rsidP="00FA396E">
      <w:pPr>
        <w:jc w:val="center"/>
        <w:rPr>
          <w:rFonts w:ascii="Cambria" w:hAnsi="Cambria"/>
          <w:b/>
          <w:i/>
          <w:sz w:val="72"/>
          <w:szCs w:val="44"/>
          <w:lang w:val="sl-SI"/>
        </w:rPr>
      </w:pPr>
      <w:r>
        <w:rPr>
          <w:rFonts w:ascii="Cambria" w:hAnsi="Cambria"/>
          <w:b/>
          <w:i/>
          <w:sz w:val="72"/>
          <w:szCs w:val="44"/>
          <w:lang w:val="sl-SI"/>
        </w:rPr>
        <w:t xml:space="preserve">HARMONIZE </w:t>
      </w:r>
      <w:r w:rsidR="004A066D">
        <w:rPr>
          <w:rFonts w:ascii="Cambria" w:hAnsi="Cambria"/>
          <w:b/>
          <w:i/>
          <w:sz w:val="72"/>
          <w:szCs w:val="44"/>
          <w:lang w:val="sl-SI"/>
        </w:rPr>
        <w:t>3</w:t>
      </w:r>
    </w:p>
    <w:p w14:paraId="705B9E6B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</w:p>
    <w:p w14:paraId="05D95274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</w:p>
    <w:p w14:paraId="7D3CEF0C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</w:p>
    <w:p w14:paraId="25ABA76E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</w:p>
    <w:p w14:paraId="4542FB68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</w:p>
    <w:p w14:paraId="35B39375" w14:textId="77777777" w:rsidR="00FA396E" w:rsidRPr="00322323" w:rsidRDefault="00FA396E" w:rsidP="00FA396E">
      <w:pPr>
        <w:jc w:val="center"/>
        <w:rPr>
          <w:rFonts w:ascii="Cambria" w:hAnsi="Cambria"/>
          <w:sz w:val="28"/>
          <w:szCs w:val="44"/>
          <w:lang w:val="sl-SI"/>
        </w:rPr>
      </w:pPr>
      <w:r w:rsidRPr="00322323">
        <w:rPr>
          <w:rFonts w:ascii="Cambria" w:hAnsi="Cambria"/>
          <w:sz w:val="28"/>
          <w:szCs w:val="44"/>
          <w:lang w:val="sl-SI"/>
        </w:rPr>
        <w:t>Mladinska knjiga, Center Oxford, 20</w:t>
      </w:r>
      <w:r w:rsidR="005F6E20">
        <w:rPr>
          <w:rFonts w:ascii="Cambria" w:hAnsi="Cambria"/>
          <w:sz w:val="28"/>
          <w:szCs w:val="44"/>
          <w:lang w:val="sl-SI"/>
        </w:rPr>
        <w:t>25</w:t>
      </w:r>
    </w:p>
    <w:p w14:paraId="452CBEB4" w14:textId="1316C3C7" w:rsidR="00FA396E" w:rsidRPr="00DC7800" w:rsidRDefault="00FA396E" w:rsidP="00FA396E">
      <w:pPr>
        <w:jc w:val="both"/>
        <w:rPr>
          <w:lang w:val="sl-SI"/>
        </w:rPr>
      </w:pPr>
      <w:r w:rsidRPr="00DC7800">
        <w:rPr>
          <w:lang w:val="sl-SI"/>
        </w:rPr>
        <w:lastRenderedPageBreak/>
        <w:t xml:space="preserve">Učbeniški komplet </w:t>
      </w:r>
      <w:r w:rsidR="00124B43">
        <w:rPr>
          <w:b/>
          <w:i/>
          <w:lang w:val="sl-SI"/>
        </w:rPr>
        <w:t xml:space="preserve">Harmonize </w:t>
      </w:r>
      <w:r w:rsidR="004A066D">
        <w:rPr>
          <w:b/>
          <w:i/>
          <w:lang w:val="sl-SI"/>
        </w:rPr>
        <w:t>3</w:t>
      </w:r>
      <w:r>
        <w:rPr>
          <w:lang w:val="sl-SI"/>
        </w:rPr>
        <w:t xml:space="preserve"> </w:t>
      </w:r>
      <w:r w:rsidRPr="00DC7800">
        <w:rPr>
          <w:lang w:val="sl-SI"/>
        </w:rPr>
        <w:t>vsebuje:</w:t>
      </w:r>
    </w:p>
    <w:p w14:paraId="609CD901" w14:textId="77777777" w:rsidR="00FA396E" w:rsidRPr="00DC7800" w:rsidRDefault="00FA396E" w:rsidP="00FA396E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učbenik,</w:t>
      </w:r>
    </w:p>
    <w:p w14:paraId="7C3DDE7D" w14:textId="7BB93DB3" w:rsidR="00FA396E" w:rsidRPr="00DC7800" w:rsidRDefault="00FA396E" w:rsidP="00FA396E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 xml:space="preserve">delovni zvezek </w:t>
      </w:r>
      <w:r>
        <w:rPr>
          <w:lang w:val="sl-SI"/>
        </w:rPr>
        <w:t xml:space="preserve">s kodo za dostop do </w:t>
      </w:r>
      <w:r w:rsidR="003435FC">
        <w:rPr>
          <w:lang w:val="sl-SI"/>
        </w:rPr>
        <w:t>digitalnega učbenika</w:t>
      </w:r>
      <w:r w:rsidR="00E14B17">
        <w:rPr>
          <w:lang w:val="sl-SI"/>
        </w:rPr>
        <w:t xml:space="preserve"> in delovnega zvezka</w:t>
      </w:r>
      <w:r w:rsidR="003435FC">
        <w:rPr>
          <w:lang w:val="sl-SI"/>
        </w:rPr>
        <w:t>,</w:t>
      </w:r>
    </w:p>
    <w:p w14:paraId="6C8D6D86" w14:textId="220A4028" w:rsidR="00FA396E" w:rsidRPr="00DC7800" w:rsidRDefault="00FA396E" w:rsidP="00FA396E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priročnik za učitelje</w:t>
      </w:r>
      <w:r>
        <w:rPr>
          <w:lang w:val="sl-SI"/>
        </w:rPr>
        <w:t xml:space="preserve"> </w:t>
      </w:r>
      <w:r w:rsidR="00CE5AAA">
        <w:rPr>
          <w:lang w:val="sl-SI"/>
        </w:rPr>
        <w:t xml:space="preserve">s kodo za dostop </w:t>
      </w:r>
      <w:r w:rsidR="00CD08FE">
        <w:rPr>
          <w:lang w:val="sl-SI"/>
        </w:rPr>
        <w:t>do digitalnih gradiv</w:t>
      </w:r>
      <w:r w:rsidRPr="00DC7800">
        <w:rPr>
          <w:lang w:val="sl-SI"/>
        </w:rPr>
        <w:t xml:space="preserve">, </w:t>
      </w:r>
    </w:p>
    <w:p w14:paraId="228F4F8F" w14:textId="37121B5E" w:rsidR="00FA396E" w:rsidRPr="00091839" w:rsidRDefault="00387FF1" w:rsidP="00FA396E">
      <w:pPr>
        <w:pStyle w:val="Odstavekseznama"/>
        <w:numPr>
          <w:ilvl w:val="0"/>
          <w:numId w:val="1"/>
        </w:numPr>
        <w:jc w:val="both"/>
        <w:rPr>
          <w:iCs/>
          <w:lang w:val="sl-SI"/>
        </w:rPr>
      </w:pPr>
      <w:r w:rsidRPr="00091839">
        <w:rPr>
          <w:iCs/>
          <w:lang w:val="sl-SI"/>
        </w:rPr>
        <w:t>digitalni učbenik in delovni zvezek</w:t>
      </w:r>
      <w:r w:rsidR="00AD714B" w:rsidRPr="00091839">
        <w:rPr>
          <w:iCs/>
          <w:lang w:val="sl-SI"/>
        </w:rPr>
        <w:t>,</w:t>
      </w:r>
    </w:p>
    <w:p w14:paraId="6EEBF8D6" w14:textId="2042E530" w:rsidR="00FA396E" w:rsidRPr="00091839" w:rsidRDefault="00AD714B" w:rsidP="00FA396E">
      <w:pPr>
        <w:pStyle w:val="Odstavekseznama"/>
        <w:numPr>
          <w:ilvl w:val="0"/>
          <w:numId w:val="1"/>
        </w:numPr>
        <w:jc w:val="both"/>
        <w:rPr>
          <w:iCs/>
          <w:lang w:val="sl-SI"/>
        </w:rPr>
      </w:pPr>
      <w:r w:rsidRPr="00091839">
        <w:rPr>
          <w:iCs/>
          <w:lang w:val="sl-SI"/>
        </w:rPr>
        <w:t>dodatna gradiva in podpora za učitelj</w:t>
      </w:r>
      <w:r w:rsidR="00091839" w:rsidRPr="00091839">
        <w:rPr>
          <w:iCs/>
          <w:lang w:val="sl-SI"/>
        </w:rPr>
        <w:t xml:space="preserve">e na </w:t>
      </w:r>
      <w:r w:rsidR="00091839" w:rsidRPr="00091839">
        <w:rPr>
          <w:b/>
          <w:bCs/>
          <w:i/>
          <w:lang w:val="sl-SI"/>
        </w:rPr>
        <w:t>oxfordenglishhub.com</w:t>
      </w:r>
      <w:r w:rsidR="00091839" w:rsidRPr="00091839">
        <w:rPr>
          <w:iCs/>
          <w:lang w:val="sl-SI"/>
        </w:rPr>
        <w:t>.</w:t>
      </w:r>
    </w:p>
    <w:p w14:paraId="6DB62C6A" w14:textId="0D22AED5" w:rsidR="00FA396E" w:rsidRPr="00DC7800" w:rsidRDefault="00FA396E" w:rsidP="00FA396E">
      <w:pPr>
        <w:rPr>
          <w:lang w:val="sl-SI"/>
        </w:rPr>
      </w:pPr>
      <w:r w:rsidRPr="0073740D">
        <w:rPr>
          <w:lang w:val="sl-SI"/>
        </w:rPr>
        <w:t xml:space="preserve">Avtor: </w:t>
      </w:r>
      <w:r w:rsidR="002C5073">
        <w:rPr>
          <w:lang w:val="sl-SI"/>
        </w:rPr>
        <w:t>Paul A. Davis</w:t>
      </w:r>
    </w:p>
    <w:p w14:paraId="00D2D653" w14:textId="77777777" w:rsidR="00FA396E" w:rsidRDefault="00FA396E" w:rsidP="00FA396E">
      <w:pPr>
        <w:rPr>
          <w:lang w:val="sl-SI"/>
        </w:rPr>
      </w:pPr>
      <w:r w:rsidRPr="00DC7800">
        <w:rPr>
          <w:lang w:val="sl-SI"/>
        </w:rPr>
        <w:t xml:space="preserve">Založba: Oxford </w:t>
      </w:r>
      <w:r w:rsidRPr="00977FAF">
        <w:t>University</w:t>
      </w:r>
      <w:r w:rsidRPr="00DC7800">
        <w:rPr>
          <w:lang w:val="sl-SI"/>
        </w:rPr>
        <w:t xml:space="preserve"> </w:t>
      </w:r>
      <w:r w:rsidRPr="00977FAF">
        <w:t>Press</w:t>
      </w:r>
      <w:r w:rsidRPr="00DC7800">
        <w:rPr>
          <w:lang w:val="sl-SI"/>
        </w:rPr>
        <w:t xml:space="preserve"> (OUP)</w:t>
      </w:r>
    </w:p>
    <w:p w14:paraId="22D053E4" w14:textId="553C65D3" w:rsidR="00FA396E" w:rsidRDefault="00FA396E" w:rsidP="00FA396E">
      <w:pPr>
        <w:rPr>
          <w:lang w:val="sl-SI"/>
        </w:rPr>
      </w:pPr>
      <w:r>
        <w:rPr>
          <w:lang w:val="sl-SI"/>
        </w:rPr>
        <w:t>Leto izdaje: 20</w:t>
      </w:r>
      <w:r w:rsidR="0054758C">
        <w:rPr>
          <w:lang w:val="sl-SI"/>
        </w:rPr>
        <w:t>23</w:t>
      </w:r>
    </w:p>
    <w:p w14:paraId="6A69414A" w14:textId="77777777" w:rsidR="00AC6ABD" w:rsidRDefault="00AC6ABD" w:rsidP="00FA396E">
      <w:pPr>
        <w:rPr>
          <w:lang w:val="sl-SI"/>
        </w:rPr>
      </w:pPr>
    </w:p>
    <w:p w14:paraId="6BC10207" w14:textId="4EA5763D" w:rsidR="00544FC5" w:rsidRPr="00AC6ABD" w:rsidRDefault="00AC6ABD" w:rsidP="00FA396E">
      <w:pPr>
        <w:rPr>
          <w:b/>
          <w:bCs/>
          <w:lang w:val="sl-SI"/>
        </w:rPr>
      </w:pPr>
      <w:r w:rsidRPr="00AC6ABD">
        <w:rPr>
          <w:b/>
          <w:bCs/>
          <w:lang w:val="sl-SI"/>
        </w:rPr>
        <w:t>FORMATIVNO SPREMLJANJE</w:t>
      </w:r>
      <w:r>
        <w:rPr>
          <w:b/>
          <w:bCs/>
          <w:lang w:val="sl-SI"/>
        </w:rPr>
        <w:t xml:space="preserve"> (</w:t>
      </w:r>
      <w:r w:rsidRPr="00AC6ABD">
        <w:rPr>
          <w:i/>
          <w:iCs/>
          <w:lang w:val="sl-SI"/>
        </w:rPr>
        <w:t>Assessment for learning</w:t>
      </w:r>
      <w:r>
        <w:rPr>
          <w:b/>
          <w:bCs/>
          <w:lang w:val="sl-SI"/>
        </w:rPr>
        <w:t>)</w:t>
      </w:r>
      <w:r w:rsidRPr="00AC6ABD">
        <w:rPr>
          <w:b/>
          <w:bCs/>
          <w:lang w:val="sl-SI"/>
        </w:rPr>
        <w:t>:</w:t>
      </w:r>
    </w:p>
    <w:p w14:paraId="06C82D2B" w14:textId="77777777" w:rsidR="00AC6ABD" w:rsidRDefault="00D9518F" w:rsidP="00AC6ABD">
      <w:pPr>
        <w:rPr>
          <w:lang w:val="sl-SI"/>
        </w:rPr>
      </w:pPr>
      <w:r>
        <w:rPr>
          <w:lang w:val="sl-SI"/>
        </w:rPr>
        <w:t xml:space="preserve">Celoten učbeniški komplet vsebuje elemente formativnega spremljanja </w:t>
      </w:r>
      <w:r w:rsidR="00D601AE">
        <w:rPr>
          <w:lang w:val="sl-SI"/>
        </w:rPr>
        <w:t>v skorajda vsaki enoti</w:t>
      </w:r>
      <w:r w:rsidR="00AC6ABD">
        <w:rPr>
          <w:lang w:val="sl-SI"/>
        </w:rPr>
        <w:t xml:space="preserve">, še posebej pa skozi projektno delo. </w:t>
      </w:r>
    </w:p>
    <w:p w14:paraId="468DA60E" w14:textId="779AC017" w:rsidR="00AC6ABD" w:rsidRPr="00AC6ABD" w:rsidRDefault="00AC6ABD" w:rsidP="00B250B5">
      <w:pPr>
        <w:jc w:val="both"/>
        <w:rPr>
          <w:lang w:val="sl-SI"/>
        </w:rPr>
      </w:pPr>
      <w:r w:rsidRPr="00AC6ABD">
        <w:rPr>
          <w:i/>
          <w:iCs/>
          <w:lang w:val="sl-SI"/>
        </w:rPr>
        <w:t>Assessment for Learning (AfL)</w:t>
      </w:r>
      <w:r w:rsidRPr="00AC6ABD">
        <w:rPr>
          <w:lang w:val="sl-SI"/>
        </w:rPr>
        <w:t xml:space="preserve"> je pristop k poučevanju, ki poudarja uporabo sprotnega ocenjevanja kot orodja za podporo učenju, ne le za merjenje znanja. Temelji na nenehnem pretoku informacij med učitelji in učenci, pri čemer učenci dobivajo sprotne povratne informacije o svojem napredku, razumevanju in področjih, ki jih je treba izboljšati. Ključno je, da učenci aktivno sodelujejo v procesu ocenjevanja, prepoznajo cilje učenja in razumejo, kako doseči uspeh.</w:t>
      </w:r>
    </w:p>
    <w:p w14:paraId="4328316A" w14:textId="77777777" w:rsidR="00AC6ABD" w:rsidRPr="00AC6ABD" w:rsidRDefault="00AC6ABD" w:rsidP="00B250B5">
      <w:pPr>
        <w:jc w:val="both"/>
        <w:rPr>
          <w:lang w:val="sl-SI"/>
        </w:rPr>
      </w:pPr>
      <w:r w:rsidRPr="00AC6ABD">
        <w:rPr>
          <w:lang w:val="sl-SI"/>
        </w:rPr>
        <w:t xml:space="preserve">Pomemben element AfL so jasno določena </w:t>
      </w:r>
      <w:r w:rsidRPr="00AC6ABD">
        <w:rPr>
          <w:b/>
          <w:bCs/>
          <w:lang w:val="sl-SI"/>
        </w:rPr>
        <w:t>merila uspeha</w:t>
      </w:r>
      <w:r w:rsidRPr="00AC6ABD">
        <w:rPr>
          <w:lang w:val="sl-SI"/>
        </w:rPr>
        <w:t>, ki učencem pomagajo razumeti, kaj pomeni kakovostna izvedba naloge. Učitelji jih pogosto oblikujejo skupaj z učenci, da se zagotovi boljše razumevanje in lastništvo nad učenjem. Povratna informacija mora biti specifična, konstruktivna in usmerjena v izboljšave, ne pa omejena na oceno.</w:t>
      </w:r>
    </w:p>
    <w:p w14:paraId="77FC9089" w14:textId="77777777" w:rsidR="00AC6ABD" w:rsidRPr="00AC6ABD" w:rsidRDefault="00AC6ABD" w:rsidP="00B250B5">
      <w:pPr>
        <w:jc w:val="both"/>
        <w:rPr>
          <w:lang w:val="sl-SI"/>
        </w:rPr>
      </w:pPr>
      <w:r w:rsidRPr="00AC6ABD">
        <w:rPr>
          <w:lang w:val="sl-SI"/>
        </w:rPr>
        <w:t xml:space="preserve">AfL vključuje tudi </w:t>
      </w:r>
      <w:r w:rsidRPr="00AC6ABD">
        <w:rPr>
          <w:b/>
          <w:bCs/>
          <w:lang w:val="sl-SI"/>
        </w:rPr>
        <w:t>samorefleksijo in vrstniško ocenjevanje</w:t>
      </w:r>
      <w:r w:rsidRPr="00AC6ABD">
        <w:rPr>
          <w:lang w:val="sl-SI"/>
        </w:rPr>
        <w:t>, saj učenci ob presojanju dela drugih razvijajo kritično mišljenje ter veščine vrednotenja lastnega dela. Ta pristop povečuje motivacijo, samozavedanje in prevzemanje odgovornosti za lastno učenje.</w:t>
      </w:r>
    </w:p>
    <w:p w14:paraId="2F41E097" w14:textId="77777777" w:rsidR="00AC6ABD" w:rsidRDefault="00AC6ABD" w:rsidP="00B250B5">
      <w:pPr>
        <w:jc w:val="both"/>
        <w:rPr>
          <w:lang w:val="sl-SI"/>
        </w:rPr>
      </w:pPr>
      <w:r w:rsidRPr="00AC6ABD">
        <w:rPr>
          <w:lang w:val="sl-SI"/>
        </w:rPr>
        <w:t>Na koncu je AfL prepoznan kot način, ki spodbuja globlje razumevanje, aktivno sodelovanje in trajnejše učenje. Namesto da bi bil ocenjevanje zgolj končna postaja, postane del vsakodnevnega procesa pouka in s tem ključno orodje za napredek učencev.</w:t>
      </w:r>
    </w:p>
    <w:p w14:paraId="05B98BB9" w14:textId="77777777" w:rsidR="00A62B6C" w:rsidRDefault="00A62B6C" w:rsidP="0008443D">
      <w:pPr>
        <w:jc w:val="both"/>
        <w:rPr>
          <w:b/>
          <w:bCs/>
          <w:lang w:val="sl-SI"/>
        </w:rPr>
      </w:pPr>
    </w:p>
    <w:p w14:paraId="2EFD3466" w14:textId="46DC1FB7" w:rsidR="0008443D" w:rsidRPr="0008443D" w:rsidRDefault="0008443D" w:rsidP="0008443D">
      <w:pPr>
        <w:jc w:val="both"/>
        <w:rPr>
          <w:lang w:val="sl-SI"/>
        </w:rPr>
      </w:pPr>
      <w:r w:rsidRPr="0008443D">
        <w:rPr>
          <w:b/>
          <w:bCs/>
          <w:lang w:val="sl-SI"/>
        </w:rPr>
        <w:lastRenderedPageBreak/>
        <w:t>Assessment for Learning (AfL)</w:t>
      </w:r>
      <w:r>
        <w:rPr>
          <w:b/>
          <w:bCs/>
          <w:lang w:val="sl-SI"/>
        </w:rPr>
        <w:t xml:space="preserve"> </w:t>
      </w:r>
      <w:r w:rsidRPr="0008443D">
        <w:rPr>
          <w:lang w:val="sl-SI"/>
        </w:rPr>
        <w:t xml:space="preserve">se izvaja kot del </w:t>
      </w:r>
      <w:r w:rsidRPr="0008443D">
        <w:rPr>
          <w:b/>
          <w:bCs/>
          <w:lang w:val="sl-SI"/>
        </w:rPr>
        <w:t>vsakodnevnega učnega procesa</w:t>
      </w:r>
      <w:r w:rsidRPr="0008443D">
        <w:rPr>
          <w:lang w:val="sl-SI"/>
        </w:rPr>
        <w:t xml:space="preserve"> in ne kot ločen dogodek ob koncu učne enote. </w:t>
      </w:r>
    </w:p>
    <w:p w14:paraId="42D006D2" w14:textId="77777777" w:rsidR="0008443D" w:rsidRPr="0008443D" w:rsidRDefault="0008443D" w:rsidP="0008443D">
      <w:pPr>
        <w:numPr>
          <w:ilvl w:val="0"/>
          <w:numId w:val="3"/>
        </w:numPr>
        <w:jc w:val="both"/>
        <w:rPr>
          <w:lang w:val="sl-SI"/>
        </w:rPr>
      </w:pPr>
      <w:r w:rsidRPr="0008443D">
        <w:rPr>
          <w:b/>
          <w:bCs/>
          <w:lang w:val="sl-SI"/>
        </w:rPr>
        <w:t>Med poukom</w:t>
      </w:r>
      <w:r w:rsidRPr="0008443D">
        <w:rPr>
          <w:lang w:val="sl-SI"/>
        </w:rPr>
        <w:t xml:space="preserve"> – učitelji zbirajo sprotne informacije o razumevanju učencev skozi vprašanja, pogovor, naloge in aktivnosti.</w:t>
      </w:r>
    </w:p>
    <w:p w14:paraId="41A270FE" w14:textId="77777777" w:rsidR="0008443D" w:rsidRPr="0008443D" w:rsidRDefault="0008443D" w:rsidP="0008443D">
      <w:pPr>
        <w:numPr>
          <w:ilvl w:val="0"/>
          <w:numId w:val="3"/>
        </w:numPr>
        <w:jc w:val="both"/>
        <w:rPr>
          <w:lang w:val="sl-SI"/>
        </w:rPr>
      </w:pPr>
      <w:r w:rsidRPr="0008443D">
        <w:rPr>
          <w:b/>
          <w:bCs/>
          <w:lang w:val="sl-SI"/>
        </w:rPr>
        <w:t>S pomočjo povratnih informacij</w:t>
      </w:r>
      <w:r w:rsidRPr="0008443D">
        <w:rPr>
          <w:lang w:val="sl-SI"/>
        </w:rPr>
        <w:t xml:space="preserve"> – učenci dobijo takojšnje, specifične in konstruktivne povratne informacije, ki jim pokažejo, kje so uspešni in kje se lahko izboljšajo.</w:t>
      </w:r>
    </w:p>
    <w:p w14:paraId="0FD59DCA" w14:textId="77777777" w:rsidR="0008443D" w:rsidRPr="0008443D" w:rsidRDefault="0008443D" w:rsidP="0008443D">
      <w:pPr>
        <w:numPr>
          <w:ilvl w:val="0"/>
          <w:numId w:val="3"/>
        </w:numPr>
        <w:jc w:val="both"/>
        <w:rPr>
          <w:lang w:val="sl-SI"/>
        </w:rPr>
      </w:pPr>
      <w:r w:rsidRPr="0008443D">
        <w:rPr>
          <w:b/>
          <w:bCs/>
          <w:lang w:val="sl-SI"/>
        </w:rPr>
        <w:t>Z oblikovanjem meril uspeha (success criteria)</w:t>
      </w:r>
      <w:r w:rsidRPr="0008443D">
        <w:rPr>
          <w:lang w:val="sl-SI"/>
        </w:rPr>
        <w:t xml:space="preserve"> – učitelji skupaj z učenci določijo, kaj pomeni dobra izvedba naloge, da učenci razumejo cilje in vedo, kako doseči uspeh.</w:t>
      </w:r>
    </w:p>
    <w:p w14:paraId="1112F5E0" w14:textId="77777777" w:rsidR="0008443D" w:rsidRPr="0008443D" w:rsidRDefault="0008443D" w:rsidP="0008443D">
      <w:pPr>
        <w:numPr>
          <w:ilvl w:val="0"/>
          <w:numId w:val="3"/>
        </w:numPr>
        <w:jc w:val="both"/>
        <w:rPr>
          <w:lang w:val="sl-SI"/>
        </w:rPr>
      </w:pPr>
      <w:r w:rsidRPr="0008443D">
        <w:rPr>
          <w:b/>
          <w:bCs/>
          <w:lang w:val="sl-SI"/>
        </w:rPr>
        <w:t>Preko samorefleksije in vrstniškega ocenjevanja</w:t>
      </w:r>
      <w:r w:rsidRPr="0008443D">
        <w:rPr>
          <w:lang w:val="sl-SI"/>
        </w:rPr>
        <w:t xml:space="preserve"> – učenci vrednotijo svoje delo in delo sošolcev, kar krepi kritično razmišljanje, zavedanje lastnih sposobnosti in odgovornost za učenje.</w:t>
      </w:r>
    </w:p>
    <w:p w14:paraId="49C37DEA" w14:textId="44BEA0EE" w:rsidR="00B71BFB" w:rsidRPr="00A62B6C" w:rsidRDefault="0008443D" w:rsidP="00A62B6C">
      <w:pPr>
        <w:numPr>
          <w:ilvl w:val="0"/>
          <w:numId w:val="3"/>
        </w:numPr>
        <w:jc w:val="both"/>
        <w:rPr>
          <w:lang w:val="sl-SI"/>
        </w:rPr>
      </w:pPr>
      <w:r w:rsidRPr="0008443D">
        <w:rPr>
          <w:b/>
          <w:bCs/>
          <w:lang w:val="sl-SI"/>
        </w:rPr>
        <w:t>V dialogu med učiteljem in učencem</w:t>
      </w:r>
      <w:r w:rsidRPr="0008443D">
        <w:rPr>
          <w:lang w:val="sl-SI"/>
        </w:rPr>
        <w:t xml:space="preserve"> – AfL temelji na stalnem pretoku informacij, kjer učitelj prilagaja poučevanje glede na potrebe učencev.</w:t>
      </w:r>
    </w:p>
    <w:p w14:paraId="2D2F23D7" w14:textId="15894FAA" w:rsidR="00FA396E" w:rsidRPr="00675464" w:rsidRDefault="00FA396E" w:rsidP="00FA396E">
      <w:pPr>
        <w:rPr>
          <w:lang w:val="sl-SI"/>
        </w:rPr>
      </w:pPr>
      <w:r w:rsidRPr="00675464">
        <w:rPr>
          <w:lang w:val="sl-SI"/>
        </w:rPr>
        <w:t xml:space="preserve">Učbenik </w:t>
      </w:r>
      <w:r w:rsidR="00323886">
        <w:rPr>
          <w:i/>
          <w:lang w:val="sl-SI"/>
        </w:rPr>
        <w:t xml:space="preserve">Harmonize </w:t>
      </w:r>
      <w:r w:rsidR="00A106A3">
        <w:rPr>
          <w:i/>
          <w:lang w:val="sl-SI"/>
        </w:rPr>
        <w:t>3</w:t>
      </w:r>
      <w:r w:rsidRPr="00675464">
        <w:rPr>
          <w:lang w:val="sl-SI"/>
        </w:rPr>
        <w:t xml:space="preserve"> je razdeljen na </w:t>
      </w:r>
      <w:r w:rsidR="004D2A8F" w:rsidRPr="00675464">
        <w:rPr>
          <w:lang w:val="sl-SI"/>
        </w:rPr>
        <w:t>9</w:t>
      </w:r>
      <w:r w:rsidRPr="00675464">
        <w:rPr>
          <w:lang w:val="sl-SI"/>
        </w:rPr>
        <w:t xml:space="preserve"> učnih enot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642"/>
      </w:tblGrid>
      <w:tr w:rsidR="00C846E6" w:rsidRPr="00C846E6" w14:paraId="7B80F0BF" w14:textId="77777777" w:rsidTr="00A106A3">
        <w:trPr>
          <w:trHeight w:val="376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C000"/>
          </w:tcPr>
          <w:p w14:paraId="047EAE50" w14:textId="77777777" w:rsidR="00FA396E" w:rsidRPr="00D637F3" w:rsidRDefault="00FA396E" w:rsidP="00C508E7">
            <w:pPr>
              <w:rPr>
                <w:b/>
                <w:color w:val="FFFFFF" w:themeColor="background1"/>
                <w:sz w:val="24"/>
                <w:szCs w:val="28"/>
                <w:lang w:val="sl-SI"/>
              </w:rPr>
            </w:pPr>
            <w:r w:rsidRPr="00D637F3">
              <w:rPr>
                <w:b/>
                <w:color w:val="FFFFFF" w:themeColor="background1"/>
                <w:sz w:val="24"/>
                <w:szCs w:val="28"/>
                <w:lang w:val="sl-SI"/>
              </w:rPr>
              <w:t>Učna enota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FFC000"/>
          </w:tcPr>
          <w:p w14:paraId="0AF1DB91" w14:textId="77777777" w:rsidR="00FA396E" w:rsidRPr="00D637F3" w:rsidRDefault="00FA396E" w:rsidP="00C508E7">
            <w:pPr>
              <w:rPr>
                <w:b/>
                <w:color w:val="FFFFFF" w:themeColor="background1"/>
                <w:sz w:val="24"/>
                <w:szCs w:val="28"/>
                <w:lang w:val="sl-SI"/>
              </w:rPr>
            </w:pPr>
            <w:r w:rsidRPr="00D637F3">
              <w:rPr>
                <w:b/>
                <w:color w:val="FFFFFF" w:themeColor="background1"/>
                <w:sz w:val="24"/>
                <w:szCs w:val="28"/>
                <w:lang w:val="sl-SI"/>
              </w:rPr>
              <w:t>Naslov učne enote</w:t>
            </w:r>
          </w:p>
        </w:tc>
      </w:tr>
      <w:tr w:rsidR="00C846E6" w:rsidRPr="00C846E6" w14:paraId="174C0FCF" w14:textId="77777777" w:rsidTr="00D637F3"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A0D83F" w14:textId="4B5371FE" w:rsidR="00FA396E" w:rsidRPr="002B33D3" w:rsidRDefault="004D2A8F" w:rsidP="00322323">
            <w:pPr>
              <w:spacing w:after="0" w:line="240" w:lineRule="auto"/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UVODNA ENOTA</w:t>
            </w:r>
          </w:p>
          <w:p w14:paraId="6194A6B3" w14:textId="77777777" w:rsidR="00FA396E" w:rsidRPr="002B33D3" w:rsidRDefault="00FA396E" w:rsidP="0032232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CC1B9D" w14:textId="272463E3" w:rsidR="00FA396E" w:rsidRPr="002B33D3" w:rsidRDefault="004D2A8F" w:rsidP="00322323">
            <w:pPr>
              <w:spacing w:after="0" w:line="240" w:lineRule="auto"/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Welcome</w:t>
            </w:r>
          </w:p>
        </w:tc>
      </w:tr>
      <w:tr w:rsidR="00C846E6" w:rsidRPr="00C846E6" w14:paraId="421B1431" w14:textId="77777777" w:rsidTr="00D637F3"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072D66" w14:textId="77777777" w:rsidR="00FA396E" w:rsidRPr="002B33D3" w:rsidRDefault="00FA396E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1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657A8C" w14:textId="5DC4133A" w:rsidR="00FA396E" w:rsidRPr="002B33D3" w:rsidRDefault="00A106A3" w:rsidP="00C508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Tee</w:t>
            </w:r>
            <w:r w:rsidR="00615ADE">
              <w:rPr>
                <w:b/>
                <w:sz w:val="24"/>
              </w:rPr>
              <w:t>nage life: a survival guide</w:t>
            </w:r>
          </w:p>
        </w:tc>
      </w:tr>
      <w:tr w:rsidR="00C846E6" w:rsidRPr="00C846E6" w14:paraId="71D87303" w14:textId="77777777" w:rsidTr="00C846E6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23E272A5" w14:textId="77777777" w:rsidR="00FA396E" w:rsidRPr="002B33D3" w:rsidRDefault="00FA396E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2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4154EB6C" w14:textId="652AB590" w:rsidR="00FA396E" w:rsidRPr="002B33D3" w:rsidRDefault="00832CE5" w:rsidP="00C508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Where in the world?</w:t>
            </w:r>
          </w:p>
        </w:tc>
      </w:tr>
      <w:tr w:rsidR="00C846E6" w:rsidRPr="00C846E6" w14:paraId="2DE4D994" w14:textId="77777777" w:rsidTr="00C846E6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17C11FB2" w14:textId="77777777" w:rsidR="00FA396E" w:rsidRPr="002B33D3" w:rsidRDefault="00FA396E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3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66E9AED4" w14:textId="3903BEF2" w:rsidR="00FA396E" w:rsidRPr="002B33D3" w:rsidRDefault="0091192E" w:rsidP="00C508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Make a difference</w:t>
            </w:r>
          </w:p>
        </w:tc>
      </w:tr>
      <w:tr w:rsidR="00C846E6" w:rsidRPr="00C846E6" w14:paraId="063938A8" w14:textId="77777777" w:rsidTr="00C846E6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3F7BBF15" w14:textId="77777777" w:rsidR="00FA396E" w:rsidRPr="002B33D3" w:rsidRDefault="00FA396E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4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095E6AF0" w14:textId="5177C06D" w:rsidR="00FA396E" w:rsidRPr="002B33D3" w:rsidRDefault="00A54529" w:rsidP="00C508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What’s the story?</w:t>
            </w:r>
          </w:p>
        </w:tc>
      </w:tr>
      <w:tr w:rsidR="00C846E6" w:rsidRPr="00C846E6" w14:paraId="78000B5C" w14:textId="77777777" w:rsidTr="00C846E6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5C3F32BC" w14:textId="77777777" w:rsidR="00FA396E" w:rsidRPr="002B33D3" w:rsidRDefault="00FA396E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5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7F8A4EDA" w14:textId="42675A89" w:rsidR="00FA396E" w:rsidRPr="002B33D3" w:rsidRDefault="008E7FF0" w:rsidP="00C508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Connected</w:t>
            </w:r>
          </w:p>
        </w:tc>
      </w:tr>
      <w:tr w:rsidR="00C846E6" w:rsidRPr="00C846E6" w14:paraId="54FF7D6E" w14:textId="77777777" w:rsidTr="00C846E6">
        <w:tc>
          <w:tcPr>
            <w:tcW w:w="3652" w:type="dxa"/>
            <w:shd w:val="clear" w:color="auto" w:fill="auto"/>
          </w:tcPr>
          <w:p w14:paraId="34C0C687" w14:textId="77777777" w:rsidR="00FA396E" w:rsidRPr="002B33D3" w:rsidRDefault="00FA396E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6</w:t>
            </w:r>
          </w:p>
        </w:tc>
        <w:tc>
          <w:tcPr>
            <w:tcW w:w="4642" w:type="dxa"/>
            <w:shd w:val="clear" w:color="auto" w:fill="auto"/>
          </w:tcPr>
          <w:p w14:paraId="628CF77E" w14:textId="7E5D6794" w:rsidR="00FA396E" w:rsidRPr="002B33D3" w:rsidRDefault="008E7FF0" w:rsidP="00C508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Aim high</w:t>
            </w:r>
          </w:p>
        </w:tc>
      </w:tr>
      <w:tr w:rsidR="00C846E6" w:rsidRPr="00C846E6" w14:paraId="19476E52" w14:textId="77777777" w:rsidTr="00C846E6">
        <w:tc>
          <w:tcPr>
            <w:tcW w:w="3652" w:type="dxa"/>
            <w:shd w:val="clear" w:color="auto" w:fill="auto"/>
          </w:tcPr>
          <w:p w14:paraId="629A23DB" w14:textId="150F7A1B" w:rsidR="00675464" w:rsidRPr="002B33D3" w:rsidRDefault="00675464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7</w:t>
            </w:r>
          </w:p>
        </w:tc>
        <w:tc>
          <w:tcPr>
            <w:tcW w:w="4642" w:type="dxa"/>
            <w:shd w:val="clear" w:color="auto" w:fill="auto"/>
          </w:tcPr>
          <w:p w14:paraId="4E5E78A7" w14:textId="79EF5D39" w:rsidR="00675464" w:rsidRPr="002B33D3" w:rsidRDefault="008E7FF0" w:rsidP="00C508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Brilliant!</w:t>
            </w:r>
          </w:p>
        </w:tc>
      </w:tr>
      <w:tr w:rsidR="00C846E6" w:rsidRPr="00C846E6" w14:paraId="350E7215" w14:textId="77777777" w:rsidTr="00C846E6">
        <w:tc>
          <w:tcPr>
            <w:tcW w:w="3652" w:type="dxa"/>
            <w:shd w:val="clear" w:color="auto" w:fill="auto"/>
          </w:tcPr>
          <w:p w14:paraId="55538A90" w14:textId="5A31BED3" w:rsidR="00675464" w:rsidRPr="002B33D3" w:rsidRDefault="00675464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8</w:t>
            </w:r>
          </w:p>
        </w:tc>
        <w:tc>
          <w:tcPr>
            <w:tcW w:w="4642" w:type="dxa"/>
            <w:shd w:val="clear" w:color="auto" w:fill="auto"/>
          </w:tcPr>
          <w:p w14:paraId="00F794A7" w14:textId="51978B97" w:rsidR="00675464" w:rsidRPr="002B33D3" w:rsidRDefault="008E7FF0" w:rsidP="00C508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Unexplained</w:t>
            </w:r>
          </w:p>
        </w:tc>
      </w:tr>
    </w:tbl>
    <w:p w14:paraId="70253B31" w14:textId="257700A7" w:rsidR="003444BE" w:rsidRPr="009B6A58" w:rsidRDefault="00E21971" w:rsidP="009B6A58">
      <w:pPr>
        <w:rPr>
          <w:b/>
          <w:color w:val="8DD873" w:themeColor="accent6" w:themeTint="99"/>
          <w:sz w:val="36"/>
          <w:szCs w:val="36"/>
          <w:lang w:val="sl-SI"/>
        </w:rPr>
      </w:pPr>
      <w:r w:rsidRPr="001E3161">
        <w:rPr>
          <w:b/>
          <w:color w:val="8DD873" w:themeColor="accent6" w:themeTint="99"/>
          <w:sz w:val="36"/>
          <w:szCs w:val="36"/>
          <w:lang w:val="sl-SI"/>
        </w:rPr>
        <w:lastRenderedPageBreak/>
        <w:t>WELCOME</w:t>
      </w:r>
      <w:r w:rsidR="003444BE" w:rsidRPr="001E3161">
        <w:rPr>
          <w:b/>
          <w:color w:val="8DD873" w:themeColor="accent6" w:themeTint="99"/>
          <w:sz w:val="36"/>
          <w:szCs w:val="36"/>
          <w:lang w:val="sl-SI"/>
        </w:rPr>
        <w:t xml:space="preserve"> (str. 4-7)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3444BE" w:rsidRPr="00322323" w14:paraId="610AB8B5" w14:textId="77777777" w:rsidTr="001E3161">
        <w:tc>
          <w:tcPr>
            <w:tcW w:w="2376" w:type="dxa"/>
            <w:shd w:val="clear" w:color="auto" w:fill="8DD873" w:themeFill="accent6" w:themeFillTint="99"/>
          </w:tcPr>
          <w:p w14:paraId="5F5CB71E" w14:textId="77777777" w:rsidR="003444BE" w:rsidRPr="00322323" w:rsidRDefault="003444BE" w:rsidP="00542562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8DD873" w:themeFill="accent6" w:themeFillTint="99"/>
          </w:tcPr>
          <w:p w14:paraId="02E9DE88" w14:textId="77777777" w:rsidR="003444BE" w:rsidRPr="00322323" w:rsidRDefault="003444BE" w:rsidP="00542562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3444BE" w:rsidRPr="00322323" w14:paraId="26C345D0" w14:textId="77777777" w:rsidTr="00A659F5">
        <w:tc>
          <w:tcPr>
            <w:tcW w:w="2376" w:type="dxa"/>
            <w:vMerge w:val="restart"/>
            <w:shd w:val="clear" w:color="auto" w:fill="D9F2D0" w:themeFill="accent6" w:themeFillTint="33"/>
          </w:tcPr>
          <w:p w14:paraId="735CE586" w14:textId="77777777" w:rsidR="003444BE" w:rsidRPr="00322323" w:rsidRDefault="003444BE" w:rsidP="00542562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D9F2D0" w:themeFill="accent6" w:themeFillTint="33"/>
          </w:tcPr>
          <w:p w14:paraId="4DDE3A7E" w14:textId="77777777" w:rsidR="003444BE" w:rsidRPr="00322323" w:rsidRDefault="003444BE" w:rsidP="00542562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D9F2D0" w:themeFill="accent6" w:themeFillTint="33"/>
          </w:tcPr>
          <w:p w14:paraId="6AFC9E4C" w14:textId="77777777" w:rsidR="003444BE" w:rsidRDefault="003444BE" w:rsidP="00542562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14:paraId="6176D481" w14:textId="1465CDD7" w:rsidR="00E31A0B" w:rsidRPr="00322323" w:rsidRDefault="00E31A0B" w:rsidP="00542562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</w:t>
            </w:r>
            <w:r w:rsidR="000D63AE">
              <w:rPr>
                <w:bCs/>
                <w:noProof/>
                <w:lang w:val="sl-SI"/>
              </w:rPr>
              <w:t>*</w:t>
            </w:r>
            <w:r>
              <w:rPr>
                <w:bCs/>
                <w:noProof/>
                <w:lang w:val="sl-SI"/>
              </w:rPr>
              <w:t>:</w:t>
            </w:r>
          </w:p>
        </w:tc>
      </w:tr>
      <w:tr w:rsidR="003444BE" w:rsidRPr="00322323" w14:paraId="6182BAC9" w14:textId="77777777" w:rsidTr="00A659F5">
        <w:tc>
          <w:tcPr>
            <w:tcW w:w="2376" w:type="dxa"/>
            <w:vMerge/>
          </w:tcPr>
          <w:p w14:paraId="2C59F416" w14:textId="77777777" w:rsidR="003444BE" w:rsidRPr="00322323" w:rsidRDefault="003444BE" w:rsidP="00542562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D9F2D0" w:themeFill="accent6" w:themeFillTint="33"/>
          </w:tcPr>
          <w:p w14:paraId="11F5BA53" w14:textId="77777777" w:rsidR="003444BE" w:rsidRPr="00322323" w:rsidRDefault="003444BE" w:rsidP="00542562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D9F2D0" w:themeFill="accent6" w:themeFillTint="33"/>
          </w:tcPr>
          <w:p w14:paraId="1AF9BCD3" w14:textId="77777777" w:rsidR="003444BE" w:rsidRPr="00322323" w:rsidRDefault="003444BE" w:rsidP="00542562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14:paraId="79CDA6BE" w14:textId="77777777" w:rsidR="003444BE" w:rsidRPr="00322323" w:rsidRDefault="003444BE" w:rsidP="00542562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6F44A348" w14:textId="77777777" w:rsidR="00322323" w:rsidRPr="00322323" w:rsidRDefault="00322323" w:rsidP="00322323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67163B" w:rsidRPr="004A066D" w14:paraId="5FBB270E" w14:textId="77777777" w:rsidTr="00D77919">
        <w:tc>
          <w:tcPr>
            <w:tcW w:w="2376" w:type="dxa"/>
            <w:shd w:val="clear" w:color="auto" w:fill="D9F2D0" w:themeFill="accent6" w:themeFillTint="33"/>
          </w:tcPr>
          <w:p w14:paraId="3B394DEE" w14:textId="77777777" w:rsidR="0067163B" w:rsidRDefault="00ED5E57" w:rsidP="00322323">
            <w:pPr>
              <w:spacing w:after="0"/>
              <w:rPr>
                <w:b/>
              </w:rPr>
            </w:pPr>
            <w:r>
              <w:rPr>
                <w:b/>
              </w:rPr>
              <w:t>Board game</w:t>
            </w:r>
          </w:p>
          <w:p w14:paraId="3205F4E8" w14:textId="77777777" w:rsidR="00CD67FF" w:rsidRDefault="00CD67FF" w:rsidP="00322323">
            <w:pPr>
              <w:spacing w:after="0"/>
              <w:rPr>
                <w:b/>
              </w:rPr>
            </w:pPr>
          </w:p>
          <w:p w14:paraId="4310030A" w14:textId="77777777" w:rsidR="00CD67FF" w:rsidRDefault="00CD67FF" w:rsidP="00322323">
            <w:pPr>
              <w:spacing w:after="0"/>
              <w:rPr>
                <w:b/>
              </w:rPr>
            </w:pPr>
          </w:p>
          <w:p w14:paraId="477CE1D1" w14:textId="77777777" w:rsidR="00CD67FF" w:rsidRDefault="00CD67FF" w:rsidP="00322323">
            <w:pPr>
              <w:spacing w:after="0"/>
              <w:rPr>
                <w:b/>
              </w:rPr>
            </w:pPr>
          </w:p>
          <w:p w14:paraId="3D8A58CD" w14:textId="77777777" w:rsidR="00CD67FF" w:rsidRDefault="00CD67FF" w:rsidP="00322323">
            <w:pPr>
              <w:spacing w:after="0"/>
              <w:rPr>
                <w:b/>
              </w:rPr>
            </w:pPr>
          </w:p>
          <w:p w14:paraId="71E170BA" w14:textId="77777777" w:rsidR="00D23C2D" w:rsidRDefault="00D23C2D" w:rsidP="00322323">
            <w:pPr>
              <w:spacing w:after="0"/>
              <w:rPr>
                <w:b/>
              </w:rPr>
            </w:pPr>
          </w:p>
          <w:p w14:paraId="3739016F" w14:textId="3D83483F" w:rsidR="00D23C2D" w:rsidRPr="00322323" w:rsidRDefault="00D23C2D" w:rsidP="00322323">
            <w:pPr>
              <w:spacing w:after="0"/>
              <w:rPr>
                <w:b/>
              </w:rPr>
            </w:pPr>
            <w:r>
              <w:rPr>
                <w:b/>
              </w:rPr>
              <w:t xml:space="preserve">Projects: </w:t>
            </w:r>
            <w:r w:rsidRPr="00D23C2D">
              <w:rPr>
                <w:bCs/>
              </w:rPr>
              <w:t>predstavitev</w:t>
            </w:r>
            <w:r w:rsidR="00CD67FF">
              <w:rPr>
                <w:bCs/>
              </w:rPr>
              <w:t>, navodila</w:t>
            </w:r>
          </w:p>
        </w:tc>
        <w:tc>
          <w:tcPr>
            <w:tcW w:w="3119" w:type="dxa"/>
            <w:shd w:val="clear" w:color="auto" w:fill="auto"/>
          </w:tcPr>
          <w:p w14:paraId="0581F401" w14:textId="382B0C35" w:rsidR="0067163B" w:rsidRDefault="00BE46A8" w:rsidP="00A72776">
            <w:pPr>
              <w:numPr>
                <w:ilvl w:val="0"/>
                <w:numId w:val="1"/>
              </w:numPr>
              <w:spacing w:after="0"/>
              <w:rPr>
                <w:lang w:val="sl-SI"/>
              </w:rPr>
            </w:pPr>
            <w:r>
              <w:rPr>
                <w:lang w:val="sl-SI"/>
              </w:rPr>
              <w:t>šport</w:t>
            </w:r>
            <w:r w:rsidR="00757DF6">
              <w:rPr>
                <w:lang w:val="sl-SI"/>
              </w:rPr>
              <w:t xml:space="preserve"> in prosti čas</w:t>
            </w:r>
          </w:p>
          <w:p w14:paraId="339408BA" w14:textId="42D898D8" w:rsidR="003A6AA2" w:rsidRDefault="00757DF6" w:rsidP="00A72776">
            <w:pPr>
              <w:numPr>
                <w:ilvl w:val="0"/>
                <w:numId w:val="1"/>
              </w:numPr>
              <w:spacing w:after="0"/>
              <w:rPr>
                <w:lang w:val="sl-SI"/>
              </w:rPr>
            </w:pPr>
            <w:r>
              <w:rPr>
                <w:lang w:val="sl-SI"/>
              </w:rPr>
              <w:t>pridevniki</w:t>
            </w:r>
          </w:p>
          <w:p w14:paraId="57B173AD" w14:textId="5925CBF8" w:rsidR="003A6AA2" w:rsidRDefault="00BE46A8" w:rsidP="00A72776">
            <w:pPr>
              <w:numPr>
                <w:ilvl w:val="0"/>
                <w:numId w:val="1"/>
              </w:numPr>
              <w:spacing w:after="0"/>
              <w:rPr>
                <w:lang w:val="sl-SI"/>
              </w:rPr>
            </w:pPr>
            <w:r>
              <w:rPr>
                <w:lang w:val="sl-SI"/>
              </w:rPr>
              <w:t>glagoli in nasprotja</w:t>
            </w:r>
          </w:p>
          <w:p w14:paraId="657A7299" w14:textId="77777777" w:rsidR="0067163B" w:rsidRPr="00322323" w:rsidRDefault="0067163B" w:rsidP="00322323">
            <w:pPr>
              <w:spacing w:after="0"/>
              <w:rPr>
                <w:lang w:val="sl-SI"/>
              </w:rPr>
            </w:pPr>
          </w:p>
          <w:p w14:paraId="258B462E" w14:textId="77777777" w:rsidR="0067163B" w:rsidRPr="00322323" w:rsidRDefault="0067163B" w:rsidP="00322323">
            <w:pPr>
              <w:spacing w:after="0" w:line="240" w:lineRule="auto"/>
              <w:rPr>
                <w:lang w:val="sl-SI"/>
              </w:rPr>
            </w:pPr>
          </w:p>
          <w:p w14:paraId="6B100A15" w14:textId="77777777" w:rsidR="0067163B" w:rsidRPr="00322323" w:rsidRDefault="0067163B" w:rsidP="00322323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615FAA62" w14:textId="77777777" w:rsidR="0067163B" w:rsidRDefault="0067163B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Pr="00322323">
              <w:rPr>
                <w:i/>
              </w:rPr>
              <w:t xml:space="preserve">Present </w:t>
            </w:r>
            <w:r w:rsidR="004C3881" w:rsidRPr="00322323">
              <w:rPr>
                <w:i/>
              </w:rPr>
              <w:t>s</w:t>
            </w:r>
            <w:r w:rsidRPr="00322323">
              <w:rPr>
                <w:i/>
              </w:rPr>
              <w:t>imple</w:t>
            </w:r>
            <w:r w:rsidR="004C3881" w:rsidRPr="00322323">
              <w:rPr>
                <w:i/>
              </w:rPr>
              <w:t xml:space="preserve"> </w:t>
            </w:r>
            <w:r w:rsidR="004C3881" w:rsidRPr="00322323">
              <w:rPr>
                <w:lang w:val="sl-SI"/>
              </w:rPr>
              <w:t>(splošni sedanjik)</w:t>
            </w:r>
          </w:p>
          <w:p w14:paraId="25A31F01" w14:textId="5BD144FB" w:rsidR="006D1358" w:rsidRDefault="00C26134" w:rsidP="006D1358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="006D1358" w:rsidRPr="00322323">
              <w:rPr>
                <w:lang w:val="sl-SI"/>
              </w:rPr>
              <w:t xml:space="preserve"> </w:t>
            </w:r>
            <w:r w:rsidR="006D1358" w:rsidRPr="00322323">
              <w:rPr>
                <w:i/>
              </w:rPr>
              <w:t xml:space="preserve">Present continuous </w:t>
            </w:r>
            <w:r w:rsidR="006D1358" w:rsidRPr="00322323">
              <w:rPr>
                <w:lang w:val="sl-SI"/>
              </w:rPr>
              <w:t>(opisni sedanjik)</w:t>
            </w:r>
          </w:p>
          <w:p w14:paraId="0390A712" w14:textId="281AC81F" w:rsidR="008D183F" w:rsidRDefault="008D183F" w:rsidP="006D1358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8D183F">
              <w:rPr>
                <w:i/>
                <w:iCs/>
                <w:lang w:val="sl-SI"/>
              </w:rPr>
              <w:t>Past simple</w:t>
            </w:r>
            <w:r>
              <w:rPr>
                <w:lang w:val="sl-SI"/>
              </w:rPr>
              <w:t xml:space="preserve"> (splošni preteklik)</w:t>
            </w:r>
          </w:p>
          <w:p w14:paraId="2E185B07" w14:textId="4E96DC0E" w:rsidR="0067163B" w:rsidRPr="008D183F" w:rsidRDefault="006D1358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D183F">
              <w:rPr>
                <w:lang w:val="sl-SI"/>
              </w:rPr>
              <w:t>stopnjevanje pridevnikov</w:t>
            </w:r>
          </w:p>
        </w:tc>
        <w:tc>
          <w:tcPr>
            <w:tcW w:w="4962" w:type="dxa"/>
            <w:shd w:val="clear" w:color="auto" w:fill="auto"/>
          </w:tcPr>
          <w:p w14:paraId="7768E4D2" w14:textId="63B89983" w:rsidR="0067163B" w:rsidRPr="00322323" w:rsidRDefault="0067163B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2B5665">
              <w:rPr>
                <w:lang w:val="sl-SI"/>
              </w:rPr>
              <w:t xml:space="preserve">odgovarja na vprašanja, ponovi snov skozi </w:t>
            </w:r>
            <w:r w:rsidR="007A669A">
              <w:rPr>
                <w:lang w:val="sl-SI"/>
              </w:rPr>
              <w:t>namizno igro</w:t>
            </w:r>
            <w:r w:rsidR="00E31A0B">
              <w:rPr>
                <w:lang w:val="sl-SI"/>
              </w:rPr>
              <w:t xml:space="preserve"> (</w:t>
            </w:r>
            <w:r w:rsidR="00916338" w:rsidRPr="00916338">
              <w:rPr>
                <w:i/>
                <w:iCs/>
                <w:lang w:val="sl-SI"/>
              </w:rPr>
              <w:t>Language olympics</w:t>
            </w:r>
            <w:r w:rsidR="00B7197D">
              <w:rPr>
                <w:lang w:val="sl-SI"/>
              </w:rPr>
              <w:t>)</w:t>
            </w:r>
          </w:p>
          <w:p w14:paraId="0E1F3EDC" w14:textId="77777777" w:rsidR="0067163B" w:rsidRPr="00322323" w:rsidRDefault="0067163B" w:rsidP="00322323">
            <w:pPr>
              <w:spacing w:after="0"/>
              <w:rPr>
                <w:lang w:val="sl-SI"/>
              </w:rPr>
            </w:pPr>
          </w:p>
        </w:tc>
      </w:tr>
    </w:tbl>
    <w:p w14:paraId="78D50578" w14:textId="77777777" w:rsidR="003444BE" w:rsidRPr="00322323" w:rsidRDefault="003444BE" w:rsidP="003444BE">
      <w:pPr>
        <w:spacing w:after="0"/>
        <w:rPr>
          <w:rFonts w:eastAsia="Times New Roman"/>
          <w:lang w:val="sl-SI"/>
        </w:rPr>
      </w:pPr>
    </w:p>
    <w:p w14:paraId="1F3FC9E0" w14:textId="6DF7C62C" w:rsidR="00AE7DDE" w:rsidRPr="00DC7800" w:rsidRDefault="003D2D12" w:rsidP="00AE7DDE">
      <w:pPr>
        <w:rPr>
          <w:lang w:val="sl-SI"/>
        </w:rPr>
      </w:pPr>
      <w:r>
        <w:rPr>
          <w:lang w:val="sl-SI"/>
        </w:rPr>
        <w:t>*</w:t>
      </w:r>
      <w:r>
        <w:rPr>
          <w:rFonts w:eastAsiaTheme="minorEastAsia"/>
          <w:sz w:val="16"/>
          <w:lang w:val="sl-SI"/>
        </w:rPr>
        <w:t xml:space="preserve"> </w:t>
      </w:r>
      <w:r w:rsidRPr="003D2D12">
        <w:rPr>
          <w:rFonts w:eastAsiaTheme="minorEastAsia"/>
          <w:lang w:val="sl-SI"/>
        </w:rPr>
        <w:t xml:space="preserve">Beseda </w:t>
      </w:r>
      <w:r w:rsidRPr="003D2D12">
        <w:rPr>
          <w:rFonts w:eastAsiaTheme="minorEastAsia"/>
          <w:i/>
          <w:lang w:val="sl-SI"/>
        </w:rPr>
        <w:t xml:space="preserve">učenec </w:t>
      </w:r>
      <w:r w:rsidRPr="003D2D12">
        <w:rPr>
          <w:rFonts w:eastAsiaTheme="minorEastAsia"/>
          <w:lang w:val="sl-SI"/>
        </w:rPr>
        <w:t>je v letni pripravi rabljena generično in se nanaša na učence in učenke</w:t>
      </w:r>
      <w:r>
        <w:rPr>
          <w:rFonts w:eastAsiaTheme="minorEastAsia"/>
          <w:lang w:val="sl-SI"/>
        </w:rPr>
        <w:t>.</w:t>
      </w:r>
    </w:p>
    <w:p w14:paraId="7975E029" w14:textId="77777777" w:rsidR="00AE7DDE" w:rsidRPr="00DC7800" w:rsidRDefault="00AE7DDE" w:rsidP="00AE7DDE">
      <w:pPr>
        <w:rPr>
          <w:lang w:val="sl-SI"/>
        </w:rPr>
      </w:pPr>
    </w:p>
    <w:p w14:paraId="3A258C97" w14:textId="77777777" w:rsidR="00AE7DDE" w:rsidRPr="00DC7800" w:rsidRDefault="00AE7DDE" w:rsidP="00AE7DDE">
      <w:pPr>
        <w:rPr>
          <w:lang w:val="sl-SI"/>
        </w:rPr>
      </w:pPr>
    </w:p>
    <w:p w14:paraId="4D8F54E5" w14:textId="77777777" w:rsidR="00AE7DDE" w:rsidRDefault="00AE7DDE" w:rsidP="00AE7DDE">
      <w:pPr>
        <w:rPr>
          <w:lang w:val="sl-SI"/>
        </w:rPr>
      </w:pPr>
    </w:p>
    <w:p w14:paraId="0EB8BF71" w14:textId="77777777" w:rsidR="003444BE" w:rsidRPr="00DC7800" w:rsidRDefault="003444BE" w:rsidP="00AE7DDE">
      <w:pPr>
        <w:rPr>
          <w:lang w:val="sl-SI"/>
        </w:rPr>
      </w:pPr>
    </w:p>
    <w:p w14:paraId="60951B41" w14:textId="77777777" w:rsidR="00AE7DDE" w:rsidRPr="00DC7800" w:rsidRDefault="00AE7DDE" w:rsidP="00AE7DDE">
      <w:pPr>
        <w:rPr>
          <w:lang w:val="sl-SI"/>
        </w:rPr>
      </w:pPr>
    </w:p>
    <w:p w14:paraId="53437836" w14:textId="77777777" w:rsidR="00AE7DDE" w:rsidRPr="00DC7800" w:rsidRDefault="00AE7DDE" w:rsidP="00AE7DDE">
      <w:pPr>
        <w:rPr>
          <w:lang w:val="sl-SI"/>
        </w:rPr>
      </w:pPr>
    </w:p>
    <w:p w14:paraId="1C013381" w14:textId="77777777" w:rsidR="00B2032A" w:rsidRDefault="00B2032A" w:rsidP="00A12F84">
      <w:pPr>
        <w:rPr>
          <w:b/>
          <w:color w:val="002060"/>
          <w:sz w:val="36"/>
          <w:szCs w:val="36"/>
          <w:lang w:val="sl-SI"/>
        </w:rPr>
      </w:pPr>
    </w:p>
    <w:p w14:paraId="214304B4" w14:textId="77777777" w:rsidR="008D183F" w:rsidRDefault="008D183F" w:rsidP="00A12F84">
      <w:pPr>
        <w:rPr>
          <w:b/>
          <w:color w:val="002060"/>
          <w:sz w:val="36"/>
          <w:szCs w:val="36"/>
          <w:lang w:val="sl-SI"/>
        </w:rPr>
      </w:pPr>
    </w:p>
    <w:p w14:paraId="30581EF2" w14:textId="77777777" w:rsidR="007166AB" w:rsidRPr="00923E57" w:rsidRDefault="007166AB" w:rsidP="00A12F84">
      <w:pPr>
        <w:rPr>
          <w:b/>
          <w:color w:val="002060"/>
          <w:sz w:val="36"/>
          <w:szCs w:val="36"/>
          <w:lang w:val="sl-SI"/>
        </w:rPr>
      </w:pPr>
    </w:p>
    <w:p w14:paraId="441FAA0A" w14:textId="668778EC" w:rsidR="00D44F76" w:rsidRPr="00DC7800" w:rsidRDefault="009C6A37" w:rsidP="00D44F76">
      <w:pPr>
        <w:spacing w:after="0" w:line="240" w:lineRule="auto"/>
        <w:jc w:val="both"/>
        <w:rPr>
          <w:b/>
          <w:color w:val="FF0000"/>
          <w:sz w:val="36"/>
          <w:szCs w:val="36"/>
          <w:lang w:val="sl-SI"/>
        </w:rPr>
      </w:pPr>
      <w:r w:rsidRPr="00DC7800">
        <w:rPr>
          <w:b/>
          <w:color w:val="FF0000"/>
          <w:sz w:val="36"/>
          <w:szCs w:val="36"/>
          <w:lang w:val="sl-SI"/>
        </w:rPr>
        <w:lastRenderedPageBreak/>
        <w:t xml:space="preserve">UNIT 1 – </w:t>
      </w:r>
      <w:r w:rsidR="00562DEC">
        <w:rPr>
          <w:b/>
          <w:color w:val="FF0000"/>
          <w:sz w:val="36"/>
          <w:szCs w:val="36"/>
          <w:lang w:val="sl-SI"/>
        </w:rPr>
        <w:t>TEE</w:t>
      </w:r>
      <w:r w:rsidR="00C91501">
        <w:rPr>
          <w:b/>
          <w:color w:val="FF0000"/>
          <w:sz w:val="36"/>
          <w:szCs w:val="36"/>
          <w:lang w:val="sl-SI"/>
        </w:rPr>
        <w:t>NAGE LIFE: A SURVIVAL GUIDE</w:t>
      </w:r>
      <w:r w:rsidR="00B2032A">
        <w:rPr>
          <w:b/>
          <w:color w:val="FF0000"/>
          <w:sz w:val="36"/>
          <w:szCs w:val="36"/>
          <w:lang w:val="sl-SI"/>
        </w:rPr>
        <w:t xml:space="preserve"> </w:t>
      </w:r>
      <w:r w:rsidRPr="00DC7800">
        <w:rPr>
          <w:b/>
          <w:color w:val="FF0000"/>
          <w:sz w:val="36"/>
          <w:szCs w:val="36"/>
          <w:lang w:val="sl-SI"/>
        </w:rPr>
        <w:t xml:space="preserve">(str. </w:t>
      </w:r>
      <w:r w:rsidR="0089642C">
        <w:rPr>
          <w:b/>
          <w:color w:val="FF0000"/>
          <w:sz w:val="36"/>
          <w:szCs w:val="36"/>
          <w:lang w:val="sl-SI"/>
        </w:rPr>
        <w:t>8</w:t>
      </w:r>
      <w:r w:rsidR="005C6409" w:rsidRPr="00DC7800">
        <w:rPr>
          <w:b/>
          <w:color w:val="FF0000"/>
          <w:sz w:val="36"/>
          <w:szCs w:val="36"/>
          <w:lang w:val="sl-SI"/>
        </w:rPr>
        <w:t>–</w:t>
      </w:r>
      <w:r w:rsidRPr="00DC7800">
        <w:rPr>
          <w:b/>
          <w:color w:val="FF0000"/>
          <w:sz w:val="36"/>
          <w:szCs w:val="36"/>
          <w:lang w:val="sl-SI"/>
        </w:rPr>
        <w:t>1</w:t>
      </w:r>
      <w:r w:rsidR="0089642C">
        <w:rPr>
          <w:b/>
          <w:color w:val="FF0000"/>
          <w:sz w:val="36"/>
          <w:szCs w:val="36"/>
          <w:lang w:val="sl-SI"/>
        </w:rPr>
        <w:t>9</w:t>
      </w:r>
      <w:r w:rsidRPr="00DC7800">
        <w:rPr>
          <w:b/>
          <w:color w:val="FF0000"/>
          <w:sz w:val="36"/>
          <w:szCs w:val="36"/>
          <w:lang w:val="sl-SI"/>
        </w:rPr>
        <w:t>)</w:t>
      </w:r>
    </w:p>
    <w:p w14:paraId="0DCB1BED" w14:textId="77777777" w:rsidR="00647AAB" w:rsidRPr="00DC7800" w:rsidRDefault="009C6A37" w:rsidP="00D44F76">
      <w:pPr>
        <w:spacing w:after="0" w:line="240" w:lineRule="auto"/>
        <w:jc w:val="both"/>
        <w:rPr>
          <w:b/>
          <w:color w:val="FF0000"/>
          <w:sz w:val="36"/>
          <w:szCs w:val="36"/>
          <w:lang w:val="sl-SI"/>
        </w:rPr>
      </w:pPr>
      <w:r w:rsidRPr="00DC7800">
        <w:rPr>
          <w:b/>
          <w:color w:val="FF0000"/>
          <w:sz w:val="36"/>
          <w:szCs w:val="36"/>
          <w:lang w:val="sl-SI"/>
        </w:rPr>
        <w:t xml:space="preserve"> 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20"/>
        <w:gridCol w:w="2409"/>
      </w:tblGrid>
      <w:tr w:rsidR="0079317A" w:rsidRPr="00322323" w14:paraId="2D202E2E" w14:textId="77777777" w:rsidTr="00A4248B">
        <w:tc>
          <w:tcPr>
            <w:tcW w:w="2235" w:type="dxa"/>
            <w:shd w:val="clear" w:color="auto" w:fill="FF0000"/>
          </w:tcPr>
          <w:p w14:paraId="43FB01DA" w14:textId="77777777" w:rsidR="0079317A" w:rsidRPr="00D637F3" w:rsidRDefault="009C6A37" w:rsidP="0079317A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</w:pPr>
            <w:r w:rsidRPr="00D637F3"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340" w:type="dxa"/>
            <w:gridSpan w:val="4"/>
            <w:shd w:val="clear" w:color="auto" w:fill="FF0000"/>
          </w:tcPr>
          <w:p w14:paraId="0F82EF3A" w14:textId="77777777" w:rsidR="0079317A" w:rsidRPr="00D637F3" w:rsidRDefault="009C6A37" w:rsidP="0079317A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</w:pPr>
            <w:r w:rsidRPr="00D637F3"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  <w:t>CILJI IN DEJAVNOSTI</w:t>
            </w:r>
          </w:p>
        </w:tc>
      </w:tr>
      <w:tr w:rsidR="00172CFC" w:rsidRPr="00322323" w14:paraId="08F1D2E0" w14:textId="12D9E295" w:rsidTr="008052B0">
        <w:tc>
          <w:tcPr>
            <w:tcW w:w="2235" w:type="dxa"/>
            <w:vMerge w:val="restart"/>
            <w:shd w:val="clear" w:color="auto" w:fill="FF7C80"/>
          </w:tcPr>
          <w:p w14:paraId="469877B2" w14:textId="77777777" w:rsidR="00172CFC" w:rsidRPr="00322323" w:rsidRDefault="00172CFC" w:rsidP="001B7B9C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2"/>
            <w:shd w:val="clear" w:color="auto" w:fill="FF7C80"/>
          </w:tcPr>
          <w:p w14:paraId="6234D176" w14:textId="77777777" w:rsidR="00172CFC" w:rsidRPr="00322323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FF7C80"/>
          </w:tcPr>
          <w:p w14:paraId="41ECA9F4" w14:textId="77777777" w:rsidR="00172CFC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1F5487FE" w14:textId="609292BB" w:rsidR="00172CFC" w:rsidRPr="00322323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297C61">
              <w:rPr>
                <w:b/>
                <w:noProof/>
                <w:sz w:val="28"/>
                <w:szCs w:val="28"/>
                <w:lang w:val="sl-SI"/>
              </w:rPr>
              <w:t xml:space="preserve">          </w:t>
            </w:r>
            <w:r w:rsidR="00297C61" w:rsidRPr="00297C61">
              <w:rPr>
                <w:bCs/>
                <w:noProof/>
                <w:lang w:val="sl-SI"/>
              </w:rPr>
              <w:t>Učenec:</w:t>
            </w:r>
          </w:p>
        </w:tc>
        <w:tc>
          <w:tcPr>
            <w:tcW w:w="2409" w:type="dxa"/>
            <w:vMerge w:val="restart"/>
            <w:shd w:val="clear" w:color="auto" w:fill="FF7C80"/>
          </w:tcPr>
          <w:p w14:paraId="488EA76D" w14:textId="26089BB5" w:rsidR="00172CFC" w:rsidRDefault="00172CF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4BD61A1D" w14:textId="732F67AC" w:rsidR="00172CFC" w:rsidRPr="007F6DA0" w:rsidRDefault="007F6DA0" w:rsidP="001B7B9C">
            <w:pPr>
              <w:spacing w:after="0" w:line="240" w:lineRule="auto"/>
              <w:rPr>
                <w:bCs/>
                <w:noProof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 w:rsidR="00297C61">
              <w:rPr>
                <w:bCs/>
                <w:noProof/>
                <w:lang w:val="sl-SI"/>
              </w:rPr>
              <w:t>ec:</w:t>
            </w:r>
          </w:p>
        </w:tc>
      </w:tr>
      <w:tr w:rsidR="00172CFC" w:rsidRPr="00322323" w14:paraId="0D85BC9D" w14:textId="52A98C0B" w:rsidTr="008052B0">
        <w:tc>
          <w:tcPr>
            <w:tcW w:w="2235" w:type="dxa"/>
            <w:vMerge/>
            <w:shd w:val="clear" w:color="auto" w:fill="FF7C80"/>
          </w:tcPr>
          <w:p w14:paraId="4033864F" w14:textId="77777777" w:rsidR="00172CFC" w:rsidRPr="00322323" w:rsidRDefault="00172CFC" w:rsidP="001B7B9C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shd w:val="clear" w:color="auto" w:fill="FF7C80"/>
          </w:tcPr>
          <w:p w14:paraId="13B4619D" w14:textId="77777777" w:rsidR="00172CFC" w:rsidRPr="00322323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FF7C80"/>
          </w:tcPr>
          <w:p w14:paraId="0A118082" w14:textId="77777777" w:rsidR="00172CFC" w:rsidRPr="00322323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  <w:shd w:val="clear" w:color="auto" w:fill="FF7C80"/>
          </w:tcPr>
          <w:p w14:paraId="5C7B9EBE" w14:textId="77777777" w:rsidR="00172CFC" w:rsidRPr="00322323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  <w:shd w:val="clear" w:color="auto" w:fill="FF7C80"/>
          </w:tcPr>
          <w:p w14:paraId="4D6E6C05" w14:textId="77777777" w:rsidR="00172CFC" w:rsidRPr="00322323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5EA1817D" w14:textId="77777777" w:rsidR="00322323" w:rsidRPr="00322323" w:rsidRDefault="00322323" w:rsidP="00322323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172CFC" w:rsidRPr="001F36C2" w14:paraId="1DAC1FFD" w14:textId="30CFC75E" w:rsidTr="00D77919">
        <w:tc>
          <w:tcPr>
            <w:tcW w:w="2235" w:type="dxa"/>
            <w:shd w:val="clear" w:color="auto" w:fill="FF9999"/>
          </w:tcPr>
          <w:p w14:paraId="74F189EC" w14:textId="4ED112BB" w:rsidR="00172CFC" w:rsidRPr="00322323" w:rsidRDefault="00172CFC" w:rsidP="00322323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71452A0D" w14:textId="10DD97CE" w:rsidR="00172CFC" w:rsidRPr="00322323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besedišče povezano s </w:t>
            </w:r>
            <w:r w:rsidR="00C71DBD">
              <w:rPr>
                <w:lang w:val="sl-SI"/>
              </w:rPr>
              <w:t>p</w:t>
            </w:r>
            <w:r w:rsidR="00D86B27">
              <w:rPr>
                <w:lang w:val="sl-SI"/>
              </w:rPr>
              <w:t>reživljanjem prostega časa</w:t>
            </w:r>
          </w:p>
        </w:tc>
        <w:tc>
          <w:tcPr>
            <w:tcW w:w="3118" w:type="dxa"/>
            <w:shd w:val="clear" w:color="auto" w:fill="auto"/>
          </w:tcPr>
          <w:p w14:paraId="056B36BA" w14:textId="71087245" w:rsidR="00172CFC" w:rsidRPr="00322323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Pr="00322323">
              <w:rPr>
                <w:i/>
                <w:lang w:val="sl-SI"/>
              </w:rPr>
              <w:t>P</w:t>
            </w:r>
            <w:r w:rsidR="00D86B27">
              <w:rPr>
                <w:i/>
                <w:lang w:val="sl-SI"/>
              </w:rPr>
              <w:t>resent</w:t>
            </w:r>
            <w:r w:rsidRPr="00322323">
              <w:rPr>
                <w:i/>
                <w:lang w:val="sl-SI"/>
              </w:rPr>
              <w:t xml:space="preserve"> </w:t>
            </w:r>
            <w:r w:rsidRPr="00322323">
              <w:rPr>
                <w:i/>
              </w:rPr>
              <w:t>simple</w:t>
            </w:r>
            <w:r w:rsidRPr="00322323">
              <w:rPr>
                <w:i/>
                <w:lang w:val="sl-SI"/>
              </w:rPr>
              <w:t xml:space="preserve"> </w:t>
            </w:r>
            <w:r w:rsidRPr="00322323">
              <w:rPr>
                <w:lang w:val="sl-SI"/>
              </w:rPr>
              <w:t xml:space="preserve">(splošni </w:t>
            </w:r>
            <w:r w:rsidR="00516E2A">
              <w:rPr>
                <w:lang w:val="sl-SI"/>
              </w:rPr>
              <w:t>sedanjik</w:t>
            </w:r>
            <w:r w:rsidRPr="00322323">
              <w:rPr>
                <w:lang w:val="sl-SI"/>
              </w:rPr>
              <w:t xml:space="preserve">) </w:t>
            </w:r>
          </w:p>
          <w:p w14:paraId="7D1F36BD" w14:textId="77777777" w:rsidR="00172CFC" w:rsidRPr="00322323" w:rsidRDefault="00172CFC" w:rsidP="00322323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710C5DCD" w14:textId="61F61EB7" w:rsidR="008E3C9A" w:rsidRDefault="00172CFC" w:rsidP="001F49D9">
            <w:pPr>
              <w:pStyle w:val="Brezrazmikov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12866">
              <w:rPr>
                <w:lang w:val="sl-SI"/>
              </w:rPr>
              <w:t>zna opisati fotografije ter se o njih pogovoriti</w:t>
            </w:r>
          </w:p>
          <w:p w14:paraId="7745F596" w14:textId="11E434CB" w:rsidR="00A768A1" w:rsidRDefault="00A768A1" w:rsidP="001F49D9">
            <w:pPr>
              <w:pStyle w:val="Brezrazmikov"/>
              <w:rPr>
                <w:lang w:val="sl-SI"/>
              </w:rPr>
            </w:pPr>
            <w:r w:rsidRPr="00CA382E">
              <w:rPr>
                <w:lang w:val="sl-SI"/>
              </w:rPr>
              <w:t>-</w:t>
            </w:r>
            <w:r>
              <w:rPr>
                <w:lang w:val="sl-SI"/>
              </w:rPr>
              <w:t xml:space="preserve"> razume </w:t>
            </w:r>
            <w:r w:rsidR="009A4C03">
              <w:rPr>
                <w:lang w:val="sl-SI"/>
              </w:rPr>
              <w:t>slišano</w:t>
            </w:r>
            <w:r w:rsidR="008E28EC">
              <w:rPr>
                <w:lang w:val="sl-SI"/>
              </w:rPr>
              <w:t xml:space="preserve"> in videno</w:t>
            </w:r>
            <w:r w:rsidR="009A4C03">
              <w:rPr>
                <w:lang w:val="sl-SI"/>
              </w:rPr>
              <w:t xml:space="preserve"> </w:t>
            </w:r>
            <w:r>
              <w:rPr>
                <w:lang w:val="sl-SI"/>
              </w:rPr>
              <w:t xml:space="preserve">besedilo </w:t>
            </w:r>
            <w:r w:rsidR="000F187B">
              <w:rPr>
                <w:lang w:val="sl-SI"/>
              </w:rPr>
              <w:t xml:space="preserve">o </w:t>
            </w:r>
            <w:r w:rsidR="002B1B49">
              <w:rPr>
                <w:lang w:val="sl-SI"/>
              </w:rPr>
              <w:t>dnevnih aktivnostih</w:t>
            </w:r>
            <w:r w:rsidR="002774CB">
              <w:rPr>
                <w:lang w:val="sl-SI"/>
              </w:rPr>
              <w:t xml:space="preserve"> ter zna odgovoriti na </w:t>
            </w:r>
            <w:r>
              <w:rPr>
                <w:lang w:val="sl-SI"/>
              </w:rPr>
              <w:t>dana vprašanja</w:t>
            </w:r>
          </w:p>
          <w:p w14:paraId="51EB8429" w14:textId="60A65BE7" w:rsidR="00A768A1" w:rsidRDefault="00A768A1" w:rsidP="001F49D9">
            <w:pPr>
              <w:pStyle w:val="Brezrazmikov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D6E97">
              <w:rPr>
                <w:lang w:val="sl-SI"/>
              </w:rPr>
              <w:t>razmišlja o svoji dnevni rutini</w:t>
            </w:r>
          </w:p>
          <w:p w14:paraId="2B635B23" w14:textId="42D95E42" w:rsidR="00172CFC" w:rsidRPr="00322323" w:rsidRDefault="00A768A1" w:rsidP="001F49D9">
            <w:pPr>
              <w:pStyle w:val="Brezrazmikov"/>
              <w:rPr>
                <w:lang w:val="sl-SI"/>
              </w:rPr>
            </w:pPr>
            <w:r>
              <w:rPr>
                <w:lang w:val="sl-SI"/>
              </w:rPr>
              <w:t>- zna razbrati pomen n</w:t>
            </w:r>
            <w:r w:rsidR="001F49D9">
              <w:rPr>
                <w:lang w:val="sl-SI"/>
              </w:rPr>
              <w:t>ez</w:t>
            </w:r>
            <w:r>
              <w:rPr>
                <w:lang w:val="sl-SI"/>
              </w:rPr>
              <w:t>nanih besed iz sobesedila</w:t>
            </w:r>
          </w:p>
        </w:tc>
        <w:tc>
          <w:tcPr>
            <w:tcW w:w="2410" w:type="dxa"/>
          </w:tcPr>
          <w:p w14:paraId="2E203CA3" w14:textId="3F04D491" w:rsidR="00172CFC" w:rsidRPr="00322323" w:rsidRDefault="008E3C9A" w:rsidP="008E3C9A">
            <w:pPr>
              <w:spacing w:after="0"/>
              <w:rPr>
                <w:lang w:val="sl-SI"/>
              </w:rPr>
            </w:pPr>
            <w:r w:rsidRPr="008E3C9A">
              <w:rPr>
                <w:lang w:val="sl-SI"/>
              </w:rPr>
              <w:t>-</w:t>
            </w:r>
            <w:r>
              <w:rPr>
                <w:lang w:val="sl-SI"/>
              </w:rPr>
              <w:t xml:space="preserve"> </w:t>
            </w:r>
            <w:r w:rsidR="001F36C2">
              <w:rPr>
                <w:lang w:val="sl-SI"/>
              </w:rPr>
              <w:t>ustvari grafikon o svojem prostem času</w:t>
            </w:r>
          </w:p>
        </w:tc>
      </w:tr>
      <w:tr w:rsidR="00172CFC" w:rsidRPr="001311E3" w14:paraId="0F860142" w14:textId="2DF9EF01" w:rsidTr="00D77919">
        <w:tc>
          <w:tcPr>
            <w:tcW w:w="2235" w:type="dxa"/>
            <w:shd w:val="clear" w:color="auto" w:fill="FF9999"/>
          </w:tcPr>
          <w:p w14:paraId="6F53F151" w14:textId="208C24A3" w:rsidR="00172CFC" w:rsidRPr="00322323" w:rsidRDefault="00172CFC" w:rsidP="00322323">
            <w:pPr>
              <w:spacing w:after="0"/>
              <w:rPr>
                <w:b/>
              </w:rPr>
            </w:pPr>
            <w:r>
              <w:rPr>
                <w:b/>
              </w:rPr>
              <w:t xml:space="preserve">1.2 </w:t>
            </w:r>
            <w:r w:rsidR="0033619C">
              <w:rPr>
                <w:b/>
              </w:rPr>
              <w:t>Fair or unfair?</w:t>
            </w:r>
          </w:p>
        </w:tc>
        <w:tc>
          <w:tcPr>
            <w:tcW w:w="2693" w:type="dxa"/>
            <w:shd w:val="clear" w:color="auto" w:fill="auto"/>
          </w:tcPr>
          <w:p w14:paraId="0F05D0C1" w14:textId="70FE40A8" w:rsidR="00172CFC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E73EF">
              <w:rPr>
                <w:lang w:val="sl-SI"/>
              </w:rPr>
              <w:t xml:space="preserve">besedišče </w:t>
            </w:r>
            <w:r w:rsidR="002B4A6B">
              <w:rPr>
                <w:lang w:val="sl-SI"/>
              </w:rPr>
              <w:t>po</w:t>
            </w:r>
            <w:r w:rsidR="00E15B9D">
              <w:rPr>
                <w:lang w:val="sl-SI"/>
              </w:rPr>
              <w:t xml:space="preserve">vezano </w:t>
            </w:r>
            <w:r w:rsidR="001416E0">
              <w:rPr>
                <w:lang w:val="sl-SI"/>
              </w:rPr>
              <w:t>s hišnimi opravili</w:t>
            </w:r>
          </w:p>
          <w:p w14:paraId="025DAA6A" w14:textId="3D62DB45" w:rsidR="00E30B9A" w:rsidRPr="00322323" w:rsidRDefault="00E30B9A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nasprotja</w:t>
            </w:r>
          </w:p>
        </w:tc>
        <w:tc>
          <w:tcPr>
            <w:tcW w:w="3118" w:type="dxa"/>
            <w:shd w:val="clear" w:color="auto" w:fill="auto"/>
          </w:tcPr>
          <w:p w14:paraId="5E5F4CE5" w14:textId="690FDC8B" w:rsidR="00172CFC" w:rsidRPr="00322323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6300F" w:rsidRPr="0006300F">
              <w:rPr>
                <w:iCs/>
                <w:lang w:val="sl-SI"/>
              </w:rPr>
              <w:t>Modalna glagola</w:t>
            </w:r>
            <w:r w:rsidR="00F41CB4">
              <w:rPr>
                <w:iCs/>
                <w:lang w:val="sl-SI"/>
              </w:rPr>
              <w:t>:</w:t>
            </w:r>
            <w:r w:rsidR="0006300F">
              <w:rPr>
                <w:i/>
                <w:lang w:val="sl-SI"/>
              </w:rPr>
              <w:t xml:space="preserve"> have to/must</w:t>
            </w:r>
            <w:r w:rsidRPr="00322323">
              <w:rPr>
                <w:i/>
                <w:lang w:val="sl-SI"/>
              </w:rPr>
              <w:t xml:space="preserve"> </w:t>
            </w:r>
          </w:p>
          <w:p w14:paraId="0915C35D" w14:textId="3B5E048B" w:rsidR="00172CFC" w:rsidRPr="000B6DC3" w:rsidRDefault="000B6DC3" w:rsidP="00322323">
            <w:pPr>
              <w:spacing w:after="0"/>
              <w:rPr>
                <w:iCs/>
                <w:lang w:val="sl-SI"/>
              </w:rPr>
            </w:pPr>
            <w:r>
              <w:rPr>
                <w:i/>
                <w:lang w:val="sl-SI"/>
              </w:rPr>
              <w:t xml:space="preserve">- </w:t>
            </w:r>
            <w:r w:rsidR="00C6568F">
              <w:rPr>
                <w:iCs/>
                <w:lang w:val="sl-SI"/>
              </w:rPr>
              <w:t xml:space="preserve">dovoljenje, </w:t>
            </w:r>
            <w:r>
              <w:rPr>
                <w:iCs/>
                <w:lang w:val="sl-SI"/>
              </w:rPr>
              <w:t>prepoved</w:t>
            </w:r>
            <w:r w:rsidR="00C6568F">
              <w:rPr>
                <w:iCs/>
                <w:lang w:val="sl-SI"/>
              </w:rPr>
              <w:t xml:space="preserve">, </w:t>
            </w:r>
            <w:r w:rsidR="00402975">
              <w:rPr>
                <w:iCs/>
                <w:lang w:val="sl-SI"/>
              </w:rPr>
              <w:t>zapoved</w:t>
            </w:r>
          </w:p>
        </w:tc>
        <w:tc>
          <w:tcPr>
            <w:tcW w:w="3119" w:type="dxa"/>
            <w:shd w:val="clear" w:color="auto" w:fill="auto"/>
          </w:tcPr>
          <w:p w14:paraId="03EC6C1B" w14:textId="27E11A9C" w:rsidR="002A26D8" w:rsidRDefault="00172CFC" w:rsidP="004E5F2F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31116D">
              <w:rPr>
                <w:lang w:val="sl-SI"/>
              </w:rPr>
              <w:t xml:space="preserve">reši kviz ter primerja odgovore </w:t>
            </w:r>
            <w:r w:rsidR="00E51EF4">
              <w:rPr>
                <w:lang w:val="sl-SI"/>
              </w:rPr>
              <w:t>v skupini</w:t>
            </w:r>
            <w:r w:rsidR="00F05076">
              <w:rPr>
                <w:lang w:val="sl-SI"/>
              </w:rPr>
              <w:t xml:space="preserve"> </w:t>
            </w:r>
          </w:p>
          <w:p w14:paraId="640A7BD0" w14:textId="0B63D99D" w:rsidR="00887128" w:rsidRDefault="00296EE7" w:rsidP="004E5F2F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E5F2F">
              <w:rPr>
                <w:lang w:val="sl-SI"/>
              </w:rPr>
              <w:t xml:space="preserve">razume </w:t>
            </w:r>
            <w:r>
              <w:rPr>
                <w:lang w:val="sl-SI"/>
              </w:rPr>
              <w:t xml:space="preserve">prebrano </w:t>
            </w:r>
            <w:r w:rsidR="00E40AD0">
              <w:rPr>
                <w:lang w:val="sl-SI"/>
              </w:rPr>
              <w:t>novico ter zapiske</w:t>
            </w:r>
            <w:r w:rsidR="00031D7D">
              <w:rPr>
                <w:lang w:val="sl-SI"/>
              </w:rPr>
              <w:t xml:space="preserve"> </w:t>
            </w:r>
          </w:p>
          <w:p w14:paraId="1ACEEDD0" w14:textId="0A383B94" w:rsidR="002F1A62" w:rsidRPr="00322323" w:rsidRDefault="00B03094" w:rsidP="000451E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zna</w:t>
            </w:r>
            <w:r w:rsidR="00D174AC">
              <w:rPr>
                <w:lang w:val="sl-SI"/>
              </w:rPr>
              <w:t xml:space="preserve"> </w:t>
            </w:r>
            <w:r w:rsidR="00DB3920">
              <w:rPr>
                <w:lang w:val="sl-SI"/>
              </w:rPr>
              <w:t xml:space="preserve">pravilno tvoriti in </w:t>
            </w:r>
            <w:r w:rsidR="00D174AC">
              <w:rPr>
                <w:lang w:val="sl-SI"/>
              </w:rPr>
              <w:t xml:space="preserve">uporabljati </w:t>
            </w:r>
            <w:r w:rsidR="00E40AD0">
              <w:rPr>
                <w:lang w:val="sl-SI"/>
              </w:rPr>
              <w:t>modalne glagole</w:t>
            </w:r>
          </w:p>
        </w:tc>
        <w:tc>
          <w:tcPr>
            <w:tcW w:w="2410" w:type="dxa"/>
          </w:tcPr>
          <w:p w14:paraId="6852C45D" w14:textId="1791E5E7" w:rsidR="00172CFC" w:rsidRPr="00322323" w:rsidRDefault="00FD5F2D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D41F1">
              <w:rPr>
                <w:lang w:val="sl-SI"/>
              </w:rPr>
              <w:t xml:space="preserve">predlaga sklop pravil </w:t>
            </w:r>
            <w:r w:rsidR="001311E3">
              <w:rPr>
                <w:lang w:val="sl-SI"/>
              </w:rPr>
              <w:t xml:space="preserve">za </w:t>
            </w:r>
            <w:r w:rsidR="00194D5A">
              <w:rPr>
                <w:lang w:val="sl-SI"/>
              </w:rPr>
              <w:t xml:space="preserve">življenje </w:t>
            </w:r>
            <w:r w:rsidR="001311E3">
              <w:rPr>
                <w:lang w:val="sl-SI"/>
              </w:rPr>
              <w:t>doma</w:t>
            </w:r>
          </w:p>
        </w:tc>
      </w:tr>
      <w:tr w:rsidR="00172CFC" w:rsidRPr="00D3043B" w14:paraId="087813C2" w14:textId="0BA1F379" w:rsidTr="00D77919">
        <w:tc>
          <w:tcPr>
            <w:tcW w:w="2235" w:type="dxa"/>
            <w:shd w:val="clear" w:color="auto" w:fill="FF9999"/>
          </w:tcPr>
          <w:p w14:paraId="22EAF966" w14:textId="5B7443F6" w:rsidR="00172CFC" w:rsidRPr="00322323" w:rsidRDefault="00172CFC" w:rsidP="00322323">
            <w:pPr>
              <w:spacing w:after="0"/>
              <w:rPr>
                <w:b/>
              </w:rPr>
            </w:pPr>
            <w:r w:rsidRPr="00322323">
              <w:rPr>
                <w:b/>
              </w:rPr>
              <w:t>1</w:t>
            </w:r>
            <w:r>
              <w:rPr>
                <w:b/>
              </w:rPr>
              <w:t xml:space="preserve">.3 </w:t>
            </w:r>
            <w:r w:rsidR="0033619C">
              <w:rPr>
                <w:b/>
              </w:rPr>
              <w:t>True friends</w:t>
            </w:r>
          </w:p>
        </w:tc>
        <w:tc>
          <w:tcPr>
            <w:tcW w:w="2693" w:type="dxa"/>
            <w:shd w:val="clear" w:color="auto" w:fill="auto"/>
          </w:tcPr>
          <w:p w14:paraId="0895198C" w14:textId="77777777" w:rsidR="00172CFC" w:rsidRDefault="00172CFC" w:rsidP="00322323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5A001B">
              <w:rPr>
                <w:lang w:val="sl-SI"/>
              </w:rPr>
              <w:t>pridevniki (</w:t>
            </w:r>
            <w:r w:rsidR="005A001B" w:rsidRPr="005A001B">
              <w:rPr>
                <w:i/>
                <w:iCs/>
                <w:lang w:val="sl-SI"/>
              </w:rPr>
              <w:t>personality</w:t>
            </w:r>
            <w:r w:rsidR="005A001B">
              <w:rPr>
                <w:lang w:val="sl-SI"/>
              </w:rPr>
              <w:t>)</w:t>
            </w:r>
          </w:p>
          <w:p w14:paraId="2B6E8F47" w14:textId="39D9FDEA" w:rsidR="009850C5" w:rsidRPr="00322323" w:rsidRDefault="009850C5" w:rsidP="00322323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besedišče povezano s prijateljstvom</w:t>
            </w:r>
          </w:p>
        </w:tc>
        <w:tc>
          <w:tcPr>
            <w:tcW w:w="3118" w:type="dxa"/>
            <w:shd w:val="clear" w:color="auto" w:fill="auto"/>
          </w:tcPr>
          <w:p w14:paraId="6EC2FC18" w14:textId="77777777" w:rsidR="00172CFC" w:rsidRDefault="00E92303" w:rsidP="00322323">
            <w:pPr>
              <w:spacing w:after="0" w:line="240" w:lineRule="auto"/>
              <w:rPr>
                <w:iCs/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33690" w:rsidRPr="00B33690">
              <w:rPr>
                <w:iCs/>
                <w:lang w:val="sl-SI"/>
              </w:rPr>
              <w:t>mo</w:t>
            </w:r>
            <w:r w:rsidR="00F41CB4">
              <w:rPr>
                <w:iCs/>
                <w:lang w:val="sl-SI"/>
              </w:rPr>
              <w:t xml:space="preserve">dalni glagoli: </w:t>
            </w:r>
            <w:r w:rsidR="003D6C7C">
              <w:rPr>
                <w:iCs/>
                <w:lang w:val="sl-SI"/>
              </w:rPr>
              <w:t>can/should/ought to</w:t>
            </w:r>
          </w:p>
          <w:p w14:paraId="4B7B6CBC" w14:textId="737C6496" w:rsidR="003D6C7C" w:rsidRPr="00322323" w:rsidRDefault="003D6C7C" w:rsidP="00322323">
            <w:pPr>
              <w:spacing w:after="0" w:line="240" w:lineRule="auto"/>
              <w:rPr>
                <w:lang w:val="sl-SI"/>
              </w:rPr>
            </w:pPr>
            <w:r>
              <w:rPr>
                <w:iCs/>
                <w:lang w:val="sl-SI"/>
              </w:rPr>
              <w:t>- sposobnosti, nasvet</w:t>
            </w:r>
          </w:p>
        </w:tc>
        <w:tc>
          <w:tcPr>
            <w:tcW w:w="3119" w:type="dxa"/>
            <w:shd w:val="clear" w:color="auto" w:fill="auto"/>
          </w:tcPr>
          <w:p w14:paraId="74C72D5F" w14:textId="75A4CFCD" w:rsidR="00172CFC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42DEA">
              <w:rPr>
                <w:lang w:val="sl-SI"/>
              </w:rPr>
              <w:t xml:space="preserve">razume </w:t>
            </w:r>
            <w:r w:rsidR="00D7360D">
              <w:rPr>
                <w:lang w:val="sl-SI"/>
              </w:rPr>
              <w:t xml:space="preserve">prebrano </w:t>
            </w:r>
            <w:r w:rsidR="00042DEA">
              <w:rPr>
                <w:lang w:val="sl-SI"/>
              </w:rPr>
              <w:t xml:space="preserve">besedilo </w:t>
            </w:r>
            <w:r w:rsidR="00EE0B7E">
              <w:rPr>
                <w:lang w:val="sl-SI"/>
              </w:rPr>
              <w:t xml:space="preserve">o tem, </w:t>
            </w:r>
            <w:r w:rsidR="00B8377B">
              <w:rPr>
                <w:lang w:val="sl-SI"/>
              </w:rPr>
              <w:t>kako tehnologija vpliva na prijateljstvo</w:t>
            </w:r>
          </w:p>
          <w:p w14:paraId="1B08D378" w14:textId="462CFD80" w:rsidR="0088278E" w:rsidRDefault="0088278E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iz besedila zna izluščiti bistvo</w:t>
            </w:r>
          </w:p>
          <w:p w14:paraId="0CF0DB35" w14:textId="60E4C30E" w:rsidR="00CE5797" w:rsidRDefault="00CE5797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EC6BAB">
              <w:rPr>
                <w:lang w:val="sl-SI"/>
              </w:rPr>
              <w:t>zna odgovoriti na vprašanja iz besedila</w:t>
            </w:r>
          </w:p>
          <w:p w14:paraId="59074F3F" w14:textId="3E8CF7F1" w:rsidR="004202EF" w:rsidRPr="00322323" w:rsidRDefault="00C35D8E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2A5EF6">
              <w:rPr>
                <w:lang w:val="sl-SI"/>
              </w:rPr>
              <w:t xml:space="preserve">zna dajati </w:t>
            </w:r>
            <w:r w:rsidR="007A7E86">
              <w:rPr>
                <w:lang w:val="sl-SI"/>
              </w:rPr>
              <w:t>nasvete ter govoriti o sposobnostih</w:t>
            </w:r>
          </w:p>
        </w:tc>
        <w:tc>
          <w:tcPr>
            <w:tcW w:w="2410" w:type="dxa"/>
          </w:tcPr>
          <w:p w14:paraId="5F061517" w14:textId="19A19AFD" w:rsidR="00172CFC" w:rsidRPr="00322323" w:rsidRDefault="00797342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3043B">
              <w:rPr>
                <w:lang w:val="sl-SI"/>
              </w:rPr>
              <w:t>daje nasvete glede spletnih prijateljstev</w:t>
            </w:r>
          </w:p>
        </w:tc>
      </w:tr>
      <w:tr w:rsidR="00172CFC" w:rsidRPr="00B32328" w14:paraId="5F7A4720" w14:textId="57C8CDE5" w:rsidTr="00D77919">
        <w:tc>
          <w:tcPr>
            <w:tcW w:w="2235" w:type="dxa"/>
            <w:shd w:val="clear" w:color="auto" w:fill="FF9999"/>
          </w:tcPr>
          <w:p w14:paraId="019AB439" w14:textId="0E653D6B" w:rsidR="00172CFC" w:rsidRPr="00322323" w:rsidRDefault="00172CFC" w:rsidP="00322323">
            <w:pPr>
              <w:spacing w:after="0"/>
              <w:rPr>
                <w:b/>
              </w:rPr>
            </w:pPr>
            <w:r w:rsidRPr="00322323">
              <w:rPr>
                <w:b/>
              </w:rPr>
              <w:t>1</w:t>
            </w:r>
            <w:r>
              <w:rPr>
                <w:b/>
              </w:rPr>
              <w:t xml:space="preserve">.4 </w:t>
            </w:r>
            <w:r w:rsidR="0052009F">
              <w:rPr>
                <w:b/>
              </w:rPr>
              <w:t>Free-time FAQs</w:t>
            </w:r>
          </w:p>
        </w:tc>
        <w:tc>
          <w:tcPr>
            <w:tcW w:w="2693" w:type="dxa"/>
            <w:shd w:val="clear" w:color="auto" w:fill="auto"/>
          </w:tcPr>
          <w:p w14:paraId="2700B1C5" w14:textId="6EC8DE3A" w:rsidR="00172CFC" w:rsidRPr="00322323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CE3BF7">
              <w:rPr>
                <w:lang w:val="sl-SI"/>
              </w:rPr>
              <w:t>besedišče povezano s prostočasnimi aktivnostmi</w:t>
            </w:r>
          </w:p>
        </w:tc>
        <w:tc>
          <w:tcPr>
            <w:tcW w:w="3118" w:type="dxa"/>
            <w:shd w:val="clear" w:color="auto" w:fill="auto"/>
          </w:tcPr>
          <w:p w14:paraId="7257AB88" w14:textId="51138A95" w:rsidR="00172CFC" w:rsidRPr="00322323" w:rsidRDefault="00172CFC" w:rsidP="00E81AE8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41214141" w14:textId="63DA2C39" w:rsidR="00AC721B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86C13">
              <w:rPr>
                <w:lang w:val="sl-SI"/>
              </w:rPr>
              <w:t xml:space="preserve">razume ter pravilno uporablja </w:t>
            </w:r>
            <w:r w:rsidR="00304B81">
              <w:rPr>
                <w:lang w:val="sl-SI"/>
              </w:rPr>
              <w:t>prostočasne aktivnosti</w:t>
            </w:r>
          </w:p>
          <w:p w14:paraId="285C84E2" w14:textId="3E53D381" w:rsidR="00172CFC" w:rsidRDefault="00227613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953DA">
              <w:rPr>
                <w:lang w:val="sl-SI"/>
              </w:rPr>
              <w:t>izbere ustrezno opcijo</w:t>
            </w:r>
          </w:p>
          <w:p w14:paraId="63618977" w14:textId="622E503F" w:rsidR="00172CFC" w:rsidRDefault="00F43A40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</w:t>
            </w:r>
            <w:r w:rsidR="00AF5D83">
              <w:rPr>
                <w:lang w:val="sl-SI"/>
              </w:rPr>
              <w:t>med poslušanjem dopolni besedilo</w:t>
            </w:r>
          </w:p>
          <w:p w14:paraId="00628AFA" w14:textId="45ADE16C" w:rsidR="00F07DEC" w:rsidRPr="00322323" w:rsidRDefault="00F07DEC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34AF7">
              <w:rPr>
                <w:lang w:val="sl-SI"/>
              </w:rPr>
              <w:t>daje ustrezne nasvete</w:t>
            </w:r>
          </w:p>
        </w:tc>
        <w:tc>
          <w:tcPr>
            <w:tcW w:w="2410" w:type="dxa"/>
          </w:tcPr>
          <w:p w14:paraId="4D8FBC28" w14:textId="68BA779F" w:rsidR="00172CFC" w:rsidRPr="00322323" w:rsidRDefault="00A01CAA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</w:t>
            </w:r>
            <w:r w:rsidR="00B32328">
              <w:rPr>
                <w:lang w:val="sl-SI"/>
              </w:rPr>
              <w:t>svetuje v zvezi s prostočasnimi aktivnostmi</w:t>
            </w:r>
          </w:p>
        </w:tc>
      </w:tr>
      <w:tr w:rsidR="00172CFC" w:rsidRPr="005F6E20" w14:paraId="5C47F7DC" w14:textId="4AB6910C" w:rsidTr="00D77919">
        <w:tc>
          <w:tcPr>
            <w:tcW w:w="2235" w:type="dxa"/>
            <w:shd w:val="clear" w:color="auto" w:fill="FF9999"/>
          </w:tcPr>
          <w:p w14:paraId="71077A34" w14:textId="70B597AE" w:rsidR="00172CFC" w:rsidRPr="00322323" w:rsidRDefault="00172CFC" w:rsidP="00322323">
            <w:pPr>
              <w:spacing w:after="0"/>
              <w:rPr>
                <w:b/>
              </w:rPr>
            </w:pPr>
            <w:r>
              <w:rPr>
                <w:b/>
              </w:rPr>
              <w:t xml:space="preserve">1.5 </w:t>
            </w:r>
            <w:r w:rsidR="0052009F">
              <w:rPr>
                <w:b/>
              </w:rPr>
              <w:t>I love yoga!</w:t>
            </w:r>
          </w:p>
        </w:tc>
        <w:tc>
          <w:tcPr>
            <w:tcW w:w="2693" w:type="dxa"/>
            <w:shd w:val="clear" w:color="auto" w:fill="auto"/>
          </w:tcPr>
          <w:p w14:paraId="46E8147A" w14:textId="7F86FD0C" w:rsidR="00172CFC" w:rsidRPr="00322323" w:rsidRDefault="00BD79E7" w:rsidP="00322323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  <w:r w:rsidR="00854176">
              <w:rPr>
                <w:lang w:val="sl-SI"/>
              </w:rPr>
              <w:t xml:space="preserve"> </w:t>
            </w:r>
            <w:r>
              <w:rPr>
                <w:lang w:val="sl-SI"/>
              </w:rPr>
              <w:t>(</w:t>
            </w:r>
            <w:r w:rsidR="00A00F7D">
              <w:rPr>
                <w:lang w:val="sl-SI"/>
              </w:rPr>
              <w:t>osebne informacije</w:t>
            </w:r>
            <w:r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50666243" w14:textId="77777777" w:rsidR="00172CFC" w:rsidRPr="00322323" w:rsidRDefault="00172CFC" w:rsidP="00322323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2C4E6A17" w14:textId="5835A30C" w:rsidR="005041F9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4D6C37">
              <w:rPr>
                <w:lang w:val="sl-SI"/>
              </w:rPr>
              <w:t xml:space="preserve">s pomočjo fotografije </w:t>
            </w:r>
            <w:r w:rsidR="0075040B">
              <w:rPr>
                <w:lang w:val="sl-SI"/>
              </w:rPr>
              <w:t>govori o prostočasnih dejavnostih</w:t>
            </w:r>
          </w:p>
          <w:p w14:paraId="38A03694" w14:textId="041CD5E4" w:rsidR="00DB64FC" w:rsidRPr="00322323" w:rsidRDefault="00DB64FC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s pomočjo video posnetka</w:t>
            </w:r>
            <w:r w:rsidR="00EC0429">
              <w:rPr>
                <w:lang w:val="sl-SI"/>
              </w:rPr>
              <w:t xml:space="preserve"> </w:t>
            </w:r>
            <w:r w:rsidR="00B16FE7">
              <w:rPr>
                <w:lang w:val="sl-SI"/>
              </w:rPr>
              <w:t>poišče iskane informacije</w:t>
            </w:r>
            <w:r w:rsidR="00F10756">
              <w:rPr>
                <w:lang w:val="sl-SI"/>
              </w:rPr>
              <w:t xml:space="preserve"> ter odgovori na vprašanja</w:t>
            </w:r>
          </w:p>
          <w:p w14:paraId="2EF085C1" w14:textId="1F813DBD" w:rsidR="00172CFC" w:rsidRPr="00322323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3A6D65">
              <w:rPr>
                <w:lang w:val="sl-SI"/>
              </w:rPr>
              <w:t>ustrezno uporablja</w:t>
            </w:r>
            <w:r w:rsidRPr="00322323">
              <w:rPr>
                <w:lang w:val="sl-SI"/>
              </w:rPr>
              <w:t xml:space="preserve"> </w:t>
            </w:r>
            <w:r w:rsidR="00E02848">
              <w:rPr>
                <w:lang w:val="sl-SI"/>
              </w:rPr>
              <w:t>klju</w:t>
            </w:r>
            <w:r w:rsidR="0064048B">
              <w:rPr>
                <w:lang w:val="sl-SI"/>
              </w:rPr>
              <w:t>čn</w:t>
            </w:r>
            <w:r w:rsidR="003A6D65">
              <w:rPr>
                <w:lang w:val="sl-SI"/>
              </w:rPr>
              <w:t xml:space="preserve">e </w:t>
            </w:r>
            <w:r w:rsidR="006C43DD">
              <w:rPr>
                <w:lang w:val="sl-SI"/>
              </w:rPr>
              <w:t>besedn</w:t>
            </w:r>
            <w:r w:rsidR="00D53CBC">
              <w:rPr>
                <w:lang w:val="sl-SI"/>
              </w:rPr>
              <w:t>e</w:t>
            </w:r>
            <w:r w:rsidR="006C43DD">
              <w:rPr>
                <w:lang w:val="sl-SI"/>
              </w:rPr>
              <w:t xml:space="preserve"> zvez</w:t>
            </w:r>
            <w:r w:rsidR="00D53CBC">
              <w:rPr>
                <w:lang w:val="sl-SI"/>
              </w:rPr>
              <w:t>e</w:t>
            </w:r>
            <w:r w:rsidR="0064048B">
              <w:rPr>
                <w:lang w:val="sl-SI"/>
              </w:rPr>
              <w:t xml:space="preserve"> (key phrases)</w:t>
            </w:r>
          </w:p>
        </w:tc>
        <w:tc>
          <w:tcPr>
            <w:tcW w:w="2410" w:type="dxa"/>
          </w:tcPr>
          <w:p w14:paraId="58E7560B" w14:textId="76291C07" w:rsidR="00172CFC" w:rsidRPr="00322323" w:rsidRDefault="00172CFC" w:rsidP="00322323">
            <w:pPr>
              <w:spacing w:after="0"/>
              <w:rPr>
                <w:lang w:val="sl-SI"/>
              </w:rPr>
            </w:pPr>
          </w:p>
        </w:tc>
      </w:tr>
      <w:tr w:rsidR="00172CFC" w:rsidRPr="008E05B7" w14:paraId="6A464240" w14:textId="400E9B4D" w:rsidTr="00D77919">
        <w:tc>
          <w:tcPr>
            <w:tcW w:w="2235" w:type="dxa"/>
            <w:shd w:val="clear" w:color="auto" w:fill="FF9999"/>
          </w:tcPr>
          <w:p w14:paraId="4FFC8CFC" w14:textId="651325AC" w:rsidR="00172CFC" w:rsidRPr="00322323" w:rsidRDefault="00172CFC" w:rsidP="00322323">
            <w:pPr>
              <w:spacing w:after="0"/>
              <w:rPr>
                <w:b/>
              </w:rPr>
            </w:pPr>
            <w:r>
              <w:rPr>
                <w:b/>
              </w:rPr>
              <w:t xml:space="preserve">1.6 </w:t>
            </w:r>
            <w:r w:rsidR="0077291B">
              <w:rPr>
                <w:b/>
              </w:rPr>
              <w:t>Messages</w:t>
            </w:r>
          </w:p>
        </w:tc>
        <w:tc>
          <w:tcPr>
            <w:tcW w:w="2693" w:type="dxa"/>
            <w:shd w:val="clear" w:color="auto" w:fill="auto"/>
          </w:tcPr>
          <w:p w14:paraId="26B98620" w14:textId="33FC9635" w:rsidR="00172CFC" w:rsidRPr="00322323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C07A3D">
              <w:rPr>
                <w:lang w:val="sl-SI"/>
              </w:rPr>
              <w:t>vezniki</w:t>
            </w:r>
          </w:p>
        </w:tc>
        <w:tc>
          <w:tcPr>
            <w:tcW w:w="3118" w:type="dxa"/>
            <w:shd w:val="clear" w:color="auto" w:fill="auto"/>
          </w:tcPr>
          <w:p w14:paraId="365B46A7" w14:textId="77777777" w:rsidR="00172CFC" w:rsidRPr="00322323" w:rsidRDefault="00172CFC" w:rsidP="00322323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226E32C4" w14:textId="109ACF65" w:rsidR="000A48B9" w:rsidRDefault="00172CFC" w:rsidP="009F1DCD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F13854">
              <w:rPr>
                <w:lang w:val="sl-SI"/>
              </w:rPr>
              <w:t>na podlagi prebranega besedila</w:t>
            </w:r>
            <w:r w:rsidR="00A217D6">
              <w:rPr>
                <w:lang w:val="sl-SI"/>
              </w:rPr>
              <w:t xml:space="preserve"> napiše krajši sestavek </w:t>
            </w:r>
            <w:r w:rsidR="00466D9A">
              <w:rPr>
                <w:lang w:val="sl-SI"/>
              </w:rPr>
              <w:t xml:space="preserve"> </w:t>
            </w:r>
          </w:p>
          <w:p w14:paraId="5FE83501" w14:textId="12D1CF04" w:rsidR="00172CFC" w:rsidRPr="00322323" w:rsidRDefault="00466D9A" w:rsidP="009F1DC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 (</w:t>
            </w:r>
            <w:r w:rsidR="00D71C39">
              <w:rPr>
                <w:lang w:val="sl-SI"/>
              </w:rPr>
              <w:t>Giving advice about school</w:t>
            </w:r>
            <w:r>
              <w:rPr>
                <w:lang w:val="sl-SI"/>
              </w:rPr>
              <w:t>)</w:t>
            </w:r>
            <w:r w:rsidR="009B73DA">
              <w:rPr>
                <w:lang w:val="sl-SI"/>
              </w:rPr>
              <w:t xml:space="preserve"> z rabo veznikov</w:t>
            </w:r>
          </w:p>
        </w:tc>
        <w:tc>
          <w:tcPr>
            <w:tcW w:w="2410" w:type="dxa"/>
          </w:tcPr>
          <w:p w14:paraId="0B68B85C" w14:textId="7948A30C" w:rsidR="00172CFC" w:rsidRPr="00322323" w:rsidRDefault="00585E87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napiše </w:t>
            </w:r>
            <w:r w:rsidR="00465801">
              <w:rPr>
                <w:lang w:val="sl-SI"/>
              </w:rPr>
              <w:t xml:space="preserve">sporočilo z </w:t>
            </w:r>
            <w:r w:rsidR="008E05B7">
              <w:rPr>
                <w:lang w:val="sl-SI"/>
              </w:rPr>
              <w:t>nasvet</w:t>
            </w:r>
            <w:r w:rsidR="00465801">
              <w:rPr>
                <w:lang w:val="sl-SI"/>
              </w:rPr>
              <w:t>i</w:t>
            </w:r>
            <w:r w:rsidR="008E05B7">
              <w:rPr>
                <w:lang w:val="sl-SI"/>
              </w:rPr>
              <w:t xml:space="preserve"> v zvezi s šolskim življenjem</w:t>
            </w:r>
          </w:p>
        </w:tc>
      </w:tr>
      <w:tr w:rsidR="006216DA" w:rsidRPr="00322323" w14:paraId="56C6ED2C" w14:textId="706A68AA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246877C1" w14:textId="08E9504E" w:rsidR="00382D94" w:rsidRPr="00382D94" w:rsidRDefault="006216DA" w:rsidP="00322323">
            <w:pPr>
              <w:spacing w:line="360" w:lineRule="auto"/>
              <w:rPr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>
              <w:rPr>
                <w:lang w:val="sl-SI"/>
              </w:rPr>
              <w:t>učen</w:t>
            </w:r>
            <w:r w:rsidR="00064A9D">
              <w:rPr>
                <w:lang w:val="sl-SI"/>
              </w:rPr>
              <w:t>ec</w:t>
            </w:r>
            <w:r>
              <w:rPr>
                <w:lang w:val="sl-SI"/>
              </w:rPr>
              <w:t xml:space="preserve"> izdela </w:t>
            </w:r>
            <w:r w:rsidR="00526B91">
              <w:rPr>
                <w:lang w:val="sl-SI"/>
              </w:rPr>
              <w:t>plakat</w:t>
            </w:r>
            <w:r w:rsidR="00444373">
              <w:rPr>
                <w:lang w:val="sl-SI"/>
              </w:rPr>
              <w:t xml:space="preserve">: </w:t>
            </w:r>
            <w:r w:rsidR="00444373" w:rsidRPr="00C53B61">
              <w:rPr>
                <w:i/>
                <w:iCs/>
                <w:lang w:val="sl-SI"/>
              </w:rPr>
              <w:t>A survival guide for teenage life</w:t>
            </w:r>
          </w:p>
        </w:tc>
      </w:tr>
    </w:tbl>
    <w:p w14:paraId="6C44789F" w14:textId="77777777" w:rsidR="00647AAB" w:rsidRPr="00DC7800" w:rsidRDefault="00647AAB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19D45843" w14:textId="77777777" w:rsidR="00647AAB" w:rsidRPr="00DC7800" w:rsidRDefault="00647AAB" w:rsidP="001B7B9C">
      <w:pPr>
        <w:rPr>
          <w:lang w:val="sl-SI"/>
        </w:rPr>
      </w:pPr>
    </w:p>
    <w:p w14:paraId="024AB66B" w14:textId="77777777" w:rsidR="00580300" w:rsidRPr="00DC7800" w:rsidRDefault="00580300" w:rsidP="001B7B9C">
      <w:pPr>
        <w:rPr>
          <w:lang w:val="sl-SI"/>
        </w:rPr>
      </w:pPr>
    </w:p>
    <w:p w14:paraId="0744E391" w14:textId="77777777" w:rsidR="00580300" w:rsidRPr="00DC7800" w:rsidRDefault="00580300" w:rsidP="001B7B9C">
      <w:pPr>
        <w:rPr>
          <w:lang w:val="sl-SI"/>
        </w:rPr>
      </w:pPr>
    </w:p>
    <w:p w14:paraId="78DAEA19" w14:textId="77777777" w:rsidR="00580300" w:rsidRDefault="00580300" w:rsidP="001B7B9C">
      <w:pPr>
        <w:rPr>
          <w:lang w:val="sl-SI"/>
        </w:rPr>
      </w:pPr>
    </w:p>
    <w:p w14:paraId="704424AB" w14:textId="77777777" w:rsidR="00D77919" w:rsidRDefault="00D77919" w:rsidP="001B7B9C">
      <w:pPr>
        <w:rPr>
          <w:lang w:val="sl-SI"/>
        </w:rPr>
      </w:pPr>
    </w:p>
    <w:p w14:paraId="7DFDD2B7" w14:textId="77777777" w:rsidR="001D56B8" w:rsidRDefault="001D56B8" w:rsidP="001B7B9C">
      <w:pPr>
        <w:rPr>
          <w:lang w:val="sl-SI"/>
        </w:rPr>
      </w:pPr>
    </w:p>
    <w:p w14:paraId="74F622FB" w14:textId="77777777" w:rsidR="001D56B8" w:rsidRPr="00923E57" w:rsidRDefault="001D56B8" w:rsidP="001B7B9C">
      <w:pPr>
        <w:rPr>
          <w:lang w:val="sl-SI"/>
        </w:rPr>
      </w:pPr>
    </w:p>
    <w:p w14:paraId="39AC1EEC" w14:textId="77777777" w:rsidR="00A2241E" w:rsidRDefault="00A2241E" w:rsidP="001B7B9C">
      <w:pPr>
        <w:spacing w:after="0" w:line="240" w:lineRule="auto"/>
        <w:rPr>
          <w:b/>
          <w:color w:val="800080"/>
          <w:sz w:val="36"/>
          <w:szCs w:val="36"/>
          <w:lang w:val="sl-SI"/>
        </w:rPr>
      </w:pPr>
    </w:p>
    <w:p w14:paraId="1B2B2824" w14:textId="77777777" w:rsidR="0003449D" w:rsidRDefault="0003449D" w:rsidP="001B7B9C">
      <w:pPr>
        <w:spacing w:after="0" w:line="240" w:lineRule="auto"/>
        <w:rPr>
          <w:b/>
          <w:color w:val="800080"/>
          <w:sz w:val="36"/>
          <w:szCs w:val="36"/>
          <w:lang w:val="sl-SI"/>
        </w:rPr>
      </w:pPr>
    </w:p>
    <w:p w14:paraId="61AFAFD6" w14:textId="13BF603C" w:rsidR="00647AAB" w:rsidRPr="00DC7800" w:rsidRDefault="009C6A37" w:rsidP="001B7B9C">
      <w:pPr>
        <w:spacing w:after="0" w:line="240" w:lineRule="auto"/>
        <w:rPr>
          <w:b/>
          <w:color w:val="800080"/>
          <w:sz w:val="36"/>
          <w:szCs w:val="36"/>
          <w:lang w:val="sl-SI"/>
        </w:rPr>
      </w:pPr>
      <w:r w:rsidRPr="00DC7800">
        <w:rPr>
          <w:b/>
          <w:color w:val="800080"/>
          <w:sz w:val="36"/>
          <w:szCs w:val="36"/>
          <w:lang w:val="sl-SI"/>
        </w:rPr>
        <w:lastRenderedPageBreak/>
        <w:t xml:space="preserve">UNIT 2 – </w:t>
      </w:r>
      <w:r w:rsidR="00960C05">
        <w:rPr>
          <w:b/>
          <w:color w:val="800080"/>
          <w:sz w:val="36"/>
          <w:szCs w:val="36"/>
          <w:lang w:val="sl-SI"/>
        </w:rPr>
        <w:t>WHERE IN THE WORLD?</w:t>
      </w:r>
      <w:r w:rsidRPr="00DC7800">
        <w:rPr>
          <w:b/>
          <w:color w:val="800080"/>
          <w:sz w:val="36"/>
          <w:szCs w:val="36"/>
          <w:lang w:val="sl-SI"/>
        </w:rPr>
        <w:t xml:space="preserve"> (str. </w:t>
      </w:r>
      <w:r w:rsidR="00E109B7">
        <w:rPr>
          <w:b/>
          <w:color w:val="800080"/>
          <w:sz w:val="36"/>
          <w:szCs w:val="36"/>
          <w:lang w:val="sl-SI"/>
        </w:rPr>
        <w:t>20</w:t>
      </w:r>
      <w:r w:rsidR="00282B8B">
        <w:rPr>
          <w:b/>
          <w:color w:val="800080"/>
          <w:sz w:val="36"/>
          <w:szCs w:val="36"/>
          <w:lang w:val="sl-SI"/>
        </w:rPr>
        <w:t>-</w:t>
      </w:r>
      <w:r w:rsidR="00E109B7">
        <w:rPr>
          <w:b/>
          <w:color w:val="800080"/>
          <w:sz w:val="36"/>
          <w:szCs w:val="36"/>
          <w:lang w:val="sl-SI"/>
        </w:rPr>
        <w:t>31</w:t>
      </w:r>
      <w:r w:rsidRPr="00DC7800">
        <w:rPr>
          <w:b/>
          <w:color w:val="800080"/>
          <w:sz w:val="36"/>
          <w:szCs w:val="36"/>
          <w:lang w:val="sl-SI"/>
        </w:rPr>
        <w:t>)</w:t>
      </w:r>
    </w:p>
    <w:p w14:paraId="2BF99EE0" w14:textId="77777777" w:rsidR="00D44F76" w:rsidRPr="00DC7800" w:rsidRDefault="00D44F76" w:rsidP="001B7B9C">
      <w:pPr>
        <w:spacing w:after="0" w:line="240" w:lineRule="auto"/>
        <w:rPr>
          <w:b/>
          <w:color w:val="800080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3118"/>
        <w:gridCol w:w="3120"/>
        <w:gridCol w:w="2409"/>
      </w:tblGrid>
      <w:tr w:rsidR="00580300" w:rsidRPr="00322323" w14:paraId="7B3B23E6" w14:textId="77777777" w:rsidTr="00322323">
        <w:tc>
          <w:tcPr>
            <w:tcW w:w="2376" w:type="dxa"/>
            <w:gridSpan w:val="2"/>
            <w:shd w:val="clear" w:color="auto" w:fill="5F497A"/>
          </w:tcPr>
          <w:p w14:paraId="2250D410" w14:textId="77777777" w:rsidR="00580300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4"/>
            <w:shd w:val="clear" w:color="auto" w:fill="5F497A"/>
          </w:tcPr>
          <w:p w14:paraId="11E437BE" w14:textId="77777777" w:rsidR="00580300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700BECC9" w14:textId="77777777" w:rsidTr="008052B0">
        <w:tc>
          <w:tcPr>
            <w:tcW w:w="2235" w:type="dxa"/>
            <w:vMerge w:val="restart"/>
            <w:shd w:val="clear" w:color="auto" w:fill="E59EDC" w:themeFill="accent5" w:themeFillTint="66"/>
          </w:tcPr>
          <w:p w14:paraId="56B733CD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E59EDC" w:themeFill="accent5" w:themeFillTint="66"/>
          </w:tcPr>
          <w:p w14:paraId="4D4B1989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E59EDC" w:themeFill="accent5" w:themeFillTint="66"/>
          </w:tcPr>
          <w:p w14:paraId="551F8358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34FEBA5C" w14:textId="744F5105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 </w:t>
            </w:r>
            <w:r w:rsidR="008C1931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E59EDC" w:themeFill="accent5" w:themeFillTint="66"/>
          </w:tcPr>
          <w:p w14:paraId="2B402AC6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57B5AF1E" w14:textId="7E348257" w:rsidR="00A21CA7" w:rsidRPr="00322323" w:rsidRDefault="007F6DA0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1CDA1FDE" w14:textId="77777777" w:rsidTr="008052B0">
        <w:tc>
          <w:tcPr>
            <w:tcW w:w="2235" w:type="dxa"/>
            <w:vMerge/>
            <w:shd w:val="clear" w:color="auto" w:fill="E59EDC" w:themeFill="accent5" w:themeFillTint="66"/>
          </w:tcPr>
          <w:p w14:paraId="1487C186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E59EDC" w:themeFill="accent5" w:themeFillTint="66"/>
          </w:tcPr>
          <w:p w14:paraId="3717F7BD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E59EDC" w:themeFill="accent5" w:themeFillTint="66"/>
          </w:tcPr>
          <w:p w14:paraId="2D87E122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  <w:shd w:val="clear" w:color="auto" w:fill="E59EDC" w:themeFill="accent5" w:themeFillTint="66"/>
          </w:tcPr>
          <w:p w14:paraId="50D4962A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  <w:shd w:val="clear" w:color="auto" w:fill="E59EDC" w:themeFill="accent5" w:themeFillTint="66"/>
          </w:tcPr>
          <w:p w14:paraId="0691A7AC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77054BD5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D5188D" w:rsidRPr="005A64B6" w14:paraId="5458E09F" w14:textId="77777777" w:rsidTr="00FF231D">
        <w:tc>
          <w:tcPr>
            <w:tcW w:w="2235" w:type="dxa"/>
            <w:shd w:val="clear" w:color="auto" w:fill="F2CEED" w:themeFill="accent5" w:themeFillTint="33"/>
          </w:tcPr>
          <w:p w14:paraId="213B0F76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71CCD6B0" w14:textId="1D52DBB4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besedišče povezano </w:t>
            </w:r>
            <w:r w:rsidR="00A51E5A">
              <w:rPr>
                <w:lang w:val="sl-SI"/>
              </w:rPr>
              <w:t>s turističnimi atrakcijami</w:t>
            </w:r>
          </w:p>
        </w:tc>
        <w:tc>
          <w:tcPr>
            <w:tcW w:w="3118" w:type="dxa"/>
            <w:shd w:val="clear" w:color="auto" w:fill="auto"/>
          </w:tcPr>
          <w:p w14:paraId="0EC57901" w14:textId="77777777" w:rsidR="00A21CA7" w:rsidRPr="00322323" w:rsidRDefault="00A21CA7" w:rsidP="007429D3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07C58909" w14:textId="4400D532" w:rsidR="000F0CC0" w:rsidRDefault="000F0CC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</w:t>
            </w:r>
            <w:r w:rsidR="00AF1654">
              <w:rPr>
                <w:lang w:val="sl-SI"/>
              </w:rPr>
              <w:t>dano besedišče</w:t>
            </w:r>
            <w:r w:rsidR="00440F27">
              <w:rPr>
                <w:lang w:val="sl-SI"/>
              </w:rPr>
              <w:t xml:space="preserve"> o turističnih atrakcijah</w:t>
            </w:r>
          </w:p>
          <w:p w14:paraId="2FC3EDE5" w14:textId="7C641382" w:rsidR="00440F27" w:rsidRDefault="00440F2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>
              <w:rPr>
                <w:lang w:val="sl-SI"/>
              </w:rPr>
              <w:t xml:space="preserve">razume slišano </w:t>
            </w:r>
            <w:r w:rsidR="008E28EC">
              <w:rPr>
                <w:lang w:val="sl-SI"/>
              </w:rPr>
              <w:t xml:space="preserve">in videno </w:t>
            </w:r>
            <w:r>
              <w:rPr>
                <w:lang w:val="sl-SI"/>
              </w:rPr>
              <w:t>besedilo o VR počitnicah</w:t>
            </w:r>
          </w:p>
          <w:p w14:paraId="00B40830" w14:textId="1F076630" w:rsidR="00A21CA7" w:rsidRPr="00322323" w:rsidRDefault="005863E0" w:rsidP="005863E0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 odgovarja na vprašanja</w:t>
            </w:r>
          </w:p>
        </w:tc>
        <w:tc>
          <w:tcPr>
            <w:tcW w:w="2410" w:type="dxa"/>
          </w:tcPr>
          <w:p w14:paraId="15AACBCB" w14:textId="137261D5" w:rsidR="00A21CA7" w:rsidRPr="00322323" w:rsidRDefault="00980E3A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C65696">
              <w:rPr>
                <w:lang w:val="sl-SI"/>
              </w:rPr>
              <w:t xml:space="preserve">načrtuje </w:t>
            </w:r>
            <w:r w:rsidR="00097B4E">
              <w:rPr>
                <w:lang w:val="sl-SI"/>
              </w:rPr>
              <w:t xml:space="preserve">svojo VR </w:t>
            </w:r>
            <w:r w:rsidR="005A64B6">
              <w:rPr>
                <w:lang w:val="sl-SI"/>
              </w:rPr>
              <w:t>potovalno agencijo: dogovori se za ime ter tri znamenitosti</w:t>
            </w:r>
          </w:p>
        </w:tc>
      </w:tr>
      <w:tr w:rsidR="00D5188D" w:rsidRPr="009943F4" w14:paraId="2E38276C" w14:textId="77777777" w:rsidTr="00FF231D">
        <w:tc>
          <w:tcPr>
            <w:tcW w:w="2235" w:type="dxa"/>
            <w:shd w:val="clear" w:color="auto" w:fill="F2CEED" w:themeFill="accent5" w:themeFillTint="33"/>
          </w:tcPr>
          <w:p w14:paraId="70AE09BD" w14:textId="1EF3D384" w:rsidR="00A21CA7" w:rsidRPr="00322323" w:rsidRDefault="007861F9" w:rsidP="001C2E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A21CA7">
              <w:rPr>
                <w:b/>
              </w:rPr>
              <w:t xml:space="preserve">.2 </w:t>
            </w:r>
            <w:r w:rsidR="00166216">
              <w:rPr>
                <w:b/>
              </w:rPr>
              <w:t>Thrill seekers</w:t>
            </w:r>
          </w:p>
        </w:tc>
        <w:tc>
          <w:tcPr>
            <w:tcW w:w="2693" w:type="dxa"/>
            <w:shd w:val="clear" w:color="auto" w:fill="auto"/>
          </w:tcPr>
          <w:p w14:paraId="5FB8953D" w14:textId="3326645F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F942C4">
              <w:rPr>
                <w:lang w:val="sl-SI"/>
              </w:rPr>
              <w:t xml:space="preserve">besedišče povezano s </w:t>
            </w:r>
            <w:r w:rsidR="00097B56">
              <w:rPr>
                <w:lang w:val="sl-SI"/>
              </w:rPr>
              <w:t>počitniškimi aktivnostmi</w:t>
            </w:r>
          </w:p>
        </w:tc>
        <w:tc>
          <w:tcPr>
            <w:tcW w:w="3118" w:type="dxa"/>
            <w:shd w:val="clear" w:color="auto" w:fill="auto"/>
          </w:tcPr>
          <w:p w14:paraId="47422F7C" w14:textId="13829720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97B56">
              <w:rPr>
                <w:lang w:val="sl-SI"/>
              </w:rPr>
              <w:t>časi za prihodnost (</w:t>
            </w:r>
            <w:r w:rsidR="002B0809" w:rsidRPr="002B0809">
              <w:rPr>
                <w:i/>
                <w:iCs/>
                <w:lang w:val="sl-SI"/>
              </w:rPr>
              <w:t>will; be going to, present simple, present continuous</w:t>
            </w:r>
            <w:r w:rsidR="002B0809">
              <w:rPr>
                <w:lang w:val="sl-SI"/>
              </w:rPr>
              <w:t>)</w:t>
            </w:r>
          </w:p>
          <w:p w14:paraId="51247838" w14:textId="77777777" w:rsidR="00A21CA7" w:rsidRPr="00322323" w:rsidRDefault="00A21CA7" w:rsidP="001C2E27">
            <w:pPr>
              <w:spacing w:after="0"/>
              <w:rPr>
                <w:i/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0500DF8" w14:textId="57E71B12" w:rsidR="00A21CA7" w:rsidRDefault="00A21CA7" w:rsidP="00732EB2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732EB2">
              <w:rPr>
                <w:lang w:val="sl-SI"/>
              </w:rPr>
              <w:t xml:space="preserve">primerja in opisuje fotografije </w:t>
            </w:r>
            <w:r w:rsidR="002D06CA">
              <w:rPr>
                <w:lang w:val="sl-SI"/>
              </w:rPr>
              <w:t xml:space="preserve">o </w:t>
            </w:r>
            <w:r w:rsidR="0060748F">
              <w:rPr>
                <w:lang w:val="sl-SI"/>
              </w:rPr>
              <w:t>počitniških aktivnostih</w:t>
            </w:r>
          </w:p>
          <w:p w14:paraId="0B647671" w14:textId="1DCC6716" w:rsidR="0060748F" w:rsidRDefault="0060748F" w:rsidP="00732EB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 poveže pridevnike s fotografijami</w:t>
            </w:r>
            <w:r w:rsidR="00815188">
              <w:rPr>
                <w:lang w:val="sl-SI"/>
              </w:rPr>
              <w:t xml:space="preserve"> ter jih </w:t>
            </w:r>
            <w:r w:rsidR="00721FD1">
              <w:rPr>
                <w:lang w:val="sl-SI"/>
              </w:rPr>
              <w:t>razvrsti v kategorije</w:t>
            </w:r>
          </w:p>
          <w:p w14:paraId="74263983" w14:textId="0F483898" w:rsidR="00381F30" w:rsidRDefault="00381F30" w:rsidP="00732EB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</w:t>
            </w:r>
            <w:r w:rsidR="00721FD1">
              <w:rPr>
                <w:lang w:val="sl-SI"/>
              </w:rPr>
              <w:t xml:space="preserve">slišano besedilo ter </w:t>
            </w:r>
            <w:r w:rsidR="0080412C">
              <w:rPr>
                <w:lang w:val="sl-SI"/>
              </w:rPr>
              <w:t>prepozna aktivnosti</w:t>
            </w:r>
          </w:p>
          <w:p w14:paraId="57699185" w14:textId="77777777" w:rsidR="00BE0535" w:rsidRDefault="00BE0535" w:rsidP="0080412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E6BE7">
              <w:rPr>
                <w:lang w:val="sl-SI"/>
              </w:rPr>
              <w:t xml:space="preserve">s pomočjo slišanega besedila </w:t>
            </w:r>
            <w:r w:rsidR="00CA32CF">
              <w:rPr>
                <w:lang w:val="sl-SI"/>
              </w:rPr>
              <w:t>spozna ra</w:t>
            </w:r>
            <w:r w:rsidR="00F04F0D">
              <w:rPr>
                <w:lang w:val="sl-SI"/>
              </w:rPr>
              <w:t xml:space="preserve">zlične </w:t>
            </w:r>
            <w:r w:rsidR="00CA32CF">
              <w:rPr>
                <w:lang w:val="sl-SI"/>
              </w:rPr>
              <w:t>čase za prihodnost</w:t>
            </w:r>
          </w:p>
          <w:p w14:paraId="4544C335" w14:textId="01E2DCF4" w:rsidR="00F04F0D" w:rsidRPr="00322323" w:rsidRDefault="00F04F0D" w:rsidP="0080412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zna tvoriti povedi </w:t>
            </w:r>
            <w:r w:rsidR="00856B3C">
              <w:rPr>
                <w:lang w:val="sl-SI"/>
              </w:rPr>
              <w:t>v vseh časih za prihodnost</w:t>
            </w:r>
          </w:p>
        </w:tc>
        <w:tc>
          <w:tcPr>
            <w:tcW w:w="2410" w:type="dxa"/>
          </w:tcPr>
          <w:p w14:paraId="7A01B2E0" w14:textId="22F63198" w:rsidR="00A21CA7" w:rsidRPr="00322323" w:rsidRDefault="00D8667E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načrtuje in opiše </w:t>
            </w:r>
            <w:r w:rsidR="009943F4">
              <w:rPr>
                <w:lang w:val="sl-SI"/>
              </w:rPr>
              <w:t>VR počitniške aktivnosti</w:t>
            </w:r>
          </w:p>
        </w:tc>
      </w:tr>
      <w:tr w:rsidR="00D5188D" w:rsidRPr="005F6E20" w14:paraId="7F9BB5F6" w14:textId="77777777" w:rsidTr="00FF231D">
        <w:tc>
          <w:tcPr>
            <w:tcW w:w="2235" w:type="dxa"/>
            <w:shd w:val="clear" w:color="auto" w:fill="F2CEED" w:themeFill="accent5" w:themeFillTint="33"/>
          </w:tcPr>
          <w:p w14:paraId="3B4D3160" w14:textId="4FD92CC0" w:rsidR="00A21CA7" w:rsidRPr="00322323" w:rsidRDefault="007861F9" w:rsidP="001C2E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A21CA7">
              <w:rPr>
                <w:b/>
              </w:rPr>
              <w:t xml:space="preserve">.3 </w:t>
            </w:r>
            <w:r w:rsidR="005D08FA">
              <w:rPr>
                <w:b/>
              </w:rPr>
              <w:t>Impossible adventures</w:t>
            </w:r>
          </w:p>
        </w:tc>
        <w:tc>
          <w:tcPr>
            <w:tcW w:w="2693" w:type="dxa"/>
            <w:shd w:val="clear" w:color="auto" w:fill="auto"/>
          </w:tcPr>
          <w:p w14:paraId="1B6C133C" w14:textId="21883310" w:rsidR="00A21CA7" w:rsidRPr="00322323" w:rsidRDefault="00A21CA7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1726DC">
              <w:rPr>
                <w:lang w:val="sl-SI"/>
              </w:rPr>
              <w:t>besedišče povezano z virtualno resničnostjo</w:t>
            </w:r>
          </w:p>
        </w:tc>
        <w:tc>
          <w:tcPr>
            <w:tcW w:w="3118" w:type="dxa"/>
            <w:shd w:val="clear" w:color="auto" w:fill="auto"/>
          </w:tcPr>
          <w:p w14:paraId="1C2A92BB" w14:textId="6B00711A" w:rsidR="00A21CA7" w:rsidRPr="00322323" w:rsidRDefault="00C15536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80F27">
              <w:rPr>
                <w:lang w:val="sl-SI"/>
              </w:rPr>
              <w:t xml:space="preserve">prvi </w:t>
            </w:r>
            <w:r w:rsidR="00DA0FD5">
              <w:rPr>
                <w:lang w:val="sl-SI"/>
              </w:rPr>
              <w:t>pogojnik (</w:t>
            </w:r>
            <w:r w:rsidR="00DA0FD5">
              <w:rPr>
                <w:i/>
                <w:iCs/>
                <w:lang w:val="sl-SI"/>
              </w:rPr>
              <w:t>First conditional)</w:t>
            </w:r>
          </w:p>
        </w:tc>
        <w:tc>
          <w:tcPr>
            <w:tcW w:w="3119" w:type="dxa"/>
            <w:shd w:val="clear" w:color="auto" w:fill="auto"/>
          </w:tcPr>
          <w:p w14:paraId="1675CD0F" w14:textId="4460DE02" w:rsidR="00A21CA7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946DB">
              <w:rPr>
                <w:lang w:val="sl-SI"/>
              </w:rPr>
              <w:t xml:space="preserve">razume </w:t>
            </w:r>
            <w:r w:rsidR="00CD701D">
              <w:rPr>
                <w:lang w:val="sl-SI"/>
              </w:rPr>
              <w:t xml:space="preserve">prebrano </w:t>
            </w:r>
            <w:r w:rsidR="00D946DB">
              <w:rPr>
                <w:lang w:val="sl-SI"/>
              </w:rPr>
              <w:t xml:space="preserve">besedilo o </w:t>
            </w:r>
            <w:r w:rsidR="00CD701D">
              <w:rPr>
                <w:lang w:val="sl-SI"/>
              </w:rPr>
              <w:t>VR turizmu</w:t>
            </w:r>
            <w:r w:rsidR="00BC69BE">
              <w:rPr>
                <w:lang w:val="sl-SI"/>
              </w:rPr>
              <w:t xml:space="preserve"> ter se ustrezno odziva</w:t>
            </w:r>
          </w:p>
          <w:p w14:paraId="40B142E1" w14:textId="27A30472" w:rsidR="009B0D1D" w:rsidRDefault="009B0D1D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E46DB">
              <w:rPr>
                <w:lang w:val="sl-SI"/>
              </w:rPr>
              <w:t>pozna besedne zveze</w:t>
            </w:r>
            <w:r w:rsidR="00B2783B">
              <w:rPr>
                <w:lang w:val="sl-SI"/>
              </w:rPr>
              <w:t xml:space="preserve"> </w:t>
            </w:r>
            <w:r w:rsidR="00AF4826">
              <w:rPr>
                <w:lang w:val="sl-SI"/>
              </w:rPr>
              <w:t>glagol in samostalnik: holiday vocabulary</w:t>
            </w:r>
          </w:p>
          <w:p w14:paraId="284BD0AC" w14:textId="134438F5" w:rsidR="00174A9C" w:rsidRPr="00322323" w:rsidRDefault="00064A43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80510">
              <w:rPr>
                <w:lang w:val="sl-SI"/>
              </w:rPr>
              <w:t xml:space="preserve">zna tvoriti povedi </w:t>
            </w:r>
            <w:r w:rsidR="00901D66">
              <w:rPr>
                <w:lang w:val="sl-SI"/>
              </w:rPr>
              <w:t>v prvem pogojniku</w:t>
            </w:r>
          </w:p>
        </w:tc>
        <w:tc>
          <w:tcPr>
            <w:tcW w:w="2410" w:type="dxa"/>
          </w:tcPr>
          <w:p w14:paraId="7F912DEC" w14:textId="642C0FB6" w:rsidR="00A21CA7" w:rsidRPr="00322323" w:rsidRDefault="00560CE9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F4548">
              <w:rPr>
                <w:lang w:val="sl-SI"/>
              </w:rPr>
              <w:t>piše o prednostih VR potovanja</w:t>
            </w:r>
          </w:p>
        </w:tc>
      </w:tr>
      <w:tr w:rsidR="00D5188D" w:rsidRPr="005D0023" w14:paraId="0F3FBFFE" w14:textId="77777777" w:rsidTr="00FF231D">
        <w:tc>
          <w:tcPr>
            <w:tcW w:w="2235" w:type="dxa"/>
            <w:shd w:val="clear" w:color="auto" w:fill="F2CEED" w:themeFill="accent5" w:themeFillTint="33"/>
          </w:tcPr>
          <w:p w14:paraId="13A088B2" w14:textId="216A882F" w:rsidR="00A21CA7" w:rsidRPr="00322323" w:rsidRDefault="007861F9" w:rsidP="001C2E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83630A">
              <w:rPr>
                <w:b/>
              </w:rPr>
              <w:t>.</w:t>
            </w:r>
            <w:r w:rsidR="00A21CA7">
              <w:rPr>
                <w:b/>
              </w:rPr>
              <w:t xml:space="preserve">4 </w:t>
            </w:r>
            <w:r w:rsidR="009415D7">
              <w:rPr>
                <w:b/>
              </w:rPr>
              <w:t>Culture trip</w:t>
            </w:r>
          </w:p>
        </w:tc>
        <w:tc>
          <w:tcPr>
            <w:tcW w:w="2693" w:type="dxa"/>
            <w:shd w:val="clear" w:color="auto" w:fill="auto"/>
          </w:tcPr>
          <w:p w14:paraId="10A8BE8D" w14:textId="2EB38CB8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EE6748">
              <w:rPr>
                <w:lang w:val="sl-SI"/>
              </w:rPr>
              <w:t xml:space="preserve">besedišče povezano </w:t>
            </w:r>
            <w:r w:rsidR="004F4565">
              <w:rPr>
                <w:lang w:val="sl-SI"/>
              </w:rPr>
              <w:t>s kulturnimi znamenitostmi</w:t>
            </w:r>
            <w:r w:rsidRPr="00322323">
              <w:rPr>
                <w:lang w:val="sl-SI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69C35322" w14:textId="16B1BDFC" w:rsidR="00A21CA7" w:rsidRPr="00322323" w:rsidRDefault="004F4565" w:rsidP="00294AC0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166824">
              <w:rPr>
                <w:lang w:val="sl-SI"/>
              </w:rPr>
              <w:t>prihodnjik</w:t>
            </w:r>
            <w:r w:rsidR="00413F0A">
              <w:rPr>
                <w:lang w:val="sl-SI"/>
              </w:rPr>
              <w:t xml:space="preserve"> - </w:t>
            </w:r>
            <w:r w:rsidR="00FF2E86" w:rsidRPr="00413F0A">
              <w:rPr>
                <w:i/>
                <w:iCs/>
                <w:lang w:val="sl-SI"/>
              </w:rPr>
              <w:t>Future continuous</w:t>
            </w:r>
          </w:p>
        </w:tc>
        <w:tc>
          <w:tcPr>
            <w:tcW w:w="3119" w:type="dxa"/>
            <w:shd w:val="clear" w:color="auto" w:fill="auto"/>
          </w:tcPr>
          <w:p w14:paraId="1706975E" w14:textId="58D29352" w:rsidR="00A21CA7" w:rsidRDefault="00A21CA7" w:rsidP="00BF7EA6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A24E02">
              <w:rPr>
                <w:lang w:val="sl-SI"/>
              </w:rPr>
              <w:t>pozna besedišče za turistične znamenitosti ter</w:t>
            </w:r>
            <w:r w:rsidR="00B80A47">
              <w:rPr>
                <w:lang w:val="sl-SI"/>
              </w:rPr>
              <w:t xml:space="preserve"> se o njih pogovarja</w:t>
            </w:r>
          </w:p>
          <w:p w14:paraId="6CB2DC13" w14:textId="1FA94A06" w:rsidR="0099250E" w:rsidRDefault="00294AC0" w:rsidP="00BF7EA6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</w:t>
            </w:r>
            <w:r w:rsidR="001065AF">
              <w:rPr>
                <w:lang w:val="sl-SI"/>
              </w:rPr>
              <w:t>slišano besedilo</w:t>
            </w:r>
            <w:r>
              <w:rPr>
                <w:lang w:val="sl-SI"/>
              </w:rPr>
              <w:t xml:space="preserve"> </w:t>
            </w:r>
            <w:r w:rsidR="00240A6E">
              <w:rPr>
                <w:lang w:val="sl-SI"/>
              </w:rPr>
              <w:t>ter ustrezno poveže dele besedila</w:t>
            </w:r>
          </w:p>
          <w:p w14:paraId="48BA80DB" w14:textId="6D5E31DF" w:rsidR="00280AD1" w:rsidRPr="00322323" w:rsidRDefault="00280AD1" w:rsidP="00BF7EA6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F73D9">
              <w:rPr>
                <w:lang w:val="sl-SI"/>
              </w:rPr>
              <w:t>prebere spletno sporočilo ter nanj odgovori</w:t>
            </w:r>
          </w:p>
        </w:tc>
        <w:tc>
          <w:tcPr>
            <w:tcW w:w="2410" w:type="dxa"/>
          </w:tcPr>
          <w:p w14:paraId="35EE3A4F" w14:textId="23927FD4" w:rsidR="00A21CA7" w:rsidRPr="00322323" w:rsidRDefault="0063448B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načrtuje </w:t>
            </w:r>
            <w:r w:rsidR="005D0023">
              <w:rPr>
                <w:lang w:val="sl-SI"/>
              </w:rPr>
              <w:t>VR ogled, ki bo vključen v brošuro</w:t>
            </w:r>
          </w:p>
        </w:tc>
      </w:tr>
      <w:tr w:rsidR="00D5188D" w:rsidRPr="004A066D" w14:paraId="2E1EC16B" w14:textId="77777777" w:rsidTr="00FF231D">
        <w:tc>
          <w:tcPr>
            <w:tcW w:w="2235" w:type="dxa"/>
            <w:shd w:val="clear" w:color="auto" w:fill="F2CEED" w:themeFill="accent5" w:themeFillTint="33"/>
          </w:tcPr>
          <w:p w14:paraId="1BB53E34" w14:textId="528E8617" w:rsidR="00A21CA7" w:rsidRPr="00322323" w:rsidRDefault="007861F9" w:rsidP="001C2E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A21CA7">
              <w:rPr>
                <w:b/>
              </w:rPr>
              <w:t xml:space="preserve">.5 </w:t>
            </w:r>
            <w:r w:rsidR="006C0ED0">
              <w:rPr>
                <w:b/>
              </w:rPr>
              <w:t>Where’s the best place to buy sneakers?</w:t>
            </w:r>
          </w:p>
        </w:tc>
        <w:tc>
          <w:tcPr>
            <w:tcW w:w="2693" w:type="dxa"/>
            <w:shd w:val="clear" w:color="auto" w:fill="auto"/>
          </w:tcPr>
          <w:p w14:paraId="13201CF2" w14:textId="3F9ECD8B" w:rsidR="00A21CA7" w:rsidRPr="00322323" w:rsidRDefault="00625025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  <w:r w:rsidR="005B3C8B">
              <w:rPr>
                <w:lang w:val="sl-SI"/>
              </w:rPr>
              <w:t xml:space="preserve"> (</w:t>
            </w:r>
            <w:r w:rsidR="00075EDA">
              <w:rPr>
                <w:lang w:val="sl-SI"/>
              </w:rPr>
              <w:t>spraševati po predlogih ter dajati predloge</w:t>
            </w:r>
            <w:r w:rsidR="005B3C8B"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52033167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6ACAA8DD" w14:textId="1181606A" w:rsidR="00A21CA7" w:rsidRDefault="00A21CA7" w:rsidP="00977D2C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E13C55">
              <w:rPr>
                <w:lang w:val="sl-SI"/>
              </w:rPr>
              <w:t>odgovarja na vprašanja</w:t>
            </w:r>
          </w:p>
          <w:p w14:paraId="0B1E8B2D" w14:textId="77777777" w:rsidR="0072151B" w:rsidRDefault="0072151B" w:rsidP="00977D2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videno in slišano besedilo ter pravilno odgovori na vprašanja</w:t>
            </w:r>
          </w:p>
          <w:p w14:paraId="2415F75F" w14:textId="77777777" w:rsidR="00B63143" w:rsidRDefault="00B63143" w:rsidP="00977D2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C93B85">
              <w:rPr>
                <w:lang w:val="sl-SI"/>
              </w:rPr>
              <w:t>ustrezno uporablja ključne besedne zveze (key phrases)</w:t>
            </w:r>
          </w:p>
          <w:p w14:paraId="747783F1" w14:textId="79BFAB6F" w:rsidR="0059647E" w:rsidRPr="00322323" w:rsidRDefault="0059647E" w:rsidP="00977D2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odigra igro vlog</w:t>
            </w:r>
          </w:p>
        </w:tc>
        <w:tc>
          <w:tcPr>
            <w:tcW w:w="2410" w:type="dxa"/>
          </w:tcPr>
          <w:p w14:paraId="280DA279" w14:textId="6AFB5233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D5188D" w:rsidRPr="00236EB3" w14:paraId="7E6AC76C" w14:textId="77777777" w:rsidTr="00FF231D">
        <w:tc>
          <w:tcPr>
            <w:tcW w:w="2235" w:type="dxa"/>
            <w:shd w:val="clear" w:color="auto" w:fill="F2CEED" w:themeFill="accent5" w:themeFillTint="33"/>
          </w:tcPr>
          <w:p w14:paraId="6CEEE7F5" w14:textId="6E34CDAF" w:rsidR="00A21CA7" w:rsidRPr="00322323" w:rsidRDefault="007861F9" w:rsidP="001C2E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A21CA7">
              <w:rPr>
                <w:b/>
              </w:rPr>
              <w:t xml:space="preserve">.6 </w:t>
            </w:r>
            <w:r w:rsidR="00E05A09">
              <w:rPr>
                <w:b/>
              </w:rPr>
              <w:t>An announcement</w:t>
            </w:r>
          </w:p>
        </w:tc>
        <w:tc>
          <w:tcPr>
            <w:tcW w:w="2693" w:type="dxa"/>
            <w:shd w:val="clear" w:color="auto" w:fill="auto"/>
          </w:tcPr>
          <w:p w14:paraId="244583CA" w14:textId="243B39B1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19DD9182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343BA354" w14:textId="7DE3B095" w:rsidR="004A3F46" w:rsidRDefault="00A21CA7" w:rsidP="00397F8E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397F8E">
              <w:rPr>
                <w:lang w:val="sl-SI"/>
              </w:rPr>
              <w:t xml:space="preserve">s pomočjo </w:t>
            </w:r>
            <w:r w:rsidR="00245A84">
              <w:rPr>
                <w:lang w:val="sl-SI"/>
              </w:rPr>
              <w:t>besedila ustrezno razvrsti pridevnike</w:t>
            </w:r>
          </w:p>
          <w:p w14:paraId="53310634" w14:textId="2BA12673" w:rsidR="00A21CA7" w:rsidRPr="00322323" w:rsidRDefault="004A3F46" w:rsidP="00397F8E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A4EFF">
              <w:rPr>
                <w:lang w:val="sl-SI"/>
              </w:rPr>
              <w:t>povedi dopolni s pridevniki v pravilnem vrstnem redu</w:t>
            </w:r>
            <w:r w:rsidR="00397F8E">
              <w:rPr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1AC7CF5C" w14:textId="0D08A36E" w:rsidR="00A21CA7" w:rsidRPr="00322323" w:rsidRDefault="00573798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51322">
              <w:rPr>
                <w:lang w:val="sl-SI"/>
              </w:rPr>
              <w:t>n</w:t>
            </w:r>
            <w:r w:rsidR="00236EB3">
              <w:rPr>
                <w:lang w:val="sl-SI"/>
              </w:rPr>
              <w:t>apiše reklamo za VR potovalno agencijo</w:t>
            </w:r>
          </w:p>
        </w:tc>
      </w:tr>
      <w:tr w:rsidR="00FE62DD" w:rsidRPr="00322323" w14:paraId="75DABAC2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6171739E" w14:textId="61792DF3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 w:rsidRPr="005216FB">
              <w:rPr>
                <w:bCs/>
                <w:lang w:val="sl-SI"/>
              </w:rPr>
              <w:t>učenec</w:t>
            </w:r>
            <w:r>
              <w:rPr>
                <w:b/>
                <w:lang w:val="sl-SI"/>
              </w:rPr>
              <w:t xml:space="preserve"> </w:t>
            </w:r>
            <w:r w:rsidR="00526B91">
              <w:rPr>
                <w:lang w:val="sl-SI"/>
              </w:rPr>
              <w:t>ustvari brošuro</w:t>
            </w:r>
            <w:r w:rsidR="00C53B61">
              <w:rPr>
                <w:lang w:val="sl-SI"/>
              </w:rPr>
              <w:t xml:space="preserve"> (</w:t>
            </w:r>
            <w:r w:rsidR="00C53B61" w:rsidRPr="00C53B61">
              <w:rPr>
                <w:i/>
                <w:iCs/>
                <w:lang w:val="sl-SI"/>
              </w:rPr>
              <w:t>A virtual reality travel agency</w:t>
            </w:r>
            <w:r w:rsidR="00C53B61">
              <w:rPr>
                <w:lang w:val="sl-SI"/>
              </w:rPr>
              <w:t>)</w:t>
            </w:r>
          </w:p>
        </w:tc>
      </w:tr>
    </w:tbl>
    <w:p w14:paraId="633B9D56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2D233448" w14:textId="77777777" w:rsidR="00A002AF" w:rsidRDefault="00A002AF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3A998500" w14:textId="77777777" w:rsidR="00A002AF" w:rsidRDefault="00A002AF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2E90187C" w14:textId="77777777" w:rsidR="00A002AF" w:rsidRDefault="00A002AF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69080B76" w14:textId="77777777" w:rsidR="00A002AF" w:rsidRDefault="00A002AF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660783D1" w14:textId="77777777" w:rsidR="00FA3010" w:rsidRDefault="00FA3010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6A7FBCD5" w14:textId="77777777" w:rsidR="00B2697F" w:rsidRDefault="00B2697F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51794E53" w14:textId="77777777" w:rsidR="00B2697F" w:rsidRDefault="00B2697F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4958E35C" w14:textId="77777777" w:rsidR="00FA3010" w:rsidRDefault="00FA3010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7217129E" w14:textId="4F75D232" w:rsidR="00647AAB" w:rsidRPr="00DC7800" w:rsidRDefault="009C6A37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  <w:r w:rsidRPr="00DC7800">
        <w:rPr>
          <w:b/>
          <w:color w:val="009900"/>
          <w:sz w:val="36"/>
          <w:szCs w:val="36"/>
          <w:lang w:val="sl-SI"/>
        </w:rPr>
        <w:lastRenderedPageBreak/>
        <w:t xml:space="preserve">UNIT 3 – </w:t>
      </w:r>
      <w:r w:rsidR="00960C05">
        <w:rPr>
          <w:b/>
          <w:color w:val="009900"/>
          <w:sz w:val="36"/>
          <w:szCs w:val="36"/>
          <w:lang w:val="sl-SI"/>
        </w:rPr>
        <w:t>MAKE A DIFFERENCE</w:t>
      </w:r>
      <w:r w:rsidRPr="00DC7800">
        <w:rPr>
          <w:b/>
          <w:color w:val="009900"/>
          <w:sz w:val="36"/>
          <w:szCs w:val="36"/>
          <w:lang w:val="sl-SI"/>
        </w:rPr>
        <w:t xml:space="preserve"> (str. </w:t>
      </w:r>
      <w:r w:rsidR="00E109B7">
        <w:rPr>
          <w:b/>
          <w:color w:val="009900"/>
          <w:sz w:val="36"/>
          <w:szCs w:val="36"/>
          <w:lang w:val="sl-SI"/>
        </w:rPr>
        <w:t>32</w:t>
      </w:r>
      <w:r w:rsidR="00197EC0" w:rsidRPr="00DC7800">
        <w:rPr>
          <w:b/>
          <w:color w:val="009900"/>
          <w:sz w:val="36"/>
          <w:szCs w:val="36"/>
          <w:lang w:val="sl-SI"/>
        </w:rPr>
        <w:t>–</w:t>
      </w:r>
      <w:r w:rsidR="00E109B7">
        <w:rPr>
          <w:b/>
          <w:color w:val="009900"/>
          <w:sz w:val="36"/>
          <w:szCs w:val="36"/>
          <w:lang w:val="sl-SI"/>
        </w:rPr>
        <w:t>43</w:t>
      </w:r>
      <w:r w:rsidRPr="00DC7800">
        <w:rPr>
          <w:b/>
          <w:color w:val="009900"/>
          <w:sz w:val="36"/>
          <w:szCs w:val="36"/>
          <w:lang w:val="sl-SI"/>
        </w:rPr>
        <w:t>)</w:t>
      </w:r>
    </w:p>
    <w:p w14:paraId="7A321B33" w14:textId="77777777" w:rsidR="00647AAB" w:rsidRPr="00DC7800" w:rsidRDefault="00647AAB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3118"/>
        <w:gridCol w:w="3120"/>
        <w:gridCol w:w="2409"/>
      </w:tblGrid>
      <w:tr w:rsidR="00647AAB" w:rsidRPr="00322323" w14:paraId="1E8EC4B5" w14:textId="77777777" w:rsidTr="00647AAB">
        <w:tc>
          <w:tcPr>
            <w:tcW w:w="2376" w:type="dxa"/>
            <w:gridSpan w:val="2"/>
            <w:shd w:val="clear" w:color="auto" w:fill="009900"/>
          </w:tcPr>
          <w:p w14:paraId="6F4A71A1" w14:textId="77777777" w:rsidR="00647AAB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4"/>
            <w:shd w:val="clear" w:color="auto" w:fill="009900"/>
          </w:tcPr>
          <w:p w14:paraId="15F6224E" w14:textId="77777777" w:rsidR="00647AAB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368EDF09" w14:textId="77777777" w:rsidTr="008052B0">
        <w:tc>
          <w:tcPr>
            <w:tcW w:w="2235" w:type="dxa"/>
            <w:vMerge w:val="restart"/>
            <w:shd w:val="clear" w:color="auto" w:fill="B3E5A1" w:themeFill="accent6" w:themeFillTint="66"/>
          </w:tcPr>
          <w:p w14:paraId="798DF018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B3E5A1" w:themeFill="accent6" w:themeFillTint="66"/>
          </w:tcPr>
          <w:p w14:paraId="5540C3FA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B3E5A1" w:themeFill="accent6" w:themeFillTint="66"/>
          </w:tcPr>
          <w:p w14:paraId="30AB2005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2FF81D42" w14:textId="23946952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 </w:t>
            </w:r>
            <w:r w:rsidR="00C43DC5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B3E5A1" w:themeFill="accent6" w:themeFillTint="66"/>
          </w:tcPr>
          <w:p w14:paraId="5C8744B7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4C641538" w14:textId="749930C1" w:rsidR="00A21CA7" w:rsidRPr="00322323" w:rsidRDefault="00C43DC5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065E8388" w14:textId="77777777" w:rsidTr="008052B0">
        <w:tc>
          <w:tcPr>
            <w:tcW w:w="2235" w:type="dxa"/>
            <w:vMerge/>
          </w:tcPr>
          <w:p w14:paraId="220F2002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B3E5A1" w:themeFill="accent6" w:themeFillTint="66"/>
          </w:tcPr>
          <w:p w14:paraId="394BA7FF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B3E5A1" w:themeFill="accent6" w:themeFillTint="66"/>
          </w:tcPr>
          <w:p w14:paraId="2678AF1D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</w:tcPr>
          <w:p w14:paraId="7EE2BE54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</w:tcPr>
          <w:p w14:paraId="5BAC91B4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72E8A36A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A21CA7" w:rsidRPr="00376CE4" w14:paraId="5D0ADE8E" w14:textId="77777777" w:rsidTr="00FF231D">
        <w:tc>
          <w:tcPr>
            <w:tcW w:w="2235" w:type="dxa"/>
            <w:shd w:val="clear" w:color="auto" w:fill="C1F0C7" w:themeFill="accent3" w:themeFillTint="33"/>
          </w:tcPr>
          <w:p w14:paraId="61D1FD63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4FF29DC0" w14:textId="36CC928C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besedišče povezano </w:t>
            </w:r>
            <w:r w:rsidR="009A6D74">
              <w:rPr>
                <w:lang w:val="sl-SI"/>
              </w:rPr>
              <w:t>z globalnimi problemi</w:t>
            </w:r>
          </w:p>
        </w:tc>
        <w:tc>
          <w:tcPr>
            <w:tcW w:w="3118" w:type="dxa"/>
            <w:shd w:val="clear" w:color="auto" w:fill="auto"/>
          </w:tcPr>
          <w:p w14:paraId="299A9FF9" w14:textId="7F83D131" w:rsidR="00A21CA7" w:rsidRPr="00322323" w:rsidRDefault="00A21CA7" w:rsidP="001C2E27">
            <w:pPr>
              <w:spacing w:after="0"/>
              <w:rPr>
                <w:lang w:val="sl-SI"/>
              </w:rPr>
            </w:pPr>
          </w:p>
          <w:p w14:paraId="2BF7E967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5E8FB96" w14:textId="20886D9D" w:rsidR="0086107A" w:rsidRDefault="002B44CF" w:rsidP="002B44CF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17416">
              <w:rPr>
                <w:lang w:val="sl-SI"/>
              </w:rPr>
              <w:t>poveže besedišče s fotografijami</w:t>
            </w:r>
          </w:p>
          <w:p w14:paraId="0715773C" w14:textId="264D66B4" w:rsidR="00A21CA7" w:rsidRPr="00322323" w:rsidRDefault="0086107A" w:rsidP="00AC1026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2B44CF">
              <w:rPr>
                <w:lang w:val="sl-SI"/>
              </w:rPr>
              <w:t xml:space="preserve">razume slišano </w:t>
            </w:r>
            <w:r w:rsidR="008E28EC">
              <w:rPr>
                <w:lang w:val="sl-SI"/>
              </w:rPr>
              <w:t xml:space="preserve">in videno </w:t>
            </w:r>
            <w:r w:rsidR="002B44CF">
              <w:rPr>
                <w:lang w:val="sl-SI"/>
              </w:rPr>
              <w:t xml:space="preserve">besedilo o </w:t>
            </w:r>
            <w:r w:rsidR="005B72FD">
              <w:rPr>
                <w:lang w:val="sl-SI"/>
              </w:rPr>
              <w:t>globalnih problemih</w:t>
            </w:r>
            <w:r w:rsidR="00AC1026">
              <w:rPr>
                <w:lang w:val="sl-SI"/>
              </w:rPr>
              <w:t xml:space="preserve"> ter se ustrezno odziva</w:t>
            </w:r>
          </w:p>
        </w:tc>
        <w:tc>
          <w:tcPr>
            <w:tcW w:w="2410" w:type="dxa"/>
          </w:tcPr>
          <w:p w14:paraId="5D8BF38A" w14:textId="2320C366" w:rsidR="00A21CA7" w:rsidRPr="00322323" w:rsidRDefault="00CC07CE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76CE4">
              <w:rPr>
                <w:lang w:val="sl-SI"/>
              </w:rPr>
              <w:t>razmišlja o spremembah, ki bi si jih želel v svetu</w:t>
            </w:r>
          </w:p>
        </w:tc>
      </w:tr>
      <w:tr w:rsidR="00A21CA7" w:rsidRPr="0041533D" w14:paraId="7784BCF8" w14:textId="77777777" w:rsidTr="00FF231D">
        <w:tc>
          <w:tcPr>
            <w:tcW w:w="2235" w:type="dxa"/>
            <w:shd w:val="clear" w:color="auto" w:fill="C1F0C7" w:themeFill="accent3" w:themeFillTint="33"/>
          </w:tcPr>
          <w:p w14:paraId="0508DD3C" w14:textId="2F894C52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3.2</w:t>
            </w:r>
            <w:r w:rsidR="00A21CA7">
              <w:rPr>
                <w:b/>
              </w:rPr>
              <w:t xml:space="preserve"> </w:t>
            </w:r>
            <w:r w:rsidR="008D0971">
              <w:rPr>
                <w:b/>
              </w:rPr>
              <w:t>A greener world</w:t>
            </w:r>
          </w:p>
        </w:tc>
        <w:tc>
          <w:tcPr>
            <w:tcW w:w="2693" w:type="dxa"/>
            <w:shd w:val="clear" w:color="auto" w:fill="auto"/>
          </w:tcPr>
          <w:p w14:paraId="401BECA3" w14:textId="36F41A08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935329">
              <w:rPr>
                <w:lang w:val="sl-SI"/>
              </w:rPr>
              <w:t>besedišče povezano z okoljem</w:t>
            </w:r>
          </w:p>
        </w:tc>
        <w:tc>
          <w:tcPr>
            <w:tcW w:w="3118" w:type="dxa"/>
            <w:shd w:val="clear" w:color="auto" w:fill="auto"/>
          </w:tcPr>
          <w:p w14:paraId="0A51F8A4" w14:textId="168E58B8" w:rsidR="00A21CA7" w:rsidRPr="00887091" w:rsidRDefault="00A21CA7" w:rsidP="001C2E27">
            <w:pPr>
              <w:spacing w:after="0"/>
              <w:rPr>
                <w:iCs/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C01288">
              <w:rPr>
                <w:lang w:val="sl-SI"/>
              </w:rPr>
              <w:t>drugi pogojnik</w:t>
            </w:r>
            <w:r w:rsidR="00935329">
              <w:rPr>
                <w:lang w:val="sl-SI"/>
              </w:rPr>
              <w:t xml:space="preserve"> </w:t>
            </w:r>
            <w:r w:rsidR="00780F27">
              <w:rPr>
                <w:lang w:val="sl-SI"/>
              </w:rPr>
              <w:t>(S</w:t>
            </w:r>
            <w:r w:rsidR="00935329">
              <w:rPr>
                <w:i/>
                <w:lang w:val="sl-SI"/>
              </w:rPr>
              <w:t>econd conditional</w:t>
            </w:r>
            <w:r w:rsidR="00780F27">
              <w:rPr>
                <w:i/>
                <w:lang w:val="sl-SI"/>
              </w:rPr>
              <w:t>)</w:t>
            </w:r>
          </w:p>
          <w:p w14:paraId="05BC73BD" w14:textId="77777777" w:rsidR="00A21CA7" w:rsidRPr="00322323" w:rsidRDefault="00A21CA7" w:rsidP="001C2E27">
            <w:pPr>
              <w:spacing w:after="0"/>
              <w:rPr>
                <w:i/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3A94317B" w14:textId="77777777" w:rsidR="00F97F2E" w:rsidRDefault="00A21CA7" w:rsidP="003E4ADC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4910A9">
              <w:rPr>
                <w:lang w:val="sl-SI"/>
              </w:rPr>
              <w:t xml:space="preserve">zna tvoriti sestavljene </w:t>
            </w:r>
            <w:r w:rsidR="00F97F2E">
              <w:rPr>
                <w:lang w:val="sl-SI"/>
              </w:rPr>
              <w:t>samostalnike</w:t>
            </w:r>
          </w:p>
          <w:p w14:paraId="62EC0B43" w14:textId="2AF55120" w:rsidR="00A21CA7" w:rsidRDefault="007167E7" w:rsidP="003E4AD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E4ADC">
              <w:rPr>
                <w:lang w:val="sl-SI"/>
              </w:rPr>
              <w:t xml:space="preserve">med poslušanjem ustrezno </w:t>
            </w:r>
            <w:r>
              <w:rPr>
                <w:lang w:val="sl-SI"/>
              </w:rPr>
              <w:t>dopolni povedi</w:t>
            </w:r>
          </w:p>
          <w:p w14:paraId="5BC57DD6" w14:textId="64CDB3AE" w:rsidR="00B5689C" w:rsidRDefault="00B5689C" w:rsidP="003E4AD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2B1AAB">
              <w:rPr>
                <w:lang w:val="sl-SI"/>
              </w:rPr>
              <w:t>zna napisati</w:t>
            </w:r>
            <w:r w:rsidR="007167E7">
              <w:rPr>
                <w:lang w:val="sl-SI"/>
              </w:rPr>
              <w:t xml:space="preserve"> kratk</w:t>
            </w:r>
            <w:r w:rsidR="002B1AAB">
              <w:rPr>
                <w:lang w:val="sl-SI"/>
              </w:rPr>
              <w:t>o sporočilo</w:t>
            </w:r>
          </w:p>
          <w:p w14:paraId="129D90F2" w14:textId="6BC29778" w:rsidR="00AF0AF3" w:rsidRDefault="00AF0AF3" w:rsidP="003E4AD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C651A">
              <w:rPr>
                <w:lang w:val="sl-SI"/>
              </w:rPr>
              <w:t xml:space="preserve">zna tvoriti </w:t>
            </w:r>
            <w:r w:rsidR="000821D5">
              <w:rPr>
                <w:lang w:val="sl-SI"/>
              </w:rPr>
              <w:t>drugi pogojnik</w:t>
            </w:r>
          </w:p>
          <w:p w14:paraId="7E44AEB0" w14:textId="70CECEE2" w:rsidR="00BF466E" w:rsidRPr="00322323" w:rsidRDefault="0025725E" w:rsidP="003E4AD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D24F8">
              <w:rPr>
                <w:lang w:val="sl-SI"/>
              </w:rPr>
              <w:t>reši kviz</w:t>
            </w:r>
            <w:r w:rsidR="004E1399">
              <w:rPr>
                <w:lang w:val="sl-SI"/>
              </w:rPr>
              <w:t xml:space="preserve">: </w:t>
            </w:r>
            <w:r w:rsidR="006D1B12">
              <w:rPr>
                <w:lang w:val="sl-SI"/>
              </w:rPr>
              <w:t>H</w:t>
            </w:r>
            <w:r w:rsidR="004E1399" w:rsidRPr="004E1399">
              <w:rPr>
                <w:i/>
                <w:iCs/>
                <w:lang w:val="sl-SI"/>
              </w:rPr>
              <w:t>ow green you are</w:t>
            </w:r>
            <w:r w:rsidR="006D1B12">
              <w:rPr>
                <w:i/>
                <w:iCs/>
                <w:lang w:val="sl-SI"/>
              </w:rPr>
              <w:t>?</w:t>
            </w:r>
          </w:p>
        </w:tc>
        <w:tc>
          <w:tcPr>
            <w:tcW w:w="2410" w:type="dxa"/>
          </w:tcPr>
          <w:p w14:paraId="2BEE7ED7" w14:textId="651EDC5E" w:rsidR="00A21CA7" w:rsidRPr="00322323" w:rsidRDefault="00CC07CE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1533D">
              <w:rPr>
                <w:lang w:val="sl-SI"/>
              </w:rPr>
              <w:t>predlaga načine, kako bi lahko pomagal naravi in okolju</w:t>
            </w:r>
          </w:p>
        </w:tc>
      </w:tr>
      <w:tr w:rsidR="00A21CA7" w:rsidRPr="004A066D" w14:paraId="480E3603" w14:textId="77777777" w:rsidTr="00C73B54">
        <w:trPr>
          <w:trHeight w:val="1970"/>
        </w:trPr>
        <w:tc>
          <w:tcPr>
            <w:tcW w:w="2235" w:type="dxa"/>
            <w:shd w:val="clear" w:color="auto" w:fill="C1F0C7" w:themeFill="accent3" w:themeFillTint="33"/>
          </w:tcPr>
          <w:p w14:paraId="3A525F25" w14:textId="01ACFFFE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A21CA7">
              <w:rPr>
                <w:b/>
              </w:rPr>
              <w:t xml:space="preserve">.3 </w:t>
            </w:r>
            <w:r w:rsidR="00CE12D5">
              <w:rPr>
                <w:b/>
              </w:rPr>
              <w:t>Kindness is contagious</w:t>
            </w:r>
          </w:p>
        </w:tc>
        <w:tc>
          <w:tcPr>
            <w:tcW w:w="2693" w:type="dxa"/>
            <w:shd w:val="clear" w:color="auto" w:fill="auto"/>
          </w:tcPr>
          <w:p w14:paraId="0518DB66" w14:textId="558BECFA" w:rsidR="00A21CA7" w:rsidRPr="00322323" w:rsidRDefault="00A21CA7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21ACA">
              <w:rPr>
                <w:lang w:val="sl-SI"/>
              </w:rPr>
              <w:t xml:space="preserve">besedišče povezano z </w:t>
            </w:r>
            <w:r w:rsidR="00193B59">
              <w:rPr>
                <w:lang w:val="sl-SI"/>
              </w:rPr>
              <w:t>dobroto</w:t>
            </w:r>
            <w:r w:rsidR="008E7692">
              <w:rPr>
                <w:lang w:val="sl-SI"/>
              </w:rPr>
              <w:t xml:space="preserve"> in dobrimi deli</w:t>
            </w:r>
          </w:p>
        </w:tc>
        <w:tc>
          <w:tcPr>
            <w:tcW w:w="3118" w:type="dxa"/>
            <w:shd w:val="clear" w:color="auto" w:fill="auto"/>
          </w:tcPr>
          <w:p w14:paraId="25A57A13" w14:textId="6487B736" w:rsidR="00A21CA7" w:rsidRPr="008E7692" w:rsidRDefault="006D7A03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143B2">
              <w:rPr>
                <w:lang w:val="sl-SI"/>
              </w:rPr>
              <w:t>nedoločni zaimki (</w:t>
            </w:r>
            <w:r w:rsidR="00F143B2" w:rsidRPr="00F143B2">
              <w:rPr>
                <w:i/>
                <w:iCs/>
                <w:lang w:val="sl-SI"/>
              </w:rPr>
              <w:t>Indefinite pronouns)</w:t>
            </w:r>
          </w:p>
        </w:tc>
        <w:tc>
          <w:tcPr>
            <w:tcW w:w="3119" w:type="dxa"/>
            <w:shd w:val="clear" w:color="auto" w:fill="auto"/>
          </w:tcPr>
          <w:p w14:paraId="1938D0A6" w14:textId="32D15ADE" w:rsidR="00BC6408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262BA0">
              <w:rPr>
                <w:lang w:val="sl-SI"/>
              </w:rPr>
              <w:t xml:space="preserve">pred branjem </w:t>
            </w:r>
            <w:r w:rsidR="00853897">
              <w:rPr>
                <w:lang w:val="sl-SI"/>
              </w:rPr>
              <w:t xml:space="preserve">se pogovori </w:t>
            </w:r>
            <w:r w:rsidR="00390DF6">
              <w:rPr>
                <w:lang w:val="sl-SI"/>
              </w:rPr>
              <w:t>o dani temi</w:t>
            </w:r>
          </w:p>
          <w:p w14:paraId="18E4DF49" w14:textId="54FB8ED1" w:rsidR="00A21CA7" w:rsidRDefault="00BC6408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400D2">
              <w:rPr>
                <w:lang w:val="sl-SI"/>
              </w:rPr>
              <w:t xml:space="preserve">razume prebrano besedilo o </w:t>
            </w:r>
            <w:r w:rsidR="002D4232">
              <w:rPr>
                <w:lang w:val="sl-SI"/>
              </w:rPr>
              <w:t>dobroti skupine ljudi</w:t>
            </w:r>
          </w:p>
          <w:p w14:paraId="5848F036" w14:textId="0362DEAE" w:rsidR="00FE5F70" w:rsidRPr="00322323" w:rsidRDefault="00FE5F70" w:rsidP="00544601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F792C">
              <w:rPr>
                <w:lang w:val="sl-SI"/>
              </w:rPr>
              <w:t xml:space="preserve">pozna </w:t>
            </w:r>
            <w:r w:rsidR="00C73B54">
              <w:rPr>
                <w:lang w:val="sl-SI"/>
              </w:rPr>
              <w:t>nedoločne zaimke ter jih pravilno uporablja v povedih</w:t>
            </w:r>
          </w:p>
        </w:tc>
        <w:tc>
          <w:tcPr>
            <w:tcW w:w="2410" w:type="dxa"/>
          </w:tcPr>
          <w:p w14:paraId="01342222" w14:textId="0B20D997" w:rsidR="00A21CA7" w:rsidRPr="00322323" w:rsidRDefault="0035602D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642B6">
              <w:rPr>
                <w:lang w:val="sl-SI"/>
              </w:rPr>
              <w:t>predlaga načine, kako bi bil lahko svet prijaznejši</w:t>
            </w:r>
          </w:p>
        </w:tc>
      </w:tr>
      <w:tr w:rsidR="00A21CA7" w:rsidRPr="00117320" w14:paraId="1F582AB8" w14:textId="77777777" w:rsidTr="00FF231D">
        <w:tc>
          <w:tcPr>
            <w:tcW w:w="2235" w:type="dxa"/>
            <w:shd w:val="clear" w:color="auto" w:fill="C1F0C7" w:themeFill="accent3" w:themeFillTint="33"/>
          </w:tcPr>
          <w:p w14:paraId="643AEBC1" w14:textId="1D15F24A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A21CA7">
              <w:rPr>
                <w:b/>
              </w:rPr>
              <w:t xml:space="preserve">.4 </w:t>
            </w:r>
            <w:r w:rsidR="00DC7E23">
              <w:rPr>
                <w:b/>
              </w:rPr>
              <w:t>Braking barriers</w:t>
            </w:r>
          </w:p>
        </w:tc>
        <w:tc>
          <w:tcPr>
            <w:tcW w:w="2693" w:type="dxa"/>
            <w:shd w:val="clear" w:color="auto" w:fill="auto"/>
          </w:tcPr>
          <w:p w14:paraId="4373282D" w14:textId="0F615CAF" w:rsidR="00A21CA7" w:rsidRPr="00322323" w:rsidRDefault="00435498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besedišče povezano </w:t>
            </w:r>
            <w:r w:rsidR="00AD7C1A">
              <w:rPr>
                <w:lang w:val="sl-SI"/>
              </w:rPr>
              <w:t>s poklici</w:t>
            </w:r>
          </w:p>
        </w:tc>
        <w:tc>
          <w:tcPr>
            <w:tcW w:w="3118" w:type="dxa"/>
            <w:shd w:val="clear" w:color="auto" w:fill="auto"/>
          </w:tcPr>
          <w:p w14:paraId="29647DC1" w14:textId="77777777" w:rsidR="00A21CA7" w:rsidRPr="00322323" w:rsidRDefault="00A21CA7" w:rsidP="0034339A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0F390D17" w14:textId="0864271E" w:rsidR="00EE241A" w:rsidRDefault="00A21CA7" w:rsidP="00EE241A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9780F">
              <w:rPr>
                <w:lang w:val="sl-SI"/>
              </w:rPr>
              <w:t xml:space="preserve">razmišlja o </w:t>
            </w:r>
            <w:r w:rsidR="007149C6">
              <w:rPr>
                <w:lang w:val="sl-SI"/>
              </w:rPr>
              <w:t>idealnem poklicu</w:t>
            </w:r>
          </w:p>
          <w:p w14:paraId="1E145EF9" w14:textId="5AABE31A" w:rsidR="007149C6" w:rsidRDefault="007149C6" w:rsidP="00EE241A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 poveže fotografije z besediščem</w:t>
            </w:r>
          </w:p>
          <w:p w14:paraId="07711344" w14:textId="3029B189" w:rsidR="009152B2" w:rsidRDefault="009152B2" w:rsidP="00EE241A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14EFA">
              <w:rPr>
                <w:lang w:val="sl-SI"/>
              </w:rPr>
              <w:t>razume slišano besedilo ter se ustrezno odziva</w:t>
            </w:r>
          </w:p>
          <w:p w14:paraId="0D3244D7" w14:textId="3DB3AEB4" w:rsidR="00E20D88" w:rsidRDefault="00E20D88" w:rsidP="00EE241A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14AE9">
              <w:rPr>
                <w:lang w:val="sl-SI"/>
              </w:rPr>
              <w:t xml:space="preserve">v dvojicah igra: </w:t>
            </w:r>
            <w:r w:rsidR="00014AE9" w:rsidRPr="00014AE9">
              <w:rPr>
                <w:i/>
                <w:iCs/>
                <w:lang w:val="sl-SI"/>
              </w:rPr>
              <w:t>What's my job?</w:t>
            </w:r>
          </w:p>
          <w:p w14:paraId="7A1BFFB8" w14:textId="77777777" w:rsidR="00A21CA7" w:rsidRDefault="007B759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</w:t>
            </w:r>
            <w:r w:rsidR="009112D7">
              <w:rPr>
                <w:lang w:val="sl-SI"/>
              </w:rPr>
              <w:t>ustrezno se pogovarja o dani temi</w:t>
            </w:r>
          </w:p>
          <w:p w14:paraId="1AB7D2C5" w14:textId="541C6E34" w:rsidR="00C35520" w:rsidRPr="00322323" w:rsidRDefault="00C3552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</w:t>
            </w:r>
            <w:r w:rsidR="00935E22">
              <w:rPr>
                <w:lang w:val="sl-SI"/>
              </w:rPr>
              <w:t xml:space="preserve">videno in </w:t>
            </w:r>
            <w:r w:rsidR="00625404">
              <w:rPr>
                <w:lang w:val="sl-SI"/>
              </w:rPr>
              <w:t>slišano besedilo</w:t>
            </w:r>
            <w:r w:rsidR="00A171CF">
              <w:rPr>
                <w:lang w:val="sl-SI"/>
              </w:rPr>
              <w:t xml:space="preserve"> o enakosti med spoloma</w:t>
            </w:r>
            <w:r w:rsidR="00625404">
              <w:rPr>
                <w:lang w:val="sl-SI"/>
              </w:rPr>
              <w:t xml:space="preserve"> ter </w:t>
            </w:r>
            <w:r w:rsidR="00A171CF">
              <w:rPr>
                <w:lang w:val="sl-SI"/>
              </w:rPr>
              <w:t xml:space="preserve">poišče </w:t>
            </w:r>
            <w:r w:rsidR="00D12195">
              <w:rPr>
                <w:lang w:val="sl-SI"/>
              </w:rPr>
              <w:t>informacije</w:t>
            </w:r>
          </w:p>
        </w:tc>
        <w:tc>
          <w:tcPr>
            <w:tcW w:w="2410" w:type="dxa"/>
          </w:tcPr>
          <w:p w14:paraId="191D97E0" w14:textId="01DE5B1D" w:rsidR="00A21CA7" w:rsidRPr="00322323" w:rsidRDefault="00CC07CE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</w:t>
            </w:r>
            <w:r w:rsidR="00117320">
              <w:rPr>
                <w:lang w:val="sl-SI"/>
              </w:rPr>
              <w:t>predlaga načine za enakost med spoloma</w:t>
            </w:r>
          </w:p>
        </w:tc>
      </w:tr>
      <w:tr w:rsidR="00A21CA7" w:rsidRPr="004A066D" w14:paraId="7C2C5257" w14:textId="77777777" w:rsidTr="00FF231D">
        <w:tc>
          <w:tcPr>
            <w:tcW w:w="2235" w:type="dxa"/>
            <w:shd w:val="clear" w:color="auto" w:fill="C1F0C7" w:themeFill="accent3" w:themeFillTint="33"/>
          </w:tcPr>
          <w:p w14:paraId="146B8D1E" w14:textId="658B4977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A21CA7">
              <w:rPr>
                <w:b/>
              </w:rPr>
              <w:t xml:space="preserve">.5 </w:t>
            </w:r>
            <w:r w:rsidR="001F3CD3">
              <w:rPr>
                <w:b/>
              </w:rPr>
              <w:t>I wish people showed more interest</w:t>
            </w:r>
          </w:p>
        </w:tc>
        <w:tc>
          <w:tcPr>
            <w:tcW w:w="2693" w:type="dxa"/>
            <w:shd w:val="clear" w:color="auto" w:fill="auto"/>
          </w:tcPr>
          <w:p w14:paraId="7D117B2E" w14:textId="5B5F1EB3" w:rsidR="00A21CA7" w:rsidRPr="00322323" w:rsidRDefault="00625025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  <w:r w:rsidR="009D08E3">
              <w:rPr>
                <w:lang w:val="sl-SI"/>
              </w:rPr>
              <w:t xml:space="preserve"> (</w:t>
            </w:r>
            <w:r w:rsidR="00ED5439">
              <w:rPr>
                <w:lang w:val="sl-SI"/>
              </w:rPr>
              <w:t>izražanje strinjanja</w:t>
            </w:r>
            <w:r w:rsidR="009D08E3"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22AF9843" w14:textId="081D82AA" w:rsidR="00A21CA7" w:rsidRPr="00322323" w:rsidRDefault="0088448F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88448F">
              <w:rPr>
                <w:i/>
                <w:iCs/>
                <w:lang w:val="sl-SI"/>
              </w:rPr>
              <w:t>wish/would rather</w:t>
            </w:r>
          </w:p>
        </w:tc>
        <w:tc>
          <w:tcPr>
            <w:tcW w:w="3119" w:type="dxa"/>
            <w:shd w:val="clear" w:color="auto" w:fill="auto"/>
          </w:tcPr>
          <w:p w14:paraId="3076A163" w14:textId="191816C8" w:rsidR="007A047D" w:rsidRDefault="007A047D" w:rsidP="007A047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videno in slišano besedilo ter pravilno </w:t>
            </w:r>
            <w:r w:rsidR="006C1F1A">
              <w:rPr>
                <w:lang w:val="sl-SI"/>
              </w:rPr>
              <w:t>reši dane naloge</w:t>
            </w:r>
          </w:p>
          <w:p w14:paraId="76981059" w14:textId="42B80DF5" w:rsidR="00C93B85" w:rsidRDefault="00C93B85" w:rsidP="007A047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 uporablja ključne besedne zveze (key phrases)</w:t>
            </w:r>
          </w:p>
          <w:p w14:paraId="1B704F22" w14:textId="43B3C960" w:rsidR="00A21CA7" w:rsidRPr="00322323" w:rsidRDefault="007A047D" w:rsidP="007A047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92E0A">
              <w:rPr>
                <w:lang w:val="sl-SI"/>
              </w:rPr>
              <w:t>pripravi igro vlog</w:t>
            </w:r>
          </w:p>
        </w:tc>
        <w:tc>
          <w:tcPr>
            <w:tcW w:w="2410" w:type="dxa"/>
          </w:tcPr>
          <w:p w14:paraId="3E9884D2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A21CA7" w:rsidRPr="00D34E64" w14:paraId="20177A90" w14:textId="77777777" w:rsidTr="00FF231D">
        <w:tc>
          <w:tcPr>
            <w:tcW w:w="2235" w:type="dxa"/>
            <w:shd w:val="clear" w:color="auto" w:fill="C1F0C7" w:themeFill="accent3" w:themeFillTint="33"/>
          </w:tcPr>
          <w:p w14:paraId="4B5FBC94" w14:textId="1667205F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A21CA7">
              <w:rPr>
                <w:b/>
              </w:rPr>
              <w:t xml:space="preserve">.6 </w:t>
            </w:r>
            <w:r w:rsidR="00620CFC">
              <w:rPr>
                <w:b/>
              </w:rPr>
              <w:t>A formal letter</w:t>
            </w:r>
          </w:p>
        </w:tc>
        <w:tc>
          <w:tcPr>
            <w:tcW w:w="2693" w:type="dxa"/>
            <w:shd w:val="clear" w:color="auto" w:fill="auto"/>
          </w:tcPr>
          <w:p w14:paraId="32D2660A" w14:textId="5053CB5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4CA1532A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3CB04E5D" w14:textId="37672488" w:rsidR="00A55D94" w:rsidRDefault="00A92E0A" w:rsidP="00A55D94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>
              <w:rPr>
                <w:lang w:val="sl-SI"/>
              </w:rPr>
              <w:t xml:space="preserve">s pomočjo </w:t>
            </w:r>
            <w:r w:rsidR="00A55D94">
              <w:rPr>
                <w:lang w:val="sl-SI"/>
              </w:rPr>
              <w:t>besedila</w:t>
            </w:r>
            <w:r>
              <w:rPr>
                <w:lang w:val="sl-SI"/>
              </w:rPr>
              <w:t xml:space="preserve"> </w:t>
            </w:r>
          </w:p>
          <w:p w14:paraId="7DB00781" w14:textId="4ED4E6C0" w:rsidR="00A21CA7" w:rsidRPr="00322323" w:rsidRDefault="00A92E0A" w:rsidP="00A92E0A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napiše </w:t>
            </w:r>
            <w:r w:rsidR="00B20269">
              <w:rPr>
                <w:lang w:val="sl-SI"/>
              </w:rPr>
              <w:t>pism</w:t>
            </w:r>
          </w:p>
        </w:tc>
        <w:tc>
          <w:tcPr>
            <w:tcW w:w="2410" w:type="dxa"/>
          </w:tcPr>
          <w:p w14:paraId="651CE203" w14:textId="254F8B3D" w:rsidR="00A21CA7" w:rsidRPr="00322323" w:rsidRDefault="00C2317A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napiše </w:t>
            </w:r>
            <w:r w:rsidR="006931C1">
              <w:rPr>
                <w:lang w:val="sl-SI"/>
              </w:rPr>
              <w:t xml:space="preserve">pismo o </w:t>
            </w:r>
            <w:r w:rsidR="00FF6275">
              <w:rPr>
                <w:lang w:val="sl-SI"/>
              </w:rPr>
              <w:t>c</w:t>
            </w:r>
            <w:r w:rsidR="00D34E64">
              <w:rPr>
                <w:lang w:val="sl-SI"/>
              </w:rPr>
              <w:t>iljih trajnostnega razvoja</w:t>
            </w:r>
          </w:p>
        </w:tc>
      </w:tr>
      <w:tr w:rsidR="00FE62DD" w:rsidRPr="00322323" w14:paraId="1D504360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3FC5A840" w14:textId="51098C33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 w:rsidRPr="005216FB">
              <w:rPr>
                <w:bCs/>
                <w:lang w:val="sl-SI"/>
              </w:rPr>
              <w:t>učenec</w:t>
            </w:r>
            <w:r>
              <w:rPr>
                <w:lang w:val="sl-SI"/>
              </w:rPr>
              <w:t xml:space="preserve"> izdela </w:t>
            </w:r>
            <w:r w:rsidR="000521FC">
              <w:rPr>
                <w:lang w:val="sl-SI"/>
              </w:rPr>
              <w:t>drevo želja</w:t>
            </w:r>
            <w:r w:rsidRPr="00322323">
              <w:rPr>
                <w:lang w:val="sl-SI"/>
              </w:rPr>
              <w:t xml:space="preserve"> </w:t>
            </w:r>
          </w:p>
        </w:tc>
      </w:tr>
    </w:tbl>
    <w:p w14:paraId="2B3583AE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D732213" w14:textId="77777777" w:rsidR="00EE4D8E" w:rsidRPr="00DC7800" w:rsidRDefault="00EE4D8E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4EF0E04" w14:textId="77777777" w:rsidR="00647AAB" w:rsidRPr="00DC7800" w:rsidRDefault="00647AAB" w:rsidP="001B7B9C">
      <w:pPr>
        <w:rPr>
          <w:lang w:val="sl-SI"/>
        </w:rPr>
      </w:pPr>
    </w:p>
    <w:p w14:paraId="71F9847E" w14:textId="77777777" w:rsidR="00946B40" w:rsidRPr="00DC7800" w:rsidRDefault="00946B40" w:rsidP="001B7B9C">
      <w:pPr>
        <w:rPr>
          <w:lang w:val="sl-SI"/>
        </w:rPr>
      </w:pPr>
    </w:p>
    <w:p w14:paraId="0C5CDC33" w14:textId="77777777" w:rsidR="00946B40" w:rsidRPr="00DC7800" w:rsidRDefault="00946B40" w:rsidP="001B7B9C">
      <w:pPr>
        <w:rPr>
          <w:lang w:val="sl-SI"/>
        </w:rPr>
      </w:pPr>
    </w:p>
    <w:p w14:paraId="61783EE8" w14:textId="77777777" w:rsidR="00946B40" w:rsidRPr="00DC7800" w:rsidRDefault="00946B40" w:rsidP="001B7B9C">
      <w:pPr>
        <w:rPr>
          <w:lang w:val="sl-SI"/>
        </w:rPr>
      </w:pPr>
    </w:p>
    <w:p w14:paraId="5D1234D4" w14:textId="77777777" w:rsidR="00946B40" w:rsidRPr="00DC7800" w:rsidRDefault="00946B40" w:rsidP="001B7B9C">
      <w:pPr>
        <w:rPr>
          <w:lang w:val="sl-SI"/>
        </w:rPr>
      </w:pPr>
    </w:p>
    <w:p w14:paraId="1E818E19" w14:textId="77777777" w:rsidR="00E8650F" w:rsidRDefault="00E8650F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p w14:paraId="6B3509D4" w14:textId="77777777" w:rsidR="00E8650F" w:rsidRDefault="00E8650F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p w14:paraId="6CC7056C" w14:textId="77777777" w:rsidR="00E8650F" w:rsidRDefault="00E8650F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p w14:paraId="2A27E05E" w14:textId="77777777" w:rsidR="00E8650F" w:rsidRDefault="00E8650F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p w14:paraId="578DF868" w14:textId="77777777" w:rsidR="00064161" w:rsidRDefault="00064161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p w14:paraId="7C7F981A" w14:textId="49DDFD44" w:rsidR="00946B40" w:rsidRPr="00DC7800" w:rsidRDefault="009C6A37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  <w:r w:rsidRPr="00DC7800">
        <w:rPr>
          <w:b/>
          <w:color w:val="006699"/>
          <w:sz w:val="36"/>
          <w:szCs w:val="36"/>
          <w:lang w:val="sl-SI"/>
        </w:rPr>
        <w:lastRenderedPageBreak/>
        <w:t xml:space="preserve">UNIT 4 – </w:t>
      </w:r>
      <w:r w:rsidR="00960C05">
        <w:rPr>
          <w:b/>
          <w:color w:val="006699"/>
          <w:sz w:val="36"/>
          <w:szCs w:val="36"/>
          <w:lang w:val="sl-SI"/>
        </w:rPr>
        <w:t>WHAT'S THE STORY</w:t>
      </w:r>
      <w:r w:rsidRPr="00DC7800">
        <w:rPr>
          <w:b/>
          <w:color w:val="006699"/>
          <w:sz w:val="36"/>
          <w:szCs w:val="36"/>
          <w:lang w:val="sl-SI"/>
        </w:rPr>
        <w:t xml:space="preserve"> (str. </w:t>
      </w:r>
      <w:r w:rsidR="00462921">
        <w:rPr>
          <w:b/>
          <w:color w:val="006699"/>
          <w:sz w:val="36"/>
          <w:szCs w:val="36"/>
          <w:lang w:val="sl-SI"/>
        </w:rPr>
        <w:t>44</w:t>
      </w:r>
      <w:r w:rsidR="00197EC0" w:rsidRPr="00DC7800">
        <w:rPr>
          <w:b/>
          <w:color w:val="006699"/>
          <w:sz w:val="36"/>
          <w:szCs w:val="36"/>
          <w:lang w:val="sl-SI"/>
        </w:rPr>
        <w:t>–</w:t>
      </w:r>
      <w:r w:rsidR="00282B8B">
        <w:rPr>
          <w:b/>
          <w:color w:val="006699"/>
          <w:sz w:val="36"/>
          <w:szCs w:val="36"/>
          <w:lang w:val="sl-SI"/>
        </w:rPr>
        <w:t>5</w:t>
      </w:r>
      <w:r w:rsidR="00462921">
        <w:rPr>
          <w:b/>
          <w:color w:val="006699"/>
          <w:sz w:val="36"/>
          <w:szCs w:val="36"/>
          <w:lang w:val="sl-SI"/>
        </w:rPr>
        <w:t>5</w:t>
      </w:r>
      <w:r w:rsidRPr="00DC7800">
        <w:rPr>
          <w:b/>
          <w:color w:val="006699"/>
          <w:sz w:val="36"/>
          <w:szCs w:val="36"/>
          <w:lang w:val="sl-SI"/>
        </w:rPr>
        <w:t>)</w:t>
      </w:r>
    </w:p>
    <w:p w14:paraId="45FB13FB" w14:textId="77777777" w:rsidR="00946B40" w:rsidRPr="00DC7800" w:rsidRDefault="00946B40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3118"/>
        <w:gridCol w:w="3120"/>
        <w:gridCol w:w="2409"/>
      </w:tblGrid>
      <w:tr w:rsidR="00946B40" w:rsidRPr="00322323" w14:paraId="4E28E977" w14:textId="77777777" w:rsidTr="006600DA">
        <w:tc>
          <w:tcPr>
            <w:tcW w:w="2376" w:type="dxa"/>
            <w:gridSpan w:val="2"/>
            <w:shd w:val="clear" w:color="auto" w:fill="0070C0"/>
          </w:tcPr>
          <w:p w14:paraId="4C3A6BCF" w14:textId="77777777" w:rsidR="00946B40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4"/>
            <w:shd w:val="clear" w:color="auto" w:fill="0070C0"/>
          </w:tcPr>
          <w:p w14:paraId="7846C60D" w14:textId="77777777" w:rsidR="00946B40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7D9C28F6" w14:textId="77777777" w:rsidTr="008052B0">
        <w:tc>
          <w:tcPr>
            <w:tcW w:w="2235" w:type="dxa"/>
            <w:vMerge w:val="restart"/>
            <w:shd w:val="clear" w:color="auto" w:fill="83CAEB" w:themeFill="accent1" w:themeFillTint="66"/>
          </w:tcPr>
          <w:p w14:paraId="70F55F7A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83CAEB" w:themeFill="accent1" w:themeFillTint="66"/>
          </w:tcPr>
          <w:p w14:paraId="105CB75F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83CAEB" w:themeFill="accent1" w:themeFillTint="66"/>
          </w:tcPr>
          <w:p w14:paraId="4FF3684A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47F4C23D" w14:textId="527FA01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 </w:t>
            </w:r>
            <w:r w:rsidR="00C43DC5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83CAEB" w:themeFill="accent1" w:themeFillTint="66"/>
          </w:tcPr>
          <w:p w14:paraId="13CC7275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254FB33E" w14:textId="030BE220" w:rsidR="00A21CA7" w:rsidRPr="00322323" w:rsidRDefault="00C43DC5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249B8E12" w14:textId="77777777" w:rsidTr="008052B0">
        <w:tc>
          <w:tcPr>
            <w:tcW w:w="2235" w:type="dxa"/>
            <w:vMerge/>
            <w:shd w:val="clear" w:color="auto" w:fill="83CAEB" w:themeFill="accent1" w:themeFillTint="66"/>
          </w:tcPr>
          <w:p w14:paraId="6ADC6498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83CAEB" w:themeFill="accent1" w:themeFillTint="66"/>
          </w:tcPr>
          <w:p w14:paraId="240C058B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83CAEB" w:themeFill="accent1" w:themeFillTint="66"/>
          </w:tcPr>
          <w:p w14:paraId="7C3D75BE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</w:tcPr>
          <w:p w14:paraId="5CDAE877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</w:tcPr>
          <w:p w14:paraId="5515138B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7EA60275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A21CA7" w:rsidRPr="007A43BE" w14:paraId="687F3E62" w14:textId="77777777" w:rsidTr="00FF231D">
        <w:tc>
          <w:tcPr>
            <w:tcW w:w="2235" w:type="dxa"/>
            <w:shd w:val="clear" w:color="auto" w:fill="C1E4F5" w:themeFill="accent1" w:themeFillTint="33"/>
          </w:tcPr>
          <w:p w14:paraId="41B92C01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77D9F29C" w14:textId="1419EC2A" w:rsidR="00A21CA7" w:rsidRPr="00322323" w:rsidRDefault="00C814FD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besedišče povezano </w:t>
            </w:r>
            <w:r w:rsidR="009E5613">
              <w:rPr>
                <w:lang w:val="sl-SI"/>
              </w:rPr>
              <w:t>s filmskimi zvrstmi in snemanj</w:t>
            </w:r>
            <w:r w:rsidR="00C367FE">
              <w:rPr>
                <w:lang w:val="sl-SI"/>
              </w:rPr>
              <w:t>em filmov</w:t>
            </w:r>
          </w:p>
        </w:tc>
        <w:tc>
          <w:tcPr>
            <w:tcW w:w="3118" w:type="dxa"/>
            <w:shd w:val="clear" w:color="auto" w:fill="auto"/>
          </w:tcPr>
          <w:p w14:paraId="7F3D391D" w14:textId="65E3FD05" w:rsidR="00A21CA7" w:rsidRPr="00322323" w:rsidRDefault="00A21CA7" w:rsidP="001C2E27">
            <w:pPr>
              <w:spacing w:after="0"/>
              <w:rPr>
                <w:lang w:val="sl-SI"/>
              </w:rPr>
            </w:pPr>
          </w:p>
          <w:p w14:paraId="6AC503D8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41732AFA" w14:textId="77777777" w:rsidR="00A43F06" w:rsidRDefault="00A43F06" w:rsidP="00A43F06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>-</w:t>
            </w:r>
            <w:r>
              <w:rPr>
                <w:lang w:val="sl-SI"/>
              </w:rPr>
              <w:t xml:space="preserve"> s pomočjo fotografij razmišlja o filmski industriji</w:t>
            </w:r>
          </w:p>
          <w:p w14:paraId="7A448625" w14:textId="77777777" w:rsidR="00A43F06" w:rsidRDefault="00A43F06" w:rsidP="00A43F06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in uporablja besedišče o filmskih žanrih</w:t>
            </w:r>
            <w:r w:rsidRPr="00322323">
              <w:rPr>
                <w:lang w:val="sl-SI"/>
              </w:rPr>
              <w:t xml:space="preserve"> </w:t>
            </w:r>
          </w:p>
          <w:p w14:paraId="3A6825A6" w14:textId="224100BF" w:rsidR="00A21CA7" w:rsidRPr="00322323" w:rsidRDefault="000D30E1" w:rsidP="00527F45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slišano in videno besedilo ter ustrezno reši naloge</w:t>
            </w:r>
          </w:p>
        </w:tc>
        <w:tc>
          <w:tcPr>
            <w:tcW w:w="2410" w:type="dxa"/>
          </w:tcPr>
          <w:p w14:paraId="4879174A" w14:textId="4583E856" w:rsidR="00A21CA7" w:rsidRPr="00322323" w:rsidRDefault="00A13DE2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izbere </w:t>
            </w:r>
            <w:r w:rsidR="007A43BE">
              <w:rPr>
                <w:lang w:val="sl-SI"/>
              </w:rPr>
              <w:t>filmsko zvrst ter načrtuje napovednik</w:t>
            </w:r>
          </w:p>
        </w:tc>
      </w:tr>
      <w:tr w:rsidR="00A21CA7" w:rsidRPr="005F6E20" w14:paraId="201CF6BE" w14:textId="77777777" w:rsidTr="00FF231D">
        <w:tc>
          <w:tcPr>
            <w:tcW w:w="2235" w:type="dxa"/>
            <w:shd w:val="clear" w:color="auto" w:fill="C1E4F5" w:themeFill="accent1" w:themeFillTint="33"/>
          </w:tcPr>
          <w:p w14:paraId="748920E5" w14:textId="266CF79F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A21CA7">
              <w:rPr>
                <w:b/>
              </w:rPr>
              <w:t xml:space="preserve">.2 </w:t>
            </w:r>
            <w:r w:rsidR="00620CFC">
              <w:rPr>
                <w:b/>
              </w:rPr>
              <w:t>Setting the scene</w:t>
            </w:r>
          </w:p>
        </w:tc>
        <w:tc>
          <w:tcPr>
            <w:tcW w:w="2693" w:type="dxa"/>
            <w:shd w:val="clear" w:color="auto" w:fill="auto"/>
          </w:tcPr>
          <w:p w14:paraId="4BBFF597" w14:textId="2C599871" w:rsidR="004C684C" w:rsidRPr="00322323" w:rsidRDefault="004C684C" w:rsidP="00C367FE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besedišče povezano s </w:t>
            </w:r>
            <w:r w:rsidR="00C367FE">
              <w:rPr>
                <w:lang w:val="sl-SI"/>
              </w:rPr>
              <w:t>filmi</w:t>
            </w:r>
          </w:p>
        </w:tc>
        <w:tc>
          <w:tcPr>
            <w:tcW w:w="3118" w:type="dxa"/>
            <w:shd w:val="clear" w:color="auto" w:fill="auto"/>
          </w:tcPr>
          <w:p w14:paraId="3785AFEC" w14:textId="36CEA877" w:rsidR="00A21CA7" w:rsidRPr="00EA0A91" w:rsidRDefault="00EA0A91" w:rsidP="000249B2">
            <w:pPr>
              <w:spacing w:after="0"/>
              <w:rPr>
                <w:iCs/>
                <w:lang w:val="sl-SI"/>
              </w:rPr>
            </w:pPr>
            <w:r>
              <w:rPr>
                <w:i/>
                <w:lang w:val="sl-SI"/>
              </w:rPr>
              <w:t xml:space="preserve">- </w:t>
            </w:r>
            <w:r w:rsidR="00CE1E85" w:rsidRPr="00CE1E85">
              <w:rPr>
                <w:iCs/>
                <w:lang w:val="sl-SI"/>
              </w:rPr>
              <w:t>splošni in opisni preteklik</w:t>
            </w:r>
            <w:r w:rsidR="00CE1E85">
              <w:rPr>
                <w:i/>
                <w:lang w:val="sl-SI"/>
              </w:rPr>
              <w:t xml:space="preserve"> (Past simple and continuous)</w:t>
            </w:r>
          </w:p>
        </w:tc>
        <w:tc>
          <w:tcPr>
            <w:tcW w:w="3119" w:type="dxa"/>
            <w:shd w:val="clear" w:color="auto" w:fill="auto"/>
          </w:tcPr>
          <w:p w14:paraId="5F642A44" w14:textId="276639EA" w:rsidR="00EA0A91" w:rsidRDefault="009167B2" w:rsidP="00EA0A91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reši kviz o filmih</w:t>
            </w:r>
          </w:p>
          <w:p w14:paraId="6A86D069" w14:textId="3BCB2453" w:rsidR="005733C1" w:rsidRDefault="005733C1" w:rsidP="00EA0A91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dopolni povedi z ustreznim besediščem</w:t>
            </w:r>
          </w:p>
          <w:p w14:paraId="7FC37205" w14:textId="0D4D30D2" w:rsidR="00A21CA7" w:rsidRPr="00322323" w:rsidRDefault="00EA0A9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E5F59">
              <w:rPr>
                <w:lang w:val="sl-SI"/>
              </w:rPr>
              <w:t xml:space="preserve">zna tvoriti trdilne, nikalne in vprašalne povedi in kratke odgovore v </w:t>
            </w:r>
            <w:r w:rsidR="00A537FF">
              <w:rPr>
                <w:i/>
                <w:iCs/>
                <w:lang w:val="sl-SI"/>
              </w:rPr>
              <w:t>splošnem in opisnem pretekliku</w:t>
            </w:r>
            <w:r w:rsidR="00FE5F59" w:rsidRPr="00FE5F70">
              <w:rPr>
                <w:i/>
                <w:lang w:val="sl-SI"/>
              </w:rPr>
              <w:t xml:space="preserve"> </w:t>
            </w:r>
            <w:r w:rsidR="00FE5F59">
              <w:rPr>
                <w:lang w:val="sl-SI"/>
              </w:rPr>
              <w:t>ter</w:t>
            </w:r>
            <w:r w:rsidR="00FE5F59" w:rsidRPr="008B5367">
              <w:rPr>
                <w:lang w:val="sl-SI"/>
              </w:rPr>
              <w:t xml:space="preserve"> jih uporabiti v sobesedilu</w:t>
            </w:r>
          </w:p>
        </w:tc>
        <w:tc>
          <w:tcPr>
            <w:tcW w:w="2410" w:type="dxa"/>
          </w:tcPr>
          <w:p w14:paraId="07FA15A4" w14:textId="78633DE1" w:rsidR="00A21CA7" w:rsidRPr="00322323" w:rsidRDefault="00350FA5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B4FE3">
              <w:rPr>
                <w:lang w:val="sl-SI"/>
              </w:rPr>
              <w:t>izdela scenarij ter naslov za film</w:t>
            </w:r>
          </w:p>
        </w:tc>
      </w:tr>
      <w:tr w:rsidR="00A21CA7" w:rsidRPr="004A066D" w14:paraId="3E5D0FC2" w14:textId="77777777" w:rsidTr="00FF231D">
        <w:tc>
          <w:tcPr>
            <w:tcW w:w="2235" w:type="dxa"/>
            <w:shd w:val="clear" w:color="auto" w:fill="C1E4F5" w:themeFill="accent1" w:themeFillTint="33"/>
          </w:tcPr>
          <w:p w14:paraId="1232996A" w14:textId="57CA2BD5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A21CA7">
              <w:rPr>
                <w:b/>
              </w:rPr>
              <w:t xml:space="preserve">.3 </w:t>
            </w:r>
            <w:r w:rsidR="00942900">
              <w:rPr>
                <w:b/>
              </w:rPr>
              <w:t>D</w:t>
            </w:r>
            <w:r w:rsidR="00622C9B">
              <w:rPr>
                <w:b/>
              </w:rPr>
              <w:t>ramatic moments</w:t>
            </w:r>
          </w:p>
        </w:tc>
        <w:tc>
          <w:tcPr>
            <w:tcW w:w="2693" w:type="dxa"/>
            <w:shd w:val="clear" w:color="auto" w:fill="auto"/>
          </w:tcPr>
          <w:p w14:paraId="3A342870" w14:textId="3783795D" w:rsidR="00A21CA7" w:rsidRPr="00322323" w:rsidRDefault="00A21CA7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>-</w:t>
            </w:r>
            <w:r w:rsidR="00B31E0A">
              <w:rPr>
                <w:lang w:val="sl-SI"/>
              </w:rPr>
              <w:t xml:space="preserve"> pridevniki za opisovan</w:t>
            </w:r>
            <w:r w:rsidR="008E3EEB">
              <w:rPr>
                <w:lang w:val="sl-SI"/>
              </w:rPr>
              <w:t>je filmskih scen</w:t>
            </w:r>
          </w:p>
        </w:tc>
        <w:tc>
          <w:tcPr>
            <w:tcW w:w="3118" w:type="dxa"/>
            <w:shd w:val="clear" w:color="auto" w:fill="auto"/>
          </w:tcPr>
          <w:p w14:paraId="7E001B9D" w14:textId="16474A43" w:rsidR="00A21CA7" w:rsidRPr="00322323" w:rsidRDefault="004B0CFD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1108B">
              <w:rPr>
                <w:i/>
                <w:iCs/>
                <w:lang w:val="sl-SI"/>
              </w:rPr>
              <w:t>Too (much/many); (not) enough</w:t>
            </w:r>
          </w:p>
        </w:tc>
        <w:tc>
          <w:tcPr>
            <w:tcW w:w="3119" w:type="dxa"/>
            <w:shd w:val="clear" w:color="auto" w:fill="auto"/>
          </w:tcPr>
          <w:p w14:paraId="5FBE0CDB" w14:textId="4664A2DC" w:rsidR="004B0CFD" w:rsidRDefault="004B0CFD" w:rsidP="004B0CF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prebrano besedilo o </w:t>
            </w:r>
            <w:r w:rsidR="00FA764B">
              <w:rPr>
                <w:lang w:val="sl-SI"/>
              </w:rPr>
              <w:t xml:space="preserve">filmu </w:t>
            </w:r>
            <w:r w:rsidR="0001453E">
              <w:rPr>
                <w:lang w:val="sl-SI"/>
              </w:rPr>
              <w:t xml:space="preserve">ter </w:t>
            </w:r>
            <w:r w:rsidR="00C32088">
              <w:rPr>
                <w:lang w:val="sl-SI"/>
              </w:rPr>
              <w:t xml:space="preserve">se </w:t>
            </w:r>
            <w:r w:rsidR="0001453E">
              <w:rPr>
                <w:lang w:val="sl-SI"/>
              </w:rPr>
              <w:t>ustrezno od</w:t>
            </w:r>
            <w:r w:rsidR="00C32088">
              <w:rPr>
                <w:lang w:val="sl-SI"/>
              </w:rPr>
              <w:t>ziva</w:t>
            </w:r>
          </w:p>
          <w:p w14:paraId="65304873" w14:textId="1B9EC86F" w:rsidR="00A21CA7" w:rsidRPr="00322323" w:rsidRDefault="004B0CFD" w:rsidP="004B0CF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545E40">
              <w:rPr>
                <w:lang w:val="sl-SI"/>
              </w:rPr>
              <w:t xml:space="preserve">pravilno uporablja </w:t>
            </w:r>
            <w:r w:rsidR="00E11856">
              <w:rPr>
                <w:lang w:val="sl-SI"/>
              </w:rPr>
              <w:t xml:space="preserve">slovnično strukturo </w:t>
            </w:r>
            <w:r w:rsidR="00545E40">
              <w:rPr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08584BB5" w14:textId="08A1F5F3" w:rsidR="00A21CA7" w:rsidRPr="00322323" w:rsidRDefault="0094290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C05AB0">
              <w:rPr>
                <w:lang w:val="sl-SI"/>
              </w:rPr>
              <w:t>razvije dramatično sceno za film</w:t>
            </w:r>
          </w:p>
        </w:tc>
      </w:tr>
      <w:tr w:rsidR="00A21CA7" w:rsidRPr="004A066D" w14:paraId="057E6435" w14:textId="77777777" w:rsidTr="00FF231D">
        <w:tc>
          <w:tcPr>
            <w:tcW w:w="2235" w:type="dxa"/>
            <w:shd w:val="clear" w:color="auto" w:fill="C1E4F5" w:themeFill="accent1" w:themeFillTint="33"/>
          </w:tcPr>
          <w:p w14:paraId="13325760" w14:textId="45EC0BE8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A21CA7">
              <w:rPr>
                <w:b/>
              </w:rPr>
              <w:t xml:space="preserve">.4 </w:t>
            </w:r>
            <w:r w:rsidR="00622C9B">
              <w:rPr>
                <w:b/>
              </w:rPr>
              <w:t>Coming soon</w:t>
            </w:r>
            <w:r w:rsidR="00AF4EBC">
              <w:rPr>
                <w:b/>
              </w:rPr>
              <w:t>!</w:t>
            </w:r>
          </w:p>
        </w:tc>
        <w:tc>
          <w:tcPr>
            <w:tcW w:w="2693" w:type="dxa"/>
            <w:shd w:val="clear" w:color="auto" w:fill="auto"/>
          </w:tcPr>
          <w:p w14:paraId="0D4EC5CF" w14:textId="71362465" w:rsidR="00A21CA7" w:rsidRPr="00322323" w:rsidRDefault="00EB25C5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231BDE">
              <w:rPr>
                <w:lang w:val="sl-SI"/>
              </w:rPr>
              <w:t>pridevniki za izražanje skrajnosti (</w:t>
            </w:r>
            <w:r w:rsidR="00231BDE" w:rsidRPr="00231BDE">
              <w:rPr>
                <w:i/>
                <w:iCs/>
                <w:lang w:val="sl-SI"/>
              </w:rPr>
              <w:t>Extreme adjectives</w:t>
            </w:r>
            <w:r w:rsidR="00231BDE"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0ECA2AB1" w14:textId="77777777" w:rsidR="00A21CA7" w:rsidRPr="00322323" w:rsidRDefault="00A21CA7" w:rsidP="000249B2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4E643B86" w14:textId="7313B084" w:rsidR="00EE1C53" w:rsidRDefault="00A21CA7" w:rsidP="006953A1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>-</w:t>
            </w:r>
            <w:r w:rsidR="006953A1">
              <w:rPr>
                <w:lang w:val="sl-SI"/>
              </w:rPr>
              <w:t xml:space="preserve"> </w:t>
            </w:r>
            <w:r w:rsidR="00EE1C53">
              <w:rPr>
                <w:lang w:val="sl-SI"/>
              </w:rPr>
              <w:t>pozna pridevnike za izražanje skrajnosti</w:t>
            </w:r>
          </w:p>
          <w:p w14:paraId="3EE897C8" w14:textId="6A8D2EC4" w:rsidR="006953A1" w:rsidRDefault="003B22CB" w:rsidP="006953A1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953A1">
              <w:rPr>
                <w:lang w:val="sl-SI"/>
              </w:rPr>
              <w:t xml:space="preserve">razume slišano besedilo ter </w:t>
            </w:r>
            <w:r w:rsidR="00417AF1">
              <w:rPr>
                <w:lang w:val="sl-SI"/>
              </w:rPr>
              <w:t>ustrezno razvrsti filmske plakate</w:t>
            </w:r>
          </w:p>
          <w:p w14:paraId="00B3FAEA" w14:textId="1B85288E" w:rsidR="00A21CA7" w:rsidRPr="00322323" w:rsidRDefault="006953A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s pomočjo posnetka </w:t>
            </w:r>
            <w:r w:rsidR="00E928A6">
              <w:rPr>
                <w:lang w:val="sl-SI"/>
              </w:rPr>
              <w:t>reši naloge</w:t>
            </w:r>
          </w:p>
        </w:tc>
        <w:tc>
          <w:tcPr>
            <w:tcW w:w="2410" w:type="dxa"/>
          </w:tcPr>
          <w:p w14:paraId="13AD96C9" w14:textId="0C3A44C7" w:rsidR="00A21CA7" w:rsidRPr="00322323" w:rsidRDefault="007A75C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D1363">
              <w:rPr>
                <w:lang w:val="sl-SI"/>
              </w:rPr>
              <w:t>izdela uvodne besede ter</w:t>
            </w:r>
            <w:r w:rsidR="00F25819">
              <w:rPr>
                <w:lang w:val="sl-SI"/>
              </w:rPr>
              <w:t xml:space="preserve"> slogan napovednika</w:t>
            </w:r>
          </w:p>
        </w:tc>
      </w:tr>
      <w:tr w:rsidR="00A21CA7" w:rsidRPr="004A066D" w14:paraId="33A5D584" w14:textId="77777777" w:rsidTr="00FF231D">
        <w:tc>
          <w:tcPr>
            <w:tcW w:w="2235" w:type="dxa"/>
            <w:shd w:val="clear" w:color="auto" w:fill="C1E4F5" w:themeFill="accent1" w:themeFillTint="33"/>
          </w:tcPr>
          <w:p w14:paraId="5CD6F34C" w14:textId="384FC29F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A21CA7">
              <w:rPr>
                <w:b/>
              </w:rPr>
              <w:t xml:space="preserve">.5 </w:t>
            </w:r>
            <w:r w:rsidR="00AF4EBC">
              <w:rPr>
                <w:b/>
              </w:rPr>
              <w:t>What did you do on Saturday?</w:t>
            </w:r>
          </w:p>
        </w:tc>
        <w:tc>
          <w:tcPr>
            <w:tcW w:w="2693" w:type="dxa"/>
            <w:shd w:val="clear" w:color="auto" w:fill="auto"/>
          </w:tcPr>
          <w:p w14:paraId="4A4B7FC5" w14:textId="77777777" w:rsidR="00A21CA7" w:rsidRDefault="00EB25C5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</w:p>
          <w:p w14:paraId="3D4088FB" w14:textId="3EBE9E00" w:rsidR="004E7866" w:rsidRPr="00322323" w:rsidRDefault="004E7866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(</w:t>
            </w:r>
            <w:r w:rsidR="00786908">
              <w:rPr>
                <w:lang w:val="sl-SI"/>
              </w:rPr>
              <w:t>nadaljnja vprašanja</w:t>
            </w:r>
            <w:r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6FD3E996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767B1D94" w14:textId="6F19B772" w:rsidR="000D1E6C" w:rsidRDefault="00A21CA7" w:rsidP="000D1E6C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C6161">
              <w:rPr>
                <w:lang w:val="sl-SI"/>
              </w:rPr>
              <w:t xml:space="preserve">v </w:t>
            </w:r>
            <w:r w:rsidR="00403AC8">
              <w:rPr>
                <w:lang w:val="sl-SI"/>
              </w:rPr>
              <w:t>manjši skupini se pogovarja o vprašanjih</w:t>
            </w:r>
          </w:p>
          <w:p w14:paraId="449DBA9C" w14:textId="2871A56C" w:rsidR="00B26A80" w:rsidRDefault="00B26A80" w:rsidP="000D1E6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41021">
              <w:rPr>
                <w:lang w:val="sl-SI"/>
              </w:rPr>
              <w:t>ustrezno uporablja ključne besedne zveze (key phrases)</w:t>
            </w:r>
          </w:p>
          <w:p w14:paraId="67731841" w14:textId="77777777" w:rsidR="00A21CA7" w:rsidRDefault="000D1E6C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videno in slišano besedilo ter pravilno odgovori na vprašanja</w:t>
            </w:r>
          </w:p>
          <w:p w14:paraId="4F18693E" w14:textId="4576669B" w:rsidR="00953FB7" w:rsidRPr="00322323" w:rsidRDefault="00953FB7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odigra igro vlog</w:t>
            </w:r>
          </w:p>
        </w:tc>
        <w:tc>
          <w:tcPr>
            <w:tcW w:w="2410" w:type="dxa"/>
          </w:tcPr>
          <w:p w14:paraId="768A532D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A21CA7" w:rsidRPr="005F6E20" w14:paraId="3C698B5D" w14:textId="77777777" w:rsidTr="00FF231D">
        <w:tc>
          <w:tcPr>
            <w:tcW w:w="2235" w:type="dxa"/>
            <w:shd w:val="clear" w:color="auto" w:fill="C1E4F5" w:themeFill="accent1" w:themeFillTint="33"/>
          </w:tcPr>
          <w:p w14:paraId="7BFCFFA4" w14:textId="225C1227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A21CA7">
              <w:rPr>
                <w:b/>
              </w:rPr>
              <w:t xml:space="preserve">.6 </w:t>
            </w:r>
            <w:r w:rsidR="009F42B1">
              <w:rPr>
                <w:b/>
              </w:rPr>
              <w:t>A film script</w:t>
            </w:r>
          </w:p>
        </w:tc>
        <w:tc>
          <w:tcPr>
            <w:tcW w:w="2693" w:type="dxa"/>
            <w:shd w:val="clear" w:color="auto" w:fill="auto"/>
          </w:tcPr>
          <w:p w14:paraId="33E83CDA" w14:textId="2F803E55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6F733DDA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AA345D7" w14:textId="77777777" w:rsidR="00E118A8" w:rsidRDefault="00A21CA7" w:rsidP="00E118A8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E118A8">
              <w:rPr>
                <w:lang w:val="sl-SI"/>
              </w:rPr>
              <w:t xml:space="preserve">s pomočjo besedila </w:t>
            </w:r>
          </w:p>
          <w:p w14:paraId="567FEE14" w14:textId="2CA1F84E" w:rsidR="00A21CA7" w:rsidRPr="00322323" w:rsidRDefault="00E118A8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napiše </w:t>
            </w:r>
            <w:r w:rsidR="005F4AA6">
              <w:rPr>
                <w:lang w:val="sl-SI"/>
              </w:rPr>
              <w:t>scenarij</w:t>
            </w:r>
          </w:p>
        </w:tc>
        <w:tc>
          <w:tcPr>
            <w:tcW w:w="2410" w:type="dxa"/>
          </w:tcPr>
          <w:p w14:paraId="04DD649D" w14:textId="4908A840" w:rsidR="00A21CA7" w:rsidRPr="00322323" w:rsidRDefault="00C878CC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napiše </w:t>
            </w:r>
            <w:r w:rsidR="005753FA">
              <w:rPr>
                <w:lang w:val="sl-SI"/>
              </w:rPr>
              <w:t>scenarij za napovednik</w:t>
            </w:r>
            <w:r>
              <w:rPr>
                <w:lang w:val="sl-SI"/>
              </w:rPr>
              <w:t xml:space="preserve"> </w:t>
            </w:r>
          </w:p>
        </w:tc>
      </w:tr>
      <w:tr w:rsidR="00FE62DD" w:rsidRPr="00322323" w14:paraId="0B0733A5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38144EB2" w14:textId="2C702D09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 w:rsidRPr="005216FB">
              <w:rPr>
                <w:bCs/>
                <w:lang w:val="sl-SI"/>
              </w:rPr>
              <w:t>učenec</w:t>
            </w:r>
            <w:r>
              <w:rPr>
                <w:lang w:val="sl-SI"/>
              </w:rPr>
              <w:t xml:space="preserve"> </w:t>
            </w:r>
            <w:r w:rsidR="00FF630B">
              <w:rPr>
                <w:lang w:val="sl-SI"/>
              </w:rPr>
              <w:t>posname napovednik za film</w:t>
            </w:r>
          </w:p>
        </w:tc>
      </w:tr>
    </w:tbl>
    <w:p w14:paraId="2E55074D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225F18FA" w14:textId="77777777" w:rsidR="0011264D" w:rsidRPr="00DC7800" w:rsidRDefault="0011264D" w:rsidP="001B7B9C">
      <w:pPr>
        <w:rPr>
          <w:lang w:val="sl-SI"/>
        </w:rPr>
      </w:pPr>
    </w:p>
    <w:p w14:paraId="354DEA50" w14:textId="77777777" w:rsidR="0011264D" w:rsidRPr="00DC7800" w:rsidRDefault="0011264D" w:rsidP="001B7B9C">
      <w:pPr>
        <w:rPr>
          <w:lang w:val="sl-SI"/>
        </w:rPr>
      </w:pPr>
    </w:p>
    <w:p w14:paraId="0922E172" w14:textId="77777777" w:rsidR="004C3332" w:rsidRPr="00322323" w:rsidRDefault="004C3332" w:rsidP="001B7B9C">
      <w:pPr>
        <w:rPr>
          <w:b/>
          <w:color w:val="E36C0A"/>
          <w:sz w:val="36"/>
          <w:szCs w:val="36"/>
          <w:lang w:val="sl-SI"/>
        </w:rPr>
      </w:pPr>
    </w:p>
    <w:p w14:paraId="1A2F98D9" w14:textId="77777777" w:rsidR="004C3332" w:rsidRPr="00322323" w:rsidRDefault="004C3332" w:rsidP="001B7B9C">
      <w:pPr>
        <w:rPr>
          <w:b/>
          <w:color w:val="E36C0A"/>
          <w:sz w:val="36"/>
          <w:szCs w:val="36"/>
          <w:lang w:val="sl-SI"/>
        </w:rPr>
      </w:pPr>
    </w:p>
    <w:p w14:paraId="2F078CC8" w14:textId="77777777" w:rsidR="004C3332" w:rsidRPr="00322323" w:rsidRDefault="004C3332" w:rsidP="001B7B9C">
      <w:pPr>
        <w:rPr>
          <w:b/>
          <w:color w:val="E36C0A"/>
          <w:sz w:val="36"/>
          <w:szCs w:val="36"/>
          <w:lang w:val="sl-SI"/>
        </w:rPr>
      </w:pPr>
    </w:p>
    <w:p w14:paraId="4FB0A73A" w14:textId="77777777" w:rsidR="004C3332" w:rsidRPr="00322323" w:rsidRDefault="004C3332" w:rsidP="001B7B9C">
      <w:pPr>
        <w:rPr>
          <w:b/>
          <w:color w:val="E36C0A"/>
          <w:sz w:val="36"/>
          <w:szCs w:val="36"/>
          <w:lang w:val="sl-SI"/>
        </w:rPr>
      </w:pPr>
    </w:p>
    <w:p w14:paraId="470C3C5A" w14:textId="77777777" w:rsidR="004C3332" w:rsidRDefault="004C3332" w:rsidP="001B7B9C">
      <w:pPr>
        <w:rPr>
          <w:b/>
          <w:color w:val="E36C0A"/>
          <w:sz w:val="36"/>
          <w:szCs w:val="36"/>
          <w:lang w:val="sl-SI"/>
        </w:rPr>
      </w:pPr>
    </w:p>
    <w:p w14:paraId="2717916F" w14:textId="77777777" w:rsidR="00B57E90" w:rsidRDefault="00B57E90" w:rsidP="001B7B9C">
      <w:pPr>
        <w:rPr>
          <w:b/>
          <w:color w:val="E36C0A"/>
          <w:sz w:val="36"/>
          <w:szCs w:val="36"/>
          <w:lang w:val="sl-SI"/>
        </w:rPr>
      </w:pPr>
    </w:p>
    <w:p w14:paraId="3B743232" w14:textId="77777777" w:rsidR="00B73136" w:rsidRPr="00322323" w:rsidRDefault="00B73136" w:rsidP="001B7B9C">
      <w:pPr>
        <w:rPr>
          <w:b/>
          <w:color w:val="E36C0A"/>
          <w:sz w:val="36"/>
          <w:szCs w:val="36"/>
          <w:lang w:val="sl-SI"/>
        </w:rPr>
      </w:pPr>
    </w:p>
    <w:p w14:paraId="73B67869" w14:textId="470F1FFF" w:rsidR="00D44F76" w:rsidRPr="00322323" w:rsidRDefault="009C6A37" w:rsidP="001B7B9C">
      <w:pPr>
        <w:rPr>
          <w:b/>
          <w:color w:val="E36C0A"/>
          <w:sz w:val="36"/>
          <w:szCs w:val="36"/>
          <w:lang w:val="sl-SI"/>
        </w:rPr>
      </w:pPr>
      <w:r w:rsidRPr="00322323">
        <w:rPr>
          <w:b/>
          <w:color w:val="E36C0A"/>
          <w:sz w:val="36"/>
          <w:szCs w:val="36"/>
          <w:lang w:val="sl-SI"/>
        </w:rPr>
        <w:lastRenderedPageBreak/>
        <w:t>UNIT 5 –</w:t>
      </w:r>
      <w:r w:rsidR="003346D9" w:rsidRPr="00322323">
        <w:rPr>
          <w:b/>
          <w:color w:val="E36C0A"/>
          <w:sz w:val="36"/>
          <w:szCs w:val="36"/>
          <w:lang w:val="sl-SI"/>
        </w:rPr>
        <w:t xml:space="preserve"> </w:t>
      </w:r>
      <w:r w:rsidR="00A94951">
        <w:rPr>
          <w:b/>
          <w:color w:val="E36C0A"/>
          <w:sz w:val="36"/>
          <w:szCs w:val="36"/>
          <w:lang w:val="sl-SI"/>
        </w:rPr>
        <w:t>CONNECTED</w:t>
      </w:r>
      <w:r w:rsidRPr="00322323">
        <w:rPr>
          <w:b/>
          <w:color w:val="E36C0A"/>
          <w:sz w:val="36"/>
          <w:szCs w:val="36"/>
          <w:lang w:val="sl-SI"/>
        </w:rPr>
        <w:t xml:space="preserve"> (str. </w:t>
      </w:r>
      <w:r w:rsidR="00282B8B" w:rsidRPr="00322323">
        <w:rPr>
          <w:b/>
          <w:color w:val="E36C0A"/>
          <w:sz w:val="36"/>
          <w:szCs w:val="36"/>
          <w:lang w:val="sl-SI"/>
        </w:rPr>
        <w:t>5</w:t>
      </w:r>
      <w:r w:rsidR="00462921" w:rsidRPr="00322323">
        <w:rPr>
          <w:b/>
          <w:color w:val="E36C0A"/>
          <w:sz w:val="36"/>
          <w:szCs w:val="36"/>
          <w:lang w:val="sl-SI"/>
        </w:rPr>
        <w:t>6</w:t>
      </w:r>
      <w:r w:rsidR="003346D9" w:rsidRPr="00322323">
        <w:rPr>
          <w:b/>
          <w:color w:val="E36C0A"/>
          <w:sz w:val="36"/>
          <w:szCs w:val="36"/>
          <w:lang w:val="sl-SI"/>
        </w:rPr>
        <w:t>–</w:t>
      </w:r>
      <w:r w:rsidR="00462921" w:rsidRPr="00322323">
        <w:rPr>
          <w:b/>
          <w:color w:val="E36C0A"/>
          <w:sz w:val="36"/>
          <w:szCs w:val="36"/>
          <w:lang w:val="sl-SI"/>
        </w:rPr>
        <w:t>67</w:t>
      </w:r>
      <w:r w:rsidRPr="00322323">
        <w:rPr>
          <w:b/>
          <w:color w:val="E36C0A"/>
          <w:sz w:val="36"/>
          <w:szCs w:val="36"/>
          <w:lang w:val="sl-SI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3118"/>
        <w:gridCol w:w="3120"/>
        <w:gridCol w:w="2409"/>
      </w:tblGrid>
      <w:tr w:rsidR="0011264D" w:rsidRPr="00322323" w14:paraId="3AFF3368" w14:textId="77777777" w:rsidTr="00322323">
        <w:tc>
          <w:tcPr>
            <w:tcW w:w="2376" w:type="dxa"/>
            <w:gridSpan w:val="2"/>
            <w:shd w:val="clear" w:color="auto" w:fill="E36C0A"/>
          </w:tcPr>
          <w:p w14:paraId="3A364297" w14:textId="77777777" w:rsidR="0011264D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4"/>
            <w:shd w:val="clear" w:color="auto" w:fill="E36C0A"/>
          </w:tcPr>
          <w:p w14:paraId="4EA56ACE" w14:textId="77777777" w:rsidR="0011264D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45D7049B" w14:textId="77777777" w:rsidTr="008052B0">
        <w:tc>
          <w:tcPr>
            <w:tcW w:w="2235" w:type="dxa"/>
            <w:vMerge w:val="restart"/>
            <w:shd w:val="clear" w:color="auto" w:fill="F6C5AC" w:themeFill="accent2" w:themeFillTint="66"/>
          </w:tcPr>
          <w:p w14:paraId="044997FD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F6C5AC" w:themeFill="accent2" w:themeFillTint="66"/>
          </w:tcPr>
          <w:p w14:paraId="16588ABF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F6C5AC" w:themeFill="accent2" w:themeFillTint="66"/>
          </w:tcPr>
          <w:p w14:paraId="5DCF7FF3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7C6C80D0" w14:textId="6305469F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</w:t>
            </w:r>
            <w:r w:rsidR="00C43DC5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F6C5AC" w:themeFill="accent2" w:themeFillTint="66"/>
          </w:tcPr>
          <w:p w14:paraId="6996AF36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54CC8A00" w14:textId="3E0C2443" w:rsidR="00A21CA7" w:rsidRPr="00322323" w:rsidRDefault="00C43DC5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159F2251" w14:textId="77777777" w:rsidTr="008052B0">
        <w:tc>
          <w:tcPr>
            <w:tcW w:w="2235" w:type="dxa"/>
            <w:vMerge/>
            <w:shd w:val="clear" w:color="auto" w:fill="F6C5AC" w:themeFill="accent2" w:themeFillTint="66"/>
          </w:tcPr>
          <w:p w14:paraId="64D889A5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F6C5AC" w:themeFill="accent2" w:themeFillTint="66"/>
          </w:tcPr>
          <w:p w14:paraId="622568E3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F6C5AC" w:themeFill="accent2" w:themeFillTint="66"/>
          </w:tcPr>
          <w:p w14:paraId="5035C686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  <w:shd w:val="clear" w:color="auto" w:fill="F6C5AC" w:themeFill="accent2" w:themeFillTint="66"/>
          </w:tcPr>
          <w:p w14:paraId="3A0DD866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  <w:shd w:val="clear" w:color="auto" w:fill="F6C5AC" w:themeFill="accent2" w:themeFillTint="66"/>
          </w:tcPr>
          <w:p w14:paraId="4033931A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14F4370C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A21CA7" w:rsidRPr="002171AE" w14:paraId="34574C08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77F094FB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63906847" w14:textId="142BC802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C61DC5">
              <w:rPr>
                <w:lang w:val="sl-SI"/>
              </w:rPr>
              <w:t xml:space="preserve">besedišče povezano z različnimi </w:t>
            </w:r>
            <w:r w:rsidR="00C008F8">
              <w:rPr>
                <w:lang w:val="sl-SI"/>
              </w:rPr>
              <w:t xml:space="preserve">vrstami </w:t>
            </w:r>
            <w:r w:rsidR="00AE6FEA">
              <w:rPr>
                <w:lang w:val="sl-SI"/>
              </w:rPr>
              <w:t>internetnih aplikacij</w:t>
            </w:r>
          </w:p>
        </w:tc>
        <w:tc>
          <w:tcPr>
            <w:tcW w:w="3118" w:type="dxa"/>
            <w:shd w:val="clear" w:color="auto" w:fill="auto"/>
          </w:tcPr>
          <w:p w14:paraId="35FD58D1" w14:textId="04B6A398" w:rsidR="00A21CA7" w:rsidRPr="00322323" w:rsidRDefault="00084264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modalni glagoli</w:t>
            </w:r>
          </w:p>
          <w:p w14:paraId="5345086A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CF1EC46" w14:textId="120932F7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AA389E">
              <w:rPr>
                <w:lang w:val="sl-SI"/>
              </w:rPr>
              <w:t xml:space="preserve">s pomočjo fotografij razmišlja o </w:t>
            </w:r>
            <w:r w:rsidR="001B72DB">
              <w:rPr>
                <w:lang w:val="sl-SI"/>
              </w:rPr>
              <w:t>različnih napravah</w:t>
            </w:r>
          </w:p>
          <w:p w14:paraId="1F50B5D7" w14:textId="777ED0C6" w:rsidR="001B72DB" w:rsidRDefault="001B72DB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pozna različne</w:t>
            </w:r>
            <w:r w:rsidR="002622DB">
              <w:rPr>
                <w:lang w:val="sl-SI"/>
              </w:rPr>
              <w:t xml:space="preserve"> aplikacije ter jih ustrezno razvrsti v kategorije</w:t>
            </w:r>
          </w:p>
          <w:p w14:paraId="0801E7E4" w14:textId="648F55A2" w:rsidR="00D426F7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</w:t>
            </w:r>
            <w:r w:rsidR="002622DB">
              <w:rPr>
                <w:lang w:val="sl-SI"/>
              </w:rPr>
              <w:t xml:space="preserve"> videno in</w:t>
            </w:r>
            <w:r>
              <w:rPr>
                <w:lang w:val="sl-SI"/>
              </w:rPr>
              <w:t xml:space="preserve"> slišano besedilo o </w:t>
            </w:r>
            <w:r w:rsidR="0069356F">
              <w:rPr>
                <w:lang w:val="sl-SI"/>
              </w:rPr>
              <w:t>igralnem krožku</w:t>
            </w:r>
          </w:p>
          <w:p w14:paraId="0B5C5BAD" w14:textId="51CAE917" w:rsidR="00A21CA7" w:rsidRPr="00322323" w:rsidRDefault="00D426F7" w:rsidP="00CF0929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2C155E">
              <w:rPr>
                <w:lang w:val="sl-SI"/>
              </w:rPr>
              <w:t xml:space="preserve">s pomočjo posnetka zna dopolniti povedi </w:t>
            </w:r>
            <w:r w:rsidR="00847863">
              <w:rPr>
                <w:lang w:val="sl-SI"/>
              </w:rPr>
              <w:t>z besednimi zvezami</w:t>
            </w:r>
          </w:p>
        </w:tc>
        <w:tc>
          <w:tcPr>
            <w:tcW w:w="2410" w:type="dxa"/>
          </w:tcPr>
          <w:p w14:paraId="7135B46A" w14:textId="03208F78" w:rsidR="00A21CA7" w:rsidRPr="00322323" w:rsidRDefault="00C7545D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2171AE">
              <w:rPr>
                <w:lang w:val="sl-SI"/>
              </w:rPr>
              <w:t>izmisli si aplikacijo, ki bi želel, da bi obstajala</w:t>
            </w:r>
          </w:p>
        </w:tc>
      </w:tr>
      <w:tr w:rsidR="00A21CA7" w:rsidRPr="001F1CD0" w14:paraId="73C0E260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140C9CC2" w14:textId="52093F30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A21CA7">
              <w:rPr>
                <w:b/>
              </w:rPr>
              <w:t xml:space="preserve">.2 </w:t>
            </w:r>
            <w:r w:rsidR="009F42B1">
              <w:rPr>
                <w:b/>
              </w:rPr>
              <w:t>Smartphones in the dock</w:t>
            </w:r>
          </w:p>
        </w:tc>
        <w:tc>
          <w:tcPr>
            <w:tcW w:w="2693" w:type="dxa"/>
            <w:shd w:val="clear" w:color="auto" w:fill="auto"/>
          </w:tcPr>
          <w:p w14:paraId="42E68DC0" w14:textId="083C6091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15109">
              <w:rPr>
                <w:lang w:val="sl-SI"/>
              </w:rPr>
              <w:t xml:space="preserve">besedišče povezano s </w:t>
            </w:r>
            <w:r w:rsidR="008D6EA9">
              <w:rPr>
                <w:lang w:val="sl-SI"/>
              </w:rPr>
              <w:t>pametnimi telefoni</w:t>
            </w:r>
          </w:p>
        </w:tc>
        <w:tc>
          <w:tcPr>
            <w:tcW w:w="3118" w:type="dxa"/>
            <w:shd w:val="clear" w:color="auto" w:fill="auto"/>
          </w:tcPr>
          <w:p w14:paraId="21D8DF56" w14:textId="0B7FBEAE" w:rsidR="00A21CA7" w:rsidRPr="00F33714" w:rsidRDefault="00A21CA7" w:rsidP="001C2E27">
            <w:pPr>
              <w:spacing w:after="0"/>
              <w:rPr>
                <w:i/>
                <w:iCs/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F33714">
              <w:rPr>
                <w:i/>
                <w:iCs/>
                <w:lang w:val="sl-SI"/>
              </w:rPr>
              <w:t>Used to</w:t>
            </w:r>
          </w:p>
          <w:p w14:paraId="17FC9EE4" w14:textId="77777777" w:rsidR="00A21CA7" w:rsidRPr="00322323" w:rsidRDefault="00A21CA7" w:rsidP="001C2E27">
            <w:pPr>
              <w:spacing w:after="0"/>
              <w:rPr>
                <w:i/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0A99DE34" w14:textId="26E40ABD" w:rsidR="00D426F7" w:rsidRDefault="00D426F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>
              <w:rPr>
                <w:lang w:val="sl-SI"/>
              </w:rPr>
              <w:t>razume prebrano besedilo</w:t>
            </w:r>
            <w:r w:rsidR="00614A31">
              <w:rPr>
                <w:lang w:val="sl-SI"/>
              </w:rPr>
              <w:t xml:space="preserve"> ter </w:t>
            </w:r>
            <w:r w:rsidR="00B110C6">
              <w:rPr>
                <w:lang w:val="sl-SI"/>
              </w:rPr>
              <w:t>sam razmišlja o prednostih in slabostih pametnih telefonov</w:t>
            </w:r>
          </w:p>
          <w:p w14:paraId="09D661E2" w14:textId="5ACF3B09" w:rsidR="006C307E" w:rsidRDefault="006C307E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slišano besedilo ter ustrezno odgovori na vprašanja</w:t>
            </w:r>
          </w:p>
          <w:p w14:paraId="29E8A0CD" w14:textId="5D472A2B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zna tvoriti trdilne, nikalne in vprašalne povedi </w:t>
            </w:r>
            <w:r w:rsidR="00AF3377">
              <w:rPr>
                <w:lang w:val="sl-SI"/>
              </w:rPr>
              <w:t>z used to</w:t>
            </w:r>
            <w:r w:rsidRPr="00FE5F70">
              <w:rPr>
                <w:i/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5C6D9A2F" w14:textId="0CFD6B51" w:rsidR="00A21CA7" w:rsidRPr="00322323" w:rsidRDefault="00785429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1F1CD0">
              <w:rPr>
                <w:lang w:val="sl-SI"/>
              </w:rPr>
              <w:t>piše o problemu, ki ga aplikacija lahko reši</w:t>
            </w:r>
          </w:p>
        </w:tc>
      </w:tr>
      <w:tr w:rsidR="00A21CA7" w:rsidRPr="0085338C" w14:paraId="5DDFD419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49B96CE4" w14:textId="5BEAF20A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A21CA7">
              <w:rPr>
                <w:b/>
              </w:rPr>
              <w:t xml:space="preserve">.3 </w:t>
            </w:r>
            <w:r w:rsidR="00F33ECD">
              <w:rPr>
                <w:b/>
              </w:rPr>
              <w:t>Life-changing apps</w:t>
            </w:r>
          </w:p>
        </w:tc>
        <w:tc>
          <w:tcPr>
            <w:tcW w:w="2693" w:type="dxa"/>
            <w:shd w:val="clear" w:color="auto" w:fill="auto"/>
          </w:tcPr>
          <w:p w14:paraId="699355F2" w14:textId="1BAF5F10" w:rsidR="00A21CA7" w:rsidRPr="00322323" w:rsidRDefault="004F5155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- besedišče povezano </w:t>
            </w:r>
            <w:r w:rsidR="001B37F5">
              <w:rPr>
                <w:lang w:val="sl-SI"/>
              </w:rPr>
              <w:t>z razli</w:t>
            </w:r>
            <w:r w:rsidR="00A96881">
              <w:rPr>
                <w:lang w:val="sl-SI"/>
              </w:rPr>
              <w:t>čnimi vrstami aplikacij</w:t>
            </w:r>
          </w:p>
        </w:tc>
        <w:tc>
          <w:tcPr>
            <w:tcW w:w="3118" w:type="dxa"/>
            <w:shd w:val="clear" w:color="auto" w:fill="auto"/>
          </w:tcPr>
          <w:p w14:paraId="54550D10" w14:textId="0474BA9C" w:rsidR="00A21CA7" w:rsidRPr="00A96881" w:rsidRDefault="004F5155" w:rsidP="001C2E27">
            <w:pPr>
              <w:spacing w:after="0" w:line="240" w:lineRule="auto"/>
              <w:rPr>
                <w:i/>
                <w:iCs/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A96881">
              <w:rPr>
                <w:i/>
                <w:iCs/>
                <w:lang w:val="sl-SI"/>
              </w:rPr>
              <w:t>Present perfect (for/since)</w:t>
            </w:r>
          </w:p>
        </w:tc>
        <w:tc>
          <w:tcPr>
            <w:tcW w:w="3119" w:type="dxa"/>
            <w:shd w:val="clear" w:color="auto" w:fill="auto"/>
          </w:tcPr>
          <w:p w14:paraId="3570BEB5" w14:textId="4811BDBE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426F7">
              <w:rPr>
                <w:lang w:val="sl-SI"/>
              </w:rPr>
              <w:t xml:space="preserve">razume prebrano besedilo o </w:t>
            </w:r>
            <w:r w:rsidR="00E63B68">
              <w:rPr>
                <w:lang w:val="sl-SI"/>
              </w:rPr>
              <w:t>aplikacijah</w:t>
            </w:r>
            <w:r w:rsidR="00D426F7">
              <w:rPr>
                <w:lang w:val="sl-SI"/>
              </w:rPr>
              <w:t xml:space="preserve"> ter ustrezno </w:t>
            </w:r>
            <w:r w:rsidR="0035192A">
              <w:rPr>
                <w:lang w:val="sl-SI"/>
              </w:rPr>
              <w:t>reši naloge</w:t>
            </w:r>
          </w:p>
          <w:p w14:paraId="5DE30B15" w14:textId="5B5582A5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EA65CB">
              <w:rPr>
                <w:lang w:val="sl-SI"/>
              </w:rPr>
              <w:t xml:space="preserve">zna </w:t>
            </w:r>
            <w:r w:rsidR="008B4C3C">
              <w:rPr>
                <w:lang w:val="sl-SI"/>
              </w:rPr>
              <w:t>tvoriti trdilne, nikalne in vprašalne povedi</w:t>
            </w:r>
            <w:r w:rsidR="008B4C3C">
              <w:rPr>
                <w:lang w:val="sl-SI"/>
              </w:rPr>
              <w:t xml:space="preserve"> v </w:t>
            </w:r>
            <w:r w:rsidR="00B03AE9">
              <w:rPr>
                <w:lang w:val="sl-SI"/>
              </w:rPr>
              <w:t xml:space="preserve">glagolskem </w:t>
            </w:r>
            <w:r w:rsidR="008B4C3C">
              <w:rPr>
                <w:lang w:val="sl-SI"/>
              </w:rPr>
              <w:t xml:space="preserve">času </w:t>
            </w:r>
            <w:r w:rsidR="008B4C3C" w:rsidRPr="00A5060F">
              <w:rPr>
                <w:i/>
                <w:iCs/>
                <w:lang w:val="sl-SI"/>
              </w:rPr>
              <w:t>Present perfect</w:t>
            </w:r>
            <w:r w:rsidR="00A5060F">
              <w:rPr>
                <w:lang w:val="sl-SI"/>
              </w:rPr>
              <w:t xml:space="preserve"> </w:t>
            </w:r>
            <w:r w:rsidR="00B03AE9">
              <w:rPr>
                <w:lang w:val="sl-SI"/>
              </w:rPr>
              <w:t xml:space="preserve">z izrazoma </w:t>
            </w:r>
            <w:r w:rsidR="00B03AE9" w:rsidRPr="00B03AE9">
              <w:rPr>
                <w:i/>
                <w:iCs/>
                <w:lang w:val="sl-SI"/>
              </w:rPr>
              <w:t>for/since</w:t>
            </w:r>
            <w:r w:rsidR="00B03AE9">
              <w:rPr>
                <w:lang w:val="sl-SI"/>
              </w:rPr>
              <w:t xml:space="preserve"> </w:t>
            </w:r>
            <w:r w:rsidR="00A5060F">
              <w:rPr>
                <w:lang w:val="sl-SI"/>
              </w:rPr>
              <w:t xml:space="preserve">ter jih </w:t>
            </w:r>
            <w:r w:rsidR="00493607">
              <w:rPr>
                <w:lang w:val="sl-SI"/>
              </w:rPr>
              <w:t>uporabiti v sobesedilu</w:t>
            </w:r>
          </w:p>
        </w:tc>
        <w:tc>
          <w:tcPr>
            <w:tcW w:w="2410" w:type="dxa"/>
          </w:tcPr>
          <w:p w14:paraId="6A2D1086" w14:textId="611A4E30" w:rsidR="00A21CA7" w:rsidRPr="00322323" w:rsidRDefault="00902C2A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5338C">
              <w:rPr>
                <w:lang w:val="sl-SI"/>
              </w:rPr>
              <w:t>razmišlja, kako bi naredil aplikacijo dostopno vsakomur</w:t>
            </w:r>
          </w:p>
        </w:tc>
      </w:tr>
      <w:tr w:rsidR="00A21CA7" w:rsidRPr="00403A75" w14:paraId="48A796C0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6ED8A0BD" w14:textId="477E116F" w:rsidR="00A21CA7" w:rsidRPr="00322323" w:rsidRDefault="00AC22A0" w:rsidP="001C2E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A21CA7">
              <w:rPr>
                <w:b/>
              </w:rPr>
              <w:t xml:space="preserve">.4 </w:t>
            </w:r>
            <w:r w:rsidR="00F33ECD">
              <w:rPr>
                <w:b/>
              </w:rPr>
              <w:t>Perfect pitch</w:t>
            </w:r>
            <w:r w:rsidR="00116739">
              <w:rPr>
                <w:b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7EC62456" w14:textId="0324CD38" w:rsidR="00E41186" w:rsidRPr="00F64180" w:rsidRDefault="00E41186" w:rsidP="00E41186">
            <w:pPr>
              <w:spacing w:after="0"/>
              <w:rPr>
                <w:i/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>
              <w:rPr>
                <w:lang w:val="sl-SI"/>
              </w:rPr>
              <w:t xml:space="preserve">glagoli povezani </w:t>
            </w:r>
            <w:r w:rsidR="00F8603E">
              <w:rPr>
                <w:lang w:val="sl-SI"/>
              </w:rPr>
              <w:t>s poslovanjem podjetij</w:t>
            </w:r>
          </w:p>
          <w:p w14:paraId="079B74D0" w14:textId="5D6ECD48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49BB866C" w14:textId="77777777" w:rsidR="00A21CA7" w:rsidRPr="00322323" w:rsidRDefault="00A21CA7" w:rsidP="00E41186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078A9843" w14:textId="3F9A9767" w:rsidR="006B05D9" w:rsidRDefault="00A21CA7" w:rsidP="006B05D9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15041B">
              <w:rPr>
                <w:lang w:val="sl-SI"/>
              </w:rPr>
              <w:t>razmišlja o različnih tehnoloških podjetjih</w:t>
            </w:r>
          </w:p>
          <w:p w14:paraId="3411675D" w14:textId="410A3019" w:rsidR="00B86298" w:rsidRDefault="00B86298" w:rsidP="006B05D9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CE6F2E">
              <w:rPr>
                <w:lang w:val="sl-SI"/>
              </w:rPr>
              <w:t>pozna poslovno besedišče ter ga ustrezn</w:t>
            </w:r>
            <w:r w:rsidR="005F1050">
              <w:rPr>
                <w:lang w:val="sl-SI"/>
              </w:rPr>
              <w:t>o uporabi v besedilu</w:t>
            </w:r>
          </w:p>
          <w:p w14:paraId="13362FEC" w14:textId="732A7171" w:rsidR="00A21CA7" w:rsidRPr="00322323" w:rsidRDefault="006B05D9" w:rsidP="009519C0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slišano besedilo</w:t>
            </w:r>
            <w:r w:rsidR="00394FC7">
              <w:rPr>
                <w:lang w:val="sl-SI"/>
              </w:rPr>
              <w:t xml:space="preserve"> o </w:t>
            </w:r>
            <w:r w:rsidR="005F1050">
              <w:rPr>
                <w:lang w:val="sl-SI"/>
              </w:rPr>
              <w:t>razvijanju novih aplikacij</w:t>
            </w:r>
            <w:r>
              <w:rPr>
                <w:lang w:val="sl-SI"/>
              </w:rPr>
              <w:t xml:space="preserve"> </w:t>
            </w:r>
            <w:r w:rsidR="009519C0">
              <w:rPr>
                <w:lang w:val="sl-SI"/>
              </w:rPr>
              <w:t>ter se ustrezno odziva</w:t>
            </w:r>
          </w:p>
        </w:tc>
        <w:tc>
          <w:tcPr>
            <w:tcW w:w="2410" w:type="dxa"/>
          </w:tcPr>
          <w:p w14:paraId="20D93A8A" w14:textId="04DA52D6" w:rsidR="00A21CA7" w:rsidRPr="00322323" w:rsidRDefault="00F903F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03A75">
              <w:rPr>
                <w:lang w:val="sl-SI"/>
              </w:rPr>
              <w:t>prepriča investitorje, da bi vložili denar v aplikacijo</w:t>
            </w:r>
          </w:p>
        </w:tc>
      </w:tr>
      <w:tr w:rsidR="00A21CA7" w:rsidRPr="004A066D" w14:paraId="4A119A4A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604F1CB0" w14:textId="6ECAAE0A" w:rsidR="00A21CA7" w:rsidRPr="00322323" w:rsidRDefault="00AC22A0" w:rsidP="001C2E27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A21CA7">
              <w:rPr>
                <w:b/>
              </w:rPr>
              <w:t xml:space="preserve">.5 </w:t>
            </w:r>
            <w:r w:rsidR="00116739">
              <w:rPr>
                <w:b/>
              </w:rPr>
              <w:t>At the phone repair shop</w:t>
            </w:r>
          </w:p>
        </w:tc>
        <w:tc>
          <w:tcPr>
            <w:tcW w:w="2693" w:type="dxa"/>
            <w:shd w:val="clear" w:color="auto" w:fill="auto"/>
          </w:tcPr>
          <w:p w14:paraId="255B86DA" w14:textId="77777777" w:rsidR="00A21CA7" w:rsidRDefault="00EB25C5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</w:p>
          <w:p w14:paraId="560C7D14" w14:textId="1593466C" w:rsidR="002E45AF" w:rsidRPr="00322323" w:rsidRDefault="002E45AF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(</w:t>
            </w:r>
            <w:r w:rsidR="001A1FF2">
              <w:rPr>
                <w:lang w:val="sl-SI"/>
              </w:rPr>
              <w:t>nakupovanje</w:t>
            </w:r>
            <w:r w:rsidR="00C52C3B"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38274CBF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0168ECD" w14:textId="7BBA20CA" w:rsidR="00672752" w:rsidRDefault="00A21CA7" w:rsidP="00672752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25A27">
              <w:rPr>
                <w:lang w:val="sl-SI"/>
              </w:rPr>
              <w:t>s pomočjo fotografije odgovori na vprašanja</w:t>
            </w:r>
          </w:p>
          <w:p w14:paraId="6623B69C" w14:textId="77777777" w:rsidR="00A21CA7" w:rsidRDefault="00672752" w:rsidP="007F31E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videno in slišano besedilo ter pravilno </w:t>
            </w:r>
            <w:r w:rsidR="007F31E3">
              <w:rPr>
                <w:lang w:val="sl-SI"/>
              </w:rPr>
              <w:t>reši pripadajoče naloge</w:t>
            </w:r>
          </w:p>
          <w:p w14:paraId="5FE750BE" w14:textId="77777777" w:rsidR="007F31E3" w:rsidRDefault="007F31E3" w:rsidP="007F31E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 uporablja ključne besedne zveze (key phrases)</w:t>
            </w:r>
          </w:p>
          <w:p w14:paraId="6CA91F8B" w14:textId="4398C865" w:rsidR="00186932" w:rsidRPr="00322323" w:rsidRDefault="00186932" w:rsidP="007F31E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odigra igro vlog</w:t>
            </w:r>
          </w:p>
        </w:tc>
        <w:tc>
          <w:tcPr>
            <w:tcW w:w="2410" w:type="dxa"/>
          </w:tcPr>
          <w:p w14:paraId="2F2C1AEC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A21CA7" w:rsidRPr="004A066D" w14:paraId="64B9A726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2058D875" w14:textId="7DAD5F67" w:rsidR="00A21CA7" w:rsidRPr="00322323" w:rsidRDefault="00AC22A0" w:rsidP="001C2E27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A21CA7">
              <w:rPr>
                <w:b/>
              </w:rPr>
              <w:t xml:space="preserve">.6 </w:t>
            </w:r>
            <w:r w:rsidR="00116739">
              <w:rPr>
                <w:b/>
              </w:rPr>
              <w:t>An advertisement</w:t>
            </w:r>
          </w:p>
        </w:tc>
        <w:tc>
          <w:tcPr>
            <w:tcW w:w="2693" w:type="dxa"/>
            <w:shd w:val="clear" w:color="auto" w:fill="auto"/>
          </w:tcPr>
          <w:p w14:paraId="0B74D69A" w14:textId="0EF1AA59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1C597A1C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39C7E706" w14:textId="77777777" w:rsidR="00B57E90" w:rsidRDefault="00A21CA7" w:rsidP="00B57E90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57E90">
              <w:rPr>
                <w:lang w:val="sl-SI"/>
              </w:rPr>
              <w:t xml:space="preserve">s pomočjo besedila </w:t>
            </w:r>
          </w:p>
          <w:p w14:paraId="2FAE4570" w14:textId="68690601" w:rsidR="00EB25C5" w:rsidRPr="00322323" w:rsidRDefault="00B57E90" w:rsidP="00B57E90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napiše </w:t>
            </w:r>
            <w:r w:rsidR="001D4478">
              <w:rPr>
                <w:lang w:val="sl-SI"/>
              </w:rPr>
              <w:t>spletno reklamo</w:t>
            </w:r>
          </w:p>
          <w:p w14:paraId="4BAA952E" w14:textId="7FEBA7B3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2410" w:type="dxa"/>
          </w:tcPr>
          <w:p w14:paraId="6A29E817" w14:textId="5BDA8659" w:rsidR="00A21CA7" w:rsidRPr="00322323" w:rsidRDefault="00F20A27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napiše </w:t>
            </w:r>
            <w:r w:rsidR="00BD53DC">
              <w:rPr>
                <w:lang w:val="sl-SI"/>
              </w:rPr>
              <w:t>reklamo za aplikacijo</w:t>
            </w:r>
          </w:p>
        </w:tc>
      </w:tr>
      <w:tr w:rsidR="00FE62DD" w:rsidRPr="00322323" w14:paraId="093573E1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414E531E" w14:textId="593010B2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 w:rsidRPr="00ED754F">
              <w:rPr>
                <w:bCs/>
                <w:lang w:val="sl-SI"/>
              </w:rPr>
              <w:t>učenec</w:t>
            </w:r>
            <w:r>
              <w:rPr>
                <w:b/>
                <w:lang w:val="sl-SI"/>
              </w:rPr>
              <w:t xml:space="preserve"> </w:t>
            </w:r>
            <w:r w:rsidR="00104DFE">
              <w:rPr>
                <w:lang w:val="sl-SI"/>
              </w:rPr>
              <w:t>predstavi svojo idejo za novo aplikacijo</w:t>
            </w:r>
            <w:r w:rsidRPr="00322323">
              <w:rPr>
                <w:lang w:val="sl-SI"/>
              </w:rPr>
              <w:t xml:space="preserve"> </w:t>
            </w:r>
          </w:p>
        </w:tc>
      </w:tr>
    </w:tbl>
    <w:p w14:paraId="62AB41F2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2D165B4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6379A2F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E22D736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9A72029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C042715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265C3928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BC6DE72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31B983E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506BA72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72CBF39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1BB02E5A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A14BFBA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1750C343" w14:textId="77777777" w:rsidR="00AC1368" w:rsidRPr="00DC7800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105FA0F5" w14:textId="53983ABC" w:rsidR="009F06C9" w:rsidRPr="00DC7800" w:rsidRDefault="009C6A37" w:rsidP="001B7B9C">
      <w:pPr>
        <w:rPr>
          <w:b/>
          <w:color w:val="00B0F0"/>
          <w:sz w:val="36"/>
          <w:szCs w:val="36"/>
          <w:lang w:val="sl-SI"/>
        </w:rPr>
      </w:pPr>
      <w:r w:rsidRPr="00DC7800">
        <w:rPr>
          <w:b/>
          <w:color w:val="00B0F0"/>
          <w:sz w:val="36"/>
          <w:szCs w:val="36"/>
          <w:lang w:val="sl-SI"/>
        </w:rPr>
        <w:t>UNIT 6 –</w:t>
      </w:r>
      <w:r w:rsidR="00937A7E" w:rsidRPr="00DC7800">
        <w:rPr>
          <w:b/>
          <w:color w:val="00B0F0"/>
          <w:sz w:val="36"/>
          <w:szCs w:val="36"/>
          <w:lang w:val="sl-SI"/>
        </w:rPr>
        <w:t xml:space="preserve"> </w:t>
      </w:r>
      <w:r w:rsidR="00A94951">
        <w:rPr>
          <w:b/>
          <w:color w:val="00B0F0"/>
          <w:sz w:val="36"/>
          <w:szCs w:val="36"/>
          <w:lang w:val="sl-SI"/>
        </w:rPr>
        <w:t>AIM HIGH</w:t>
      </w:r>
      <w:r w:rsidRPr="00DC7800">
        <w:rPr>
          <w:b/>
          <w:color w:val="00B0F0"/>
          <w:sz w:val="36"/>
          <w:szCs w:val="36"/>
          <w:lang w:val="sl-SI"/>
        </w:rPr>
        <w:t xml:space="preserve"> (str. </w:t>
      </w:r>
      <w:r w:rsidR="00282B8B">
        <w:rPr>
          <w:b/>
          <w:color w:val="00B0F0"/>
          <w:sz w:val="36"/>
          <w:szCs w:val="36"/>
          <w:lang w:val="sl-SI"/>
        </w:rPr>
        <w:t>6</w:t>
      </w:r>
      <w:r w:rsidR="00DB2540">
        <w:rPr>
          <w:b/>
          <w:color w:val="00B0F0"/>
          <w:sz w:val="36"/>
          <w:szCs w:val="36"/>
          <w:lang w:val="sl-SI"/>
        </w:rPr>
        <w:t>8</w:t>
      </w:r>
      <w:r w:rsidR="00937A7E" w:rsidRPr="00DC7800">
        <w:rPr>
          <w:b/>
          <w:color w:val="00B0F0"/>
          <w:sz w:val="36"/>
          <w:szCs w:val="36"/>
          <w:lang w:val="sl-SI"/>
        </w:rPr>
        <w:t>–</w:t>
      </w:r>
      <w:r w:rsidR="006E6B92">
        <w:rPr>
          <w:b/>
          <w:color w:val="00B0F0"/>
          <w:sz w:val="36"/>
          <w:szCs w:val="36"/>
          <w:lang w:val="sl-SI"/>
        </w:rPr>
        <w:t>7</w:t>
      </w:r>
      <w:r w:rsidR="00DB2540">
        <w:rPr>
          <w:b/>
          <w:color w:val="00B0F0"/>
          <w:sz w:val="36"/>
          <w:szCs w:val="36"/>
          <w:lang w:val="sl-SI"/>
        </w:rPr>
        <w:t>9</w:t>
      </w:r>
      <w:r w:rsidRPr="00DC7800">
        <w:rPr>
          <w:b/>
          <w:color w:val="00B0F0"/>
          <w:sz w:val="36"/>
          <w:szCs w:val="36"/>
          <w:lang w:val="sl-SI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3118"/>
        <w:gridCol w:w="3120"/>
        <w:gridCol w:w="2409"/>
      </w:tblGrid>
      <w:tr w:rsidR="009F06C9" w:rsidRPr="00322323" w14:paraId="5EDC2C87" w14:textId="77777777" w:rsidTr="009F06C9">
        <w:tc>
          <w:tcPr>
            <w:tcW w:w="2376" w:type="dxa"/>
            <w:gridSpan w:val="2"/>
            <w:shd w:val="clear" w:color="auto" w:fill="00B0F0"/>
          </w:tcPr>
          <w:p w14:paraId="3FAE92A6" w14:textId="77777777" w:rsidR="009F06C9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4"/>
            <w:shd w:val="clear" w:color="auto" w:fill="00B0F0"/>
          </w:tcPr>
          <w:p w14:paraId="273CB443" w14:textId="77777777" w:rsidR="009F06C9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29BBCA7A" w14:textId="77777777" w:rsidTr="008052B0">
        <w:tc>
          <w:tcPr>
            <w:tcW w:w="2235" w:type="dxa"/>
            <w:vMerge w:val="restart"/>
            <w:shd w:val="clear" w:color="auto" w:fill="A5C9EB" w:themeFill="text2" w:themeFillTint="40"/>
          </w:tcPr>
          <w:p w14:paraId="29EFFD58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A5C9EB" w:themeFill="text2" w:themeFillTint="40"/>
          </w:tcPr>
          <w:p w14:paraId="76D6E8B0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A5C9EB" w:themeFill="text2" w:themeFillTint="40"/>
          </w:tcPr>
          <w:p w14:paraId="2DA9B255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622B2D3C" w14:textId="2562CE62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 </w:t>
            </w:r>
            <w:r w:rsidR="00C43DC5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A5C9EB" w:themeFill="text2" w:themeFillTint="40"/>
          </w:tcPr>
          <w:p w14:paraId="2D734624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3A56A9C5" w14:textId="4A1B9068" w:rsidR="00A21CA7" w:rsidRPr="00322323" w:rsidRDefault="00C43DC5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2A5682EA" w14:textId="77777777" w:rsidTr="008052B0">
        <w:tc>
          <w:tcPr>
            <w:tcW w:w="2235" w:type="dxa"/>
            <w:vMerge/>
            <w:shd w:val="clear" w:color="auto" w:fill="A5C9EB" w:themeFill="text2" w:themeFillTint="40"/>
          </w:tcPr>
          <w:p w14:paraId="245370FB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A5C9EB" w:themeFill="text2" w:themeFillTint="40"/>
          </w:tcPr>
          <w:p w14:paraId="30220BAD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A5C9EB" w:themeFill="text2" w:themeFillTint="40"/>
          </w:tcPr>
          <w:p w14:paraId="2526B20F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  <w:shd w:val="clear" w:color="auto" w:fill="A5C9EB" w:themeFill="text2" w:themeFillTint="40"/>
          </w:tcPr>
          <w:p w14:paraId="5889A47E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  <w:shd w:val="clear" w:color="auto" w:fill="A5C9EB" w:themeFill="text2" w:themeFillTint="40"/>
          </w:tcPr>
          <w:p w14:paraId="337854B5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53E918B5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A21CA7" w:rsidRPr="004A066D" w14:paraId="16699DCD" w14:textId="77777777" w:rsidTr="00FF231D">
        <w:tc>
          <w:tcPr>
            <w:tcW w:w="2235" w:type="dxa"/>
            <w:shd w:val="clear" w:color="auto" w:fill="DAE9F7" w:themeFill="text2" w:themeFillTint="1A"/>
          </w:tcPr>
          <w:p w14:paraId="3065BF75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4A6EADF7" w14:textId="55BB360F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5E5FBF">
              <w:rPr>
                <w:lang w:val="sl-SI"/>
              </w:rPr>
              <w:t xml:space="preserve">besedišče povezano z </w:t>
            </w:r>
            <w:r w:rsidR="0069070E">
              <w:rPr>
                <w:lang w:val="sl-SI"/>
              </w:rPr>
              <w:t>značilnostmi junakov</w:t>
            </w:r>
          </w:p>
        </w:tc>
        <w:tc>
          <w:tcPr>
            <w:tcW w:w="3118" w:type="dxa"/>
            <w:shd w:val="clear" w:color="auto" w:fill="auto"/>
          </w:tcPr>
          <w:p w14:paraId="1314BAFE" w14:textId="7E566A45" w:rsidR="00A21CA7" w:rsidRPr="00322323" w:rsidRDefault="00A71159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1670D">
              <w:rPr>
                <w:lang w:val="sl-SI"/>
              </w:rPr>
              <w:t>frazni glagoli (</w:t>
            </w:r>
            <w:r w:rsidR="00A1670D" w:rsidRPr="00A1670D">
              <w:rPr>
                <w:i/>
                <w:iCs/>
                <w:lang w:val="sl-SI"/>
              </w:rPr>
              <w:t>Phrasal verbs)</w:t>
            </w:r>
          </w:p>
          <w:p w14:paraId="1D566915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321D353F" w14:textId="25473D33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9F65E0">
              <w:rPr>
                <w:lang w:val="sl-SI"/>
              </w:rPr>
              <w:t xml:space="preserve">razmišlja o </w:t>
            </w:r>
            <w:r w:rsidR="00982118">
              <w:rPr>
                <w:lang w:val="sl-SI"/>
              </w:rPr>
              <w:t>ljudeh na fotografijah</w:t>
            </w:r>
            <w:r w:rsidR="00F635AA">
              <w:rPr>
                <w:lang w:val="sl-SI"/>
              </w:rPr>
              <w:t xml:space="preserve"> ter lastnostih, ki jih potrebujejo</w:t>
            </w:r>
          </w:p>
          <w:p w14:paraId="25908103" w14:textId="62737E28" w:rsidR="00D426F7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slišano</w:t>
            </w:r>
            <w:r w:rsidR="00047735">
              <w:rPr>
                <w:lang w:val="sl-SI"/>
              </w:rPr>
              <w:t xml:space="preserve"> in videno</w:t>
            </w:r>
            <w:r>
              <w:rPr>
                <w:lang w:val="sl-SI"/>
              </w:rPr>
              <w:t xml:space="preserve"> besedilo o </w:t>
            </w:r>
            <w:r w:rsidR="00047735">
              <w:rPr>
                <w:lang w:val="sl-SI"/>
              </w:rPr>
              <w:t>timskem delu</w:t>
            </w:r>
          </w:p>
          <w:p w14:paraId="79235869" w14:textId="65C1B9EF" w:rsidR="00A21CA7" w:rsidRPr="00322323" w:rsidRDefault="00D426F7" w:rsidP="00FB56A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ustrezno </w:t>
            </w:r>
            <w:r w:rsidR="00FB56AC">
              <w:rPr>
                <w:lang w:val="sl-SI"/>
              </w:rPr>
              <w:t>dopolni trditve</w:t>
            </w:r>
            <w:r w:rsidR="00047735">
              <w:rPr>
                <w:lang w:val="sl-SI"/>
              </w:rPr>
              <w:t xml:space="preserve"> ter odgovarja na vprašanja</w:t>
            </w:r>
          </w:p>
        </w:tc>
        <w:tc>
          <w:tcPr>
            <w:tcW w:w="2410" w:type="dxa"/>
          </w:tcPr>
          <w:p w14:paraId="5C03BCAA" w14:textId="67E00752" w:rsidR="00A21CA7" w:rsidRPr="00322323" w:rsidRDefault="00B95C29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D53DC">
              <w:rPr>
                <w:lang w:val="sl-SI"/>
              </w:rPr>
              <w:t xml:space="preserve">izbere </w:t>
            </w:r>
            <w:r w:rsidR="00EE51AB">
              <w:rPr>
                <w:lang w:val="sl-SI"/>
              </w:rPr>
              <w:t>junaka</w:t>
            </w:r>
            <w:r w:rsidR="00BD53DC">
              <w:rPr>
                <w:lang w:val="sl-SI"/>
              </w:rPr>
              <w:t xml:space="preserve"> za </w:t>
            </w:r>
            <w:r w:rsidR="00EE51AB">
              <w:rPr>
                <w:lang w:val="sl-SI"/>
              </w:rPr>
              <w:t>spletno stran</w:t>
            </w:r>
          </w:p>
        </w:tc>
      </w:tr>
      <w:tr w:rsidR="00A21CA7" w:rsidRPr="004A066D" w14:paraId="2802F37B" w14:textId="77777777" w:rsidTr="00FF231D">
        <w:tc>
          <w:tcPr>
            <w:tcW w:w="2235" w:type="dxa"/>
            <w:shd w:val="clear" w:color="auto" w:fill="DAE9F7" w:themeFill="text2" w:themeFillTint="1A"/>
          </w:tcPr>
          <w:p w14:paraId="6CD7855B" w14:textId="14977EC0" w:rsidR="00A21CA7" w:rsidRPr="00322323" w:rsidRDefault="00AC22A0" w:rsidP="001C2E27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A21CA7">
              <w:rPr>
                <w:b/>
              </w:rPr>
              <w:t xml:space="preserve">.2 </w:t>
            </w:r>
            <w:r w:rsidR="009B0348">
              <w:rPr>
                <w:b/>
              </w:rPr>
              <w:t>Success and failure</w:t>
            </w:r>
          </w:p>
        </w:tc>
        <w:tc>
          <w:tcPr>
            <w:tcW w:w="2693" w:type="dxa"/>
            <w:shd w:val="clear" w:color="auto" w:fill="auto"/>
          </w:tcPr>
          <w:p w14:paraId="2323E3A1" w14:textId="04D28235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8350F6">
              <w:rPr>
                <w:lang w:val="sl-SI"/>
              </w:rPr>
              <w:t>besedne zveze glagol</w:t>
            </w:r>
            <w:r w:rsidR="00420247">
              <w:rPr>
                <w:lang w:val="sl-SI"/>
              </w:rPr>
              <w:t xml:space="preserve"> in samostalnik ter njihova nasprotja</w:t>
            </w:r>
          </w:p>
        </w:tc>
        <w:tc>
          <w:tcPr>
            <w:tcW w:w="3118" w:type="dxa"/>
            <w:shd w:val="clear" w:color="auto" w:fill="auto"/>
          </w:tcPr>
          <w:p w14:paraId="32E05CCC" w14:textId="1ED78AE3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3D7E21" w:rsidRPr="00132C26">
              <w:rPr>
                <w:i/>
                <w:iCs/>
                <w:lang w:val="sl-SI"/>
              </w:rPr>
              <w:t>Present perfect</w:t>
            </w:r>
            <w:r w:rsidR="003D7E21">
              <w:rPr>
                <w:lang w:val="sl-SI"/>
              </w:rPr>
              <w:t xml:space="preserve"> </w:t>
            </w:r>
            <w:r w:rsidR="006278BC">
              <w:rPr>
                <w:lang w:val="sl-SI"/>
              </w:rPr>
              <w:t>(izkušnje)</w:t>
            </w:r>
          </w:p>
          <w:p w14:paraId="6454D89F" w14:textId="6F65D5E1" w:rsidR="00A21CA7" w:rsidRPr="00322323" w:rsidRDefault="00420247" w:rsidP="001C2E27">
            <w:pPr>
              <w:spacing w:after="0"/>
              <w:rPr>
                <w:i/>
                <w:lang w:val="sl-SI"/>
              </w:rPr>
            </w:pPr>
            <w:r>
              <w:rPr>
                <w:i/>
                <w:lang w:val="sl-SI"/>
              </w:rPr>
              <w:t>(ever/never)</w:t>
            </w:r>
          </w:p>
        </w:tc>
        <w:tc>
          <w:tcPr>
            <w:tcW w:w="3119" w:type="dxa"/>
            <w:shd w:val="clear" w:color="auto" w:fill="auto"/>
          </w:tcPr>
          <w:p w14:paraId="1A69F0EC" w14:textId="0DA14EF8" w:rsidR="00371EE4" w:rsidRDefault="00D426F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371EE4">
              <w:rPr>
                <w:lang w:val="sl-SI"/>
              </w:rPr>
              <w:t xml:space="preserve">pozna </w:t>
            </w:r>
            <w:r w:rsidR="00384F29">
              <w:rPr>
                <w:lang w:val="sl-SI"/>
              </w:rPr>
              <w:t>besedne zveze ter jih ustrezno razvrsti</w:t>
            </w:r>
          </w:p>
          <w:p w14:paraId="2D89B756" w14:textId="515329C6" w:rsidR="00141541" w:rsidRDefault="00141541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razmišlja o lastn</w:t>
            </w:r>
            <w:r w:rsidR="00481D77">
              <w:rPr>
                <w:lang w:val="sl-SI"/>
              </w:rPr>
              <w:t xml:space="preserve">ih izkušnjah in </w:t>
            </w:r>
            <w:r>
              <w:rPr>
                <w:lang w:val="sl-SI"/>
              </w:rPr>
              <w:t xml:space="preserve"> uspehu</w:t>
            </w:r>
          </w:p>
          <w:p w14:paraId="7DA73AAE" w14:textId="722E9178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zna tvoriti trdilne, nikalne in vprašalne povedi in kratke odgovore v </w:t>
            </w:r>
            <w:r w:rsidR="00876ED0" w:rsidRPr="00876ED0">
              <w:rPr>
                <w:lang w:val="sl-SI"/>
              </w:rPr>
              <w:t>času</w:t>
            </w:r>
            <w:r w:rsidR="00876ED0">
              <w:rPr>
                <w:i/>
                <w:iCs/>
                <w:lang w:val="sl-SI"/>
              </w:rPr>
              <w:t xml:space="preserve"> Present Perfect</w:t>
            </w:r>
            <w:r w:rsidRPr="00FE5F70">
              <w:rPr>
                <w:i/>
                <w:lang w:val="sl-SI"/>
              </w:rPr>
              <w:t xml:space="preserve"> </w:t>
            </w:r>
            <w:r w:rsidR="00176C79">
              <w:rPr>
                <w:lang w:val="sl-SI"/>
              </w:rPr>
              <w:t xml:space="preserve">z </w:t>
            </w:r>
            <w:r w:rsidR="008C4CD5">
              <w:rPr>
                <w:lang w:val="sl-SI"/>
              </w:rPr>
              <w:t xml:space="preserve">izrazoma </w:t>
            </w:r>
            <w:r w:rsidR="008C4CD5" w:rsidRPr="007B128B">
              <w:rPr>
                <w:i/>
                <w:iCs/>
                <w:lang w:val="sl-SI"/>
              </w:rPr>
              <w:t>ever/never</w:t>
            </w:r>
          </w:p>
        </w:tc>
        <w:tc>
          <w:tcPr>
            <w:tcW w:w="2410" w:type="dxa"/>
          </w:tcPr>
          <w:p w14:paraId="13831D2D" w14:textId="3F6E96E6" w:rsidR="00A21CA7" w:rsidRPr="00322323" w:rsidRDefault="00F546C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EE51AB">
              <w:rPr>
                <w:lang w:val="sl-SI"/>
              </w:rPr>
              <w:t xml:space="preserve">našteje nekaj junakovih </w:t>
            </w:r>
            <w:r w:rsidR="0005242E">
              <w:rPr>
                <w:lang w:val="sl-SI"/>
              </w:rPr>
              <w:t>dosežkov</w:t>
            </w:r>
          </w:p>
        </w:tc>
      </w:tr>
      <w:tr w:rsidR="00A21CA7" w:rsidRPr="0005242E" w14:paraId="32233BA6" w14:textId="77777777" w:rsidTr="00FF231D">
        <w:tc>
          <w:tcPr>
            <w:tcW w:w="2235" w:type="dxa"/>
            <w:shd w:val="clear" w:color="auto" w:fill="DAE9F7" w:themeFill="text2" w:themeFillTint="1A"/>
          </w:tcPr>
          <w:p w14:paraId="14438F00" w14:textId="357BFB1A" w:rsidR="00A21CA7" w:rsidRPr="00322323" w:rsidRDefault="00AC22A0" w:rsidP="001C2E27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A21CA7">
              <w:rPr>
                <w:b/>
              </w:rPr>
              <w:t xml:space="preserve">.3 </w:t>
            </w:r>
            <w:r w:rsidR="00102D50">
              <w:rPr>
                <w:b/>
              </w:rPr>
              <w:t>Against the odds</w:t>
            </w:r>
          </w:p>
        </w:tc>
        <w:tc>
          <w:tcPr>
            <w:tcW w:w="2693" w:type="dxa"/>
            <w:shd w:val="clear" w:color="auto" w:fill="auto"/>
          </w:tcPr>
          <w:p w14:paraId="7ED1BA41" w14:textId="0105B457" w:rsidR="005A2A26" w:rsidRPr="00322323" w:rsidRDefault="00A21CA7" w:rsidP="00A80C20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A80C20">
              <w:rPr>
                <w:lang w:val="sl-SI"/>
              </w:rPr>
              <w:t>besedišče povezano s premagovanjem ovir</w:t>
            </w:r>
          </w:p>
        </w:tc>
        <w:tc>
          <w:tcPr>
            <w:tcW w:w="3118" w:type="dxa"/>
            <w:shd w:val="clear" w:color="auto" w:fill="auto"/>
          </w:tcPr>
          <w:p w14:paraId="4EE345D9" w14:textId="4B732F23" w:rsidR="00A21CA7" w:rsidRPr="00322323" w:rsidRDefault="007C3A43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C29AC" w:rsidRPr="004464E9">
              <w:rPr>
                <w:lang w:val="sl-SI"/>
              </w:rPr>
              <w:t>razlika med</w:t>
            </w:r>
            <w:r w:rsidR="006C29AC">
              <w:rPr>
                <w:i/>
                <w:iCs/>
                <w:lang w:val="sl-SI"/>
              </w:rPr>
              <w:t xml:space="preserve"> </w:t>
            </w:r>
            <w:r w:rsidR="004464E9">
              <w:rPr>
                <w:i/>
                <w:iCs/>
                <w:lang w:val="sl-SI"/>
              </w:rPr>
              <w:t xml:space="preserve">Past simple </w:t>
            </w:r>
            <w:r w:rsidR="006C29AC" w:rsidRPr="004464E9">
              <w:rPr>
                <w:lang w:val="sl-SI"/>
              </w:rPr>
              <w:t>in</w:t>
            </w:r>
            <w:r w:rsidR="006C29AC">
              <w:rPr>
                <w:i/>
                <w:iCs/>
                <w:lang w:val="sl-SI"/>
              </w:rPr>
              <w:t xml:space="preserve"> </w:t>
            </w:r>
            <w:r w:rsidR="004464E9">
              <w:rPr>
                <w:i/>
                <w:iCs/>
                <w:lang w:val="sl-SI"/>
              </w:rPr>
              <w:t>Present perfect</w:t>
            </w:r>
          </w:p>
        </w:tc>
        <w:tc>
          <w:tcPr>
            <w:tcW w:w="3119" w:type="dxa"/>
            <w:shd w:val="clear" w:color="auto" w:fill="auto"/>
          </w:tcPr>
          <w:p w14:paraId="1481B09D" w14:textId="39EBA84A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426F7">
              <w:rPr>
                <w:lang w:val="sl-SI"/>
              </w:rPr>
              <w:t xml:space="preserve">razume prebrano besedilo o </w:t>
            </w:r>
            <w:r w:rsidR="00EC3B09">
              <w:rPr>
                <w:lang w:val="sl-SI"/>
              </w:rPr>
              <w:t xml:space="preserve">mladi </w:t>
            </w:r>
            <w:r w:rsidR="0013763B">
              <w:rPr>
                <w:lang w:val="sl-SI"/>
              </w:rPr>
              <w:t>deskarki</w:t>
            </w:r>
            <w:r w:rsidR="00D426F7">
              <w:rPr>
                <w:lang w:val="sl-SI"/>
              </w:rPr>
              <w:t xml:space="preserve"> ter ustrezno odgovori na vprašanja</w:t>
            </w:r>
          </w:p>
          <w:p w14:paraId="7FFB87F2" w14:textId="2F752B04" w:rsidR="005A2A26" w:rsidRPr="00181685" w:rsidRDefault="00D426F7" w:rsidP="0024242A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24242A">
              <w:rPr>
                <w:lang w:val="sl-SI"/>
              </w:rPr>
              <w:t xml:space="preserve">pozna razliko med glagolskima časoma </w:t>
            </w:r>
            <w:r w:rsidR="0024242A">
              <w:rPr>
                <w:i/>
                <w:iCs/>
                <w:lang w:val="sl-SI"/>
              </w:rPr>
              <w:t xml:space="preserve">Past simple </w:t>
            </w:r>
            <w:r w:rsidR="0024242A" w:rsidRPr="004464E9">
              <w:rPr>
                <w:lang w:val="sl-SI"/>
              </w:rPr>
              <w:t>in</w:t>
            </w:r>
            <w:r w:rsidR="0024242A">
              <w:rPr>
                <w:i/>
                <w:iCs/>
                <w:lang w:val="sl-SI"/>
              </w:rPr>
              <w:t xml:space="preserve"> Present perfect</w:t>
            </w:r>
          </w:p>
        </w:tc>
        <w:tc>
          <w:tcPr>
            <w:tcW w:w="2410" w:type="dxa"/>
          </w:tcPr>
          <w:p w14:paraId="6F9B4141" w14:textId="64905F31" w:rsidR="00A21CA7" w:rsidRPr="00322323" w:rsidRDefault="00CA5C5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5242E">
              <w:rPr>
                <w:lang w:val="sl-SI"/>
              </w:rPr>
              <w:t>piše o težavah, ki jih je junak premagal</w:t>
            </w:r>
          </w:p>
        </w:tc>
      </w:tr>
      <w:tr w:rsidR="00A21CA7" w:rsidRPr="00DF767F" w14:paraId="674B5242" w14:textId="77777777" w:rsidTr="00FF231D">
        <w:tc>
          <w:tcPr>
            <w:tcW w:w="2235" w:type="dxa"/>
            <w:shd w:val="clear" w:color="auto" w:fill="DAE9F7" w:themeFill="text2" w:themeFillTint="1A"/>
          </w:tcPr>
          <w:p w14:paraId="0CB40B7A" w14:textId="59168060" w:rsidR="00A21CA7" w:rsidRPr="00322323" w:rsidRDefault="00AC22A0" w:rsidP="001C2E27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A21CA7">
              <w:rPr>
                <w:b/>
              </w:rPr>
              <w:t xml:space="preserve">.4 </w:t>
            </w:r>
            <w:r w:rsidR="00102D50">
              <w:rPr>
                <w:b/>
              </w:rPr>
              <w:t>Quiz show</w:t>
            </w:r>
          </w:p>
        </w:tc>
        <w:tc>
          <w:tcPr>
            <w:tcW w:w="2693" w:type="dxa"/>
            <w:shd w:val="clear" w:color="auto" w:fill="auto"/>
          </w:tcPr>
          <w:p w14:paraId="7228F553" w14:textId="06720E1D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165C8">
              <w:rPr>
                <w:lang w:val="sl-SI"/>
              </w:rPr>
              <w:t>besedišče povezano z življenjskimi dogodki</w:t>
            </w:r>
          </w:p>
        </w:tc>
        <w:tc>
          <w:tcPr>
            <w:tcW w:w="3118" w:type="dxa"/>
            <w:shd w:val="clear" w:color="auto" w:fill="auto"/>
          </w:tcPr>
          <w:p w14:paraId="28585F39" w14:textId="7134C5A0" w:rsidR="00A21CA7" w:rsidRPr="000165C8" w:rsidRDefault="000165C8" w:rsidP="001C2E27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- </w:t>
            </w:r>
            <w:r w:rsidR="00AE0652">
              <w:rPr>
                <w:iCs/>
              </w:rPr>
              <w:t xml:space="preserve">tvorjenje vprašanj </w:t>
            </w:r>
            <w:r w:rsidR="000E7CC4">
              <w:rPr>
                <w:iCs/>
              </w:rPr>
              <w:t>(</w:t>
            </w:r>
            <w:r w:rsidR="000E7CC4" w:rsidRPr="000E7CC4">
              <w:rPr>
                <w:i/>
              </w:rPr>
              <w:t>Subject and object questions</w:t>
            </w:r>
            <w:r w:rsidR="000E7CC4">
              <w:rPr>
                <w:iCs/>
              </w:rPr>
              <w:t>)</w:t>
            </w:r>
          </w:p>
          <w:p w14:paraId="6149E11A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5A8F183D" w14:textId="77777777" w:rsidR="00C77924" w:rsidRDefault="00A21CA7" w:rsidP="006B05D9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1D68C4">
              <w:rPr>
                <w:lang w:val="sl-SI"/>
              </w:rPr>
              <w:t xml:space="preserve">pozna besedišče </w:t>
            </w:r>
            <w:r w:rsidR="00C77924">
              <w:rPr>
                <w:lang w:val="sl-SI"/>
              </w:rPr>
              <w:t>povezano z življenjskimi dogodki</w:t>
            </w:r>
          </w:p>
          <w:p w14:paraId="4F8DABA2" w14:textId="638D071F" w:rsidR="006B05D9" w:rsidRDefault="006B05D9" w:rsidP="006B05D9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>- razume slišano besedilo</w:t>
            </w:r>
            <w:r w:rsidR="004A4E3E">
              <w:rPr>
                <w:lang w:val="sl-SI"/>
              </w:rPr>
              <w:t xml:space="preserve"> </w:t>
            </w:r>
            <w:r>
              <w:rPr>
                <w:lang w:val="sl-SI"/>
              </w:rPr>
              <w:t xml:space="preserve">ter </w:t>
            </w:r>
            <w:r w:rsidR="00272636">
              <w:rPr>
                <w:lang w:val="sl-SI"/>
              </w:rPr>
              <w:t>iz besedila razbere zahtevane podrobnosti</w:t>
            </w:r>
          </w:p>
          <w:p w14:paraId="08FE349B" w14:textId="77777777" w:rsidR="006B05D9" w:rsidRDefault="006B05D9" w:rsidP="006B05D9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s pomočjo posnetka odgovarja na vprašanja</w:t>
            </w:r>
          </w:p>
          <w:p w14:paraId="3A9A2333" w14:textId="788A8F34" w:rsidR="00A21CA7" w:rsidRPr="00322323" w:rsidRDefault="006B05D9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ustrezno </w:t>
            </w:r>
            <w:r w:rsidR="005531ED">
              <w:rPr>
                <w:lang w:val="sl-SI"/>
              </w:rPr>
              <w:t xml:space="preserve">dopolni povedi </w:t>
            </w:r>
            <w:r w:rsidR="00F86CE6">
              <w:rPr>
                <w:lang w:val="sl-SI"/>
              </w:rPr>
              <w:t>z vprašalnicami</w:t>
            </w:r>
          </w:p>
        </w:tc>
        <w:tc>
          <w:tcPr>
            <w:tcW w:w="2410" w:type="dxa"/>
          </w:tcPr>
          <w:p w14:paraId="46452FE6" w14:textId="0132BBBC" w:rsidR="00A21CA7" w:rsidRPr="00322323" w:rsidRDefault="00000564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pripravi </w:t>
            </w:r>
            <w:r w:rsidR="00DF767F">
              <w:rPr>
                <w:lang w:val="sl-SI"/>
              </w:rPr>
              <w:t>kviz, ki bo vključen v spletno stran</w:t>
            </w:r>
          </w:p>
        </w:tc>
      </w:tr>
      <w:tr w:rsidR="00A21CA7" w:rsidRPr="004A066D" w14:paraId="01C91D4E" w14:textId="77777777" w:rsidTr="00FF231D">
        <w:tc>
          <w:tcPr>
            <w:tcW w:w="2235" w:type="dxa"/>
            <w:shd w:val="clear" w:color="auto" w:fill="DAE9F7" w:themeFill="text2" w:themeFillTint="1A"/>
          </w:tcPr>
          <w:p w14:paraId="4F9FA7A9" w14:textId="370F7303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A21CA7">
              <w:rPr>
                <w:b/>
              </w:rPr>
              <w:t xml:space="preserve">.5 </w:t>
            </w:r>
            <w:r w:rsidR="00541B63">
              <w:rPr>
                <w:b/>
              </w:rPr>
              <w:t>Come on! It’ll be fun!</w:t>
            </w:r>
          </w:p>
        </w:tc>
        <w:tc>
          <w:tcPr>
            <w:tcW w:w="2693" w:type="dxa"/>
            <w:shd w:val="clear" w:color="auto" w:fill="auto"/>
          </w:tcPr>
          <w:p w14:paraId="578A5737" w14:textId="77777777" w:rsidR="00A21CA7" w:rsidRDefault="00E06F7A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</w:p>
          <w:p w14:paraId="3AEFD7A2" w14:textId="0A0BED83" w:rsidR="006A1AD8" w:rsidRPr="00322323" w:rsidRDefault="00C52C3B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(</w:t>
            </w:r>
            <w:r w:rsidR="00922715">
              <w:rPr>
                <w:lang w:val="sl-SI"/>
              </w:rPr>
              <w:t xml:space="preserve">prepričevanje, zavrnitev, </w:t>
            </w:r>
            <w:r w:rsidR="00001B35">
              <w:rPr>
                <w:lang w:val="sl-SI"/>
              </w:rPr>
              <w:t>sprejemanje</w:t>
            </w:r>
            <w:r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1E304881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20DCB359" w14:textId="77777777" w:rsidR="00672752" w:rsidRDefault="00672752" w:rsidP="0067275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videno in slišano besedilo ter pravilno odgovori na vprašanja</w:t>
            </w:r>
          </w:p>
          <w:p w14:paraId="7E852C05" w14:textId="1C385609" w:rsidR="00B75029" w:rsidRDefault="00B75029" w:rsidP="0067275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s pomočjo posnetka dopolni ključne besedne zveze</w:t>
            </w:r>
          </w:p>
          <w:p w14:paraId="4CDCD326" w14:textId="5C054A8E" w:rsidR="00A21CA7" w:rsidRPr="00322323" w:rsidRDefault="00A00B9B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odigra igro vlog</w:t>
            </w:r>
          </w:p>
        </w:tc>
        <w:tc>
          <w:tcPr>
            <w:tcW w:w="2410" w:type="dxa"/>
          </w:tcPr>
          <w:p w14:paraId="4E9D40BB" w14:textId="3F706AA5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A21CA7" w:rsidRPr="00D00690" w14:paraId="6F1ADE8A" w14:textId="77777777" w:rsidTr="00FF231D">
        <w:tc>
          <w:tcPr>
            <w:tcW w:w="2235" w:type="dxa"/>
            <w:shd w:val="clear" w:color="auto" w:fill="DAE9F7" w:themeFill="text2" w:themeFillTint="1A"/>
          </w:tcPr>
          <w:p w14:paraId="1B75E4DF" w14:textId="5C556C04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A21CA7">
              <w:rPr>
                <w:b/>
              </w:rPr>
              <w:t xml:space="preserve">.6 </w:t>
            </w:r>
            <w:r w:rsidR="00541B63">
              <w:rPr>
                <w:b/>
              </w:rPr>
              <w:t>A biography</w:t>
            </w:r>
          </w:p>
        </w:tc>
        <w:tc>
          <w:tcPr>
            <w:tcW w:w="2693" w:type="dxa"/>
            <w:shd w:val="clear" w:color="auto" w:fill="auto"/>
          </w:tcPr>
          <w:p w14:paraId="14DA06F3" w14:textId="7CCC3D7D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0B494AC8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7FBA23D4" w14:textId="290D0FF9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57E90">
              <w:rPr>
                <w:lang w:val="sl-SI"/>
              </w:rPr>
              <w:t xml:space="preserve">s pomočjo besedila </w:t>
            </w:r>
            <w:r w:rsidR="002202C3">
              <w:rPr>
                <w:lang w:val="sl-SI"/>
              </w:rPr>
              <w:t>in ključnih besednih zvez</w:t>
            </w:r>
            <w:r w:rsidR="002202C3">
              <w:rPr>
                <w:lang w:val="sl-SI"/>
              </w:rPr>
              <w:t xml:space="preserve"> </w:t>
            </w:r>
            <w:r w:rsidR="00B57E90">
              <w:rPr>
                <w:lang w:val="sl-SI"/>
              </w:rPr>
              <w:t xml:space="preserve">napiše </w:t>
            </w:r>
            <w:r w:rsidR="00F15DA1">
              <w:rPr>
                <w:lang w:val="sl-SI"/>
              </w:rPr>
              <w:t>kratko biogr</w:t>
            </w:r>
            <w:r w:rsidR="00532805">
              <w:rPr>
                <w:lang w:val="sl-SI"/>
              </w:rPr>
              <w:t>afijo</w:t>
            </w:r>
          </w:p>
        </w:tc>
        <w:tc>
          <w:tcPr>
            <w:tcW w:w="2410" w:type="dxa"/>
          </w:tcPr>
          <w:p w14:paraId="22FD6BBC" w14:textId="7CFE33EC" w:rsidR="00A21CA7" w:rsidRPr="00322323" w:rsidRDefault="00E06F7A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napiše </w:t>
            </w:r>
            <w:r w:rsidR="00D00690">
              <w:rPr>
                <w:lang w:val="sl-SI"/>
              </w:rPr>
              <w:t>biografijo, ki jo bo vklju</w:t>
            </w:r>
            <w:r w:rsidR="005A4483">
              <w:rPr>
                <w:lang w:val="sl-SI"/>
              </w:rPr>
              <w:t>čil v spletno stran</w:t>
            </w:r>
          </w:p>
        </w:tc>
      </w:tr>
      <w:tr w:rsidR="00FE62DD" w:rsidRPr="00322323" w14:paraId="625A3B41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74D84CC4" w14:textId="00A51E50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>
              <w:rPr>
                <w:lang w:val="sl-SI"/>
              </w:rPr>
              <w:t xml:space="preserve">učenec izdela </w:t>
            </w:r>
            <w:r w:rsidR="007B21FA">
              <w:rPr>
                <w:lang w:val="sl-SI"/>
              </w:rPr>
              <w:t>stran za oboževalce</w:t>
            </w:r>
            <w:r w:rsidRPr="00322323">
              <w:rPr>
                <w:lang w:val="sl-SI"/>
              </w:rPr>
              <w:t xml:space="preserve"> </w:t>
            </w:r>
          </w:p>
        </w:tc>
      </w:tr>
    </w:tbl>
    <w:p w14:paraId="3AA02074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2E5C48A9" w14:textId="77777777" w:rsidR="00D14739" w:rsidRDefault="00D14739" w:rsidP="00EE4D8E">
      <w:pPr>
        <w:rPr>
          <w:lang w:val="sl-SI"/>
        </w:rPr>
      </w:pPr>
    </w:p>
    <w:p w14:paraId="6E67D6B0" w14:textId="77777777" w:rsidR="00BC4FE9" w:rsidRDefault="00BC4FE9" w:rsidP="00EE4D8E">
      <w:pPr>
        <w:rPr>
          <w:lang w:val="sl-SI"/>
        </w:rPr>
      </w:pPr>
    </w:p>
    <w:p w14:paraId="501CFFBE" w14:textId="77777777" w:rsidR="00BC4FE9" w:rsidRDefault="00BC4FE9" w:rsidP="00EE4D8E">
      <w:pPr>
        <w:rPr>
          <w:lang w:val="sl-SI"/>
        </w:rPr>
      </w:pPr>
    </w:p>
    <w:p w14:paraId="2C63C573" w14:textId="77777777" w:rsidR="00BC4FE9" w:rsidRDefault="00BC4FE9" w:rsidP="00EE4D8E">
      <w:pPr>
        <w:rPr>
          <w:lang w:val="sl-SI"/>
        </w:rPr>
      </w:pPr>
    </w:p>
    <w:p w14:paraId="66AC92F6" w14:textId="77777777" w:rsidR="00BC4FE9" w:rsidRDefault="00BC4FE9" w:rsidP="00EE4D8E">
      <w:pPr>
        <w:rPr>
          <w:lang w:val="sl-SI"/>
        </w:rPr>
      </w:pPr>
    </w:p>
    <w:p w14:paraId="53402146" w14:textId="77777777" w:rsidR="00BC4FE9" w:rsidRDefault="00BC4FE9" w:rsidP="00EE4D8E">
      <w:pPr>
        <w:rPr>
          <w:lang w:val="sl-SI"/>
        </w:rPr>
      </w:pPr>
    </w:p>
    <w:p w14:paraId="7E085BD4" w14:textId="77777777" w:rsidR="00B47019" w:rsidRDefault="00B47019" w:rsidP="00EE4D8E">
      <w:pPr>
        <w:rPr>
          <w:lang w:val="sl-SI"/>
        </w:rPr>
      </w:pPr>
    </w:p>
    <w:p w14:paraId="1046D4BD" w14:textId="77777777" w:rsidR="00BC4FE9" w:rsidRDefault="00BC4FE9" w:rsidP="00EE4D8E">
      <w:pPr>
        <w:rPr>
          <w:lang w:val="sl-SI"/>
        </w:rPr>
      </w:pPr>
    </w:p>
    <w:p w14:paraId="59E30599" w14:textId="59A27B13" w:rsidR="00BC4FE9" w:rsidRPr="00322323" w:rsidRDefault="00BC4FE9" w:rsidP="00BC4FE9">
      <w:pPr>
        <w:rPr>
          <w:b/>
          <w:color w:val="E36C0A"/>
          <w:sz w:val="36"/>
          <w:szCs w:val="36"/>
          <w:lang w:val="sl-SI"/>
        </w:rPr>
      </w:pPr>
      <w:r w:rsidRPr="00322323">
        <w:rPr>
          <w:b/>
          <w:color w:val="E36C0A"/>
          <w:sz w:val="36"/>
          <w:szCs w:val="36"/>
          <w:lang w:val="sl-SI"/>
        </w:rPr>
        <w:lastRenderedPageBreak/>
        <w:t xml:space="preserve">UNIT </w:t>
      </w:r>
      <w:r w:rsidR="00C572F0">
        <w:rPr>
          <w:b/>
          <w:color w:val="E36C0A"/>
          <w:sz w:val="36"/>
          <w:szCs w:val="36"/>
          <w:lang w:val="sl-SI"/>
        </w:rPr>
        <w:t>7</w:t>
      </w:r>
      <w:r w:rsidRPr="00322323">
        <w:rPr>
          <w:b/>
          <w:color w:val="E36C0A"/>
          <w:sz w:val="36"/>
          <w:szCs w:val="36"/>
          <w:lang w:val="sl-SI"/>
        </w:rPr>
        <w:t xml:space="preserve"> – </w:t>
      </w:r>
      <w:r w:rsidR="00A94951">
        <w:rPr>
          <w:b/>
          <w:color w:val="E36C0A"/>
          <w:sz w:val="36"/>
          <w:szCs w:val="36"/>
          <w:lang w:val="sl-SI"/>
        </w:rPr>
        <w:t>BRILLIANT!</w:t>
      </w:r>
      <w:r w:rsidRPr="00322323">
        <w:rPr>
          <w:b/>
          <w:color w:val="E36C0A"/>
          <w:sz w:val="36"/>
          <w:szCs w:val="36"/>
          <w:lang w:val="sl-SI"/>
        </w:rPr>
        <w:t xml:space="preserve"> (str. </w:t>
      </w:r>
      <w:r w:rsidR="00C572F0">
        <w:rPr>
          <w:b/>
          <w:color w:val="E36C0A"/>
          <w:sz w:val="36"/>
          <w:szCs w:val="36"/>
          <w:lang w:val="sl-SI"/>
        </w:rPr>
        <w:t>80</w:t>
      </w:r>
      <w:r w:rsidRPr="00322323">
        <w:rPr>
          <w:b/>
          <w:color w:val="E36C0A"/>
          <w:sz w:val="36"/>
          <w:szCs w:val="36"/>
          <w:lang w:val="sl-SI"/>
        </w:rPr>
        <w:t>–</w:t>
      </w:r>
      <w:r w:rsidR="00C572F0">
        <w:rPr>
          <w:b/>
          <w:color w:val="E36C0A"/>
          <w:sz w:val="36"/>
          <w:szCs w:val="36"/>
          <w:lang w:val="sl-SI"/>
        </w:rPr>
        <w:t>91</w:t>
      </w:r>
      <w:r w:rsidRPr="00322323">
        <w:rPr>
          <w:b/>
          <w:color w:val="E36C0A"/>
          <w:sz w:val="36"/>
          <w:szCs w:val="36"/>
          <w:lang w:val="sl-SI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3118"/>
        <w:gridCol w:w="3120"/>
        <w:gridCol w:w="2409"/>
      </w:tblGrid>
      <w:tr w:rsidR="00BC4FE9" w:rsidRPr="00322323" w14:paraId="4C0FC5F6" w14:textId="77777777" w:rsidTr="001C2E27">
        <w:tc>
          <w:tcPr>
            <w:tcW w:w="2376" w:type="dxa"/>
            <w:gridSpan w:val="2"/>
            <w:shd w:val="clear" w:color="auto" w:fill="E36C0A"/>
          </w:tcPr>
          <w:p w14:paraId="755AAF92" w14:textId="77777777" w:rsidR="00BC4FE9" w:rsidRPr="00322323" w:rsidRDefault="00BC4FE9" w:rsidP="001C2E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4"/>
            <w:shd w:val="clear" w:color="auto" w:fill="E36C0A"/>
          </w:tcPr>
          <w:p w14:paraId="330E70F2" w14:textId="77777777" w:rsidR="00BC4FE9" w:rsidRPr="00322323" w:rsidRDefault="00BC4FE9" w:rsidP="001C2E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16867DEE" w14:textId="77777777" w:rsidTr="00B66094">
        <w:tc>
          <w:tcPr>
            <w:tcW w:w="2235" w:type="dxa"/>
            <w:vMerge w:val="restart"/>
            <w:shd w:val="clear" w:color="auto" w:fill="F6C5AC" w:themeFill="accent2" w:themeFillTint="66"/>
          </w:tcPr>
          <w:p w14:paraId="4865A603" w14:textId="77777777" w:rsidR="00A21CA7" w:rsidRPr="00B66094" w:rsidRDefault="00A21CA7" w:rsidP="001C2E27">
            <w:pPr>
              <w:spacing w:after="0" w:line="240" w:lineRule="auto"/>
              <w:rPr>
                <w:b/>
                <w:bCs/>
                <w:noProof/>
                <w:color w:val="FAE2D5" w:themeColor="accent2" w:themeTint="33"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F6C5AC" w:themeFill="accent2" w:themeFillTint="66"/>
          </w:tcPr>
          <w:p w14:paraId="7E9EA9D6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F6C5AC" w:themeFill="accent2" w:themeFillTint="66"/>
          </w:tcPr>
          <w:p w14:paraId="27E67466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4F0C380F" w14:textId="050B1983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 </w:t>
            </w:r>
            <w:r w:rsidR="00C43DC5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F6C5AC" w:themeFill="accent2" w:themeFillTint="66"/>
          </w:tcPr>
          <w:p w14:paraId="22CF6A79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0A346154" w14:textId="08B6C862" w:rsidR="00A21CA7" w:rsidRPr="00322323" w:rsidRDefault="00C43DC5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09D1841B" w14:textId="77777777" w:rsidTr="00B66094">
        <w:tc>
          <w:tcPr>
            <w:tcW w:w="2235" w:type="dxa"/>
            <w:vMerge/>
          </w:tcPr>
          <w:p w14:paraId="4099BF98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F6C5AC" w:themeFill="accent2" w:themeFillTint="66"/>
          </w:tcPr>
          <w:p w14:paraId="65580388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F6C5AC" w:themeFill="accent2" w:themeFillTint="66"/>
          </w:tcPr>
          <w:p w14:paraId="7C8C6606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</w:tcPr>
          <w:p w14:paraId="3132EA6B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</w:tcPr>
          <w:p w14:paraId="0957D6A1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45C5BA54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A21CA7" w:rsidRPr="005F6E20" w14:paraId="3C237E55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4D89FD09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41BD17EA" w14:textId="31AB8684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132A5">
              <w:rPr>
                <w:lang w:val="sl-SI"/>
              </w:rPr>
              <w:t xml:space="preserve">besedišče povezano z </w:t>
            </w:r>
            <w:r w:rsidR="002501EC">
              <w:rPr>
                <w:lang w:val="sl-SI"/>
              </w:rPr>
              <w:t xml:space="preserve">iskanjem </w:t>
            </w:r>
            <w:r w:rsidR="00EB7E89">
              <w:rPr>
                <w:lang w:val="sl-SI"/>
              </w:rPr>
              <w:t>navdiha</w:t>
            </w:r>
          </w:p>
        </w:tc>
        <w:tc>
          <w:tcPr>
            <w:tcW w:w="3118" w:type="dxa"/>
            <w:shd w:val="clear" w:color="auto" w:fill="auto"/>
          </w:tcPr>
          <w:p w14:paraId="0E4B3717" w14:textId="5636C6D9" w:rsidR="00A21CA7" w:rsidRPr="00322323" w:rsidRDefault="00A21CA7" w:rsidP="001C2E27">
            <w:pPr>
              <w:spacing w:after="0"/>
              <w:rPr>
                <w:lang w:val="sl-SI"/>
              </w:rPr>
            </w:pPr>
          </w:p>
          <w:p w14:paraId="768D20FA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57827752" w14:textId="23E69CF5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07582">
              <w:rPr>
                <w:lang w:val="sl-SI"/>
              </w:rPr>
              <w:t>s pomočjo fotografij odgovori na vprašanja</w:t>
            </w:r>
          </w:p>
          <w:p w14:paraId="432871A9" w14:textId="5CE5B32E" w:rsidR="00D426F7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</w:t>
            </w:r>
            <w:r w:rsidR="00B07BB6">
              <w:rPr>
                <w:lang w:val="sl-SI"/>
              </w:rPr>
              <w:t xml:space="preserve">videno in </w:t>
            </w:r>
            <w:r>
              <w:rPr>
                <w:lang w:val="sl-SI"/>
              </w:rPr>
              <w:t xml:space="preserve">slišano besedilo o </w:t>
            </w:r>
            <w:r w:rsidR="00E1037A">
              <w:rPr>
                <w:lang w:val="sl-SI"/>
              </w:rPr>
              <w:t>iskanju navdiha</w:t>
            </w:r>
          </w:p>
          <w:p w14:paraId="205868E5" w14:textId="29CE6273" w:rsidR="00A21CA7" w:rsidRPr="00322323" w:rsidRDefault="00D426F7" w:rsidP="004B3BE6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5E564A">
              <w:rPr>
                <w:lang w:val="sl-SI"/>
              </w:rPr>
              <w:t xml:space="preserve">s pomočjo posnetka </w:t>
            </w:r>
            <w:r>
              <w:rPr>
                <w:lang w:val="sl-SI"/>
              </w:rPr>
              <w:t>ustrezno odgovarja na vprašanja</w:t>
            </w:r>
          </w:p>
        </w:tc>
        <w:tc>
          <w:tcPr>
            <w:tcW w:w="2410" w:type="dxa"/>
          </w:tcPr>
          <w:p w14:paraId="7ABCE82A" w14:textId="24CFB1B2" w:rsidR="00A21CA7" w:rsidRPr="00322323" w:rsidRDefault="00D93D54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66E5E">
              <w:rPr>
                <w:lang w:val="sl-SI"/>
              </w:rPr>
              <w:t>izbere tri dogodke, ki so spremenili svet</w:t>
            </w:r>
          </w:p>
        </w:tc>
      </w:tr>
      <w:tr w:rsidR="00A21CA7" w:rsidRPr="00CC34BD" w14:paraId="35DD0576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38B24C16" w14:textId="702D9978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A21CA7">
              <w:rPr>
                <w:b/>
              </w:rPr>
              <w:t xml:space="preserve">.2 </w:t>
            </w:r>
            <w:r w:rsidR="0069713B">
              <w:rPr>
                <w:b/>
              </w:rPr>
              <w:t>What a clever idea</w:t>
            </w:r>
          </w:p>
        </w:tc>
        <w:tc>
          <w:tcPr>
            <w:tcW w:w="2693" w:type="dxa"/>
            <w:shd w:val="clear" w:color="auto" w:fill="auto"/>
          </w:tcPr>
          <w:p w14:paraId="2B1DAD3A" w14:textId="5E98EF75" w:rsidR="00A9523A" w:rsidRPr="00322323" w:rsidRDefault="00A21CA7" w:rsidP="00B465B4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A9523A">
              <w:rPr>
                <w:lang w:val="sl-SI"/>
              </w:rPr>
              <w:t xml:space="preserve">besedišče povezano </w:t>
            </w:r>
            <w:r w:rsidR="00B465B4">
              <w:rPr>
                <w:lang w:val="sl-SI"/>
              </w:rPr>
              <w:t>s stroji in izumi</w:t>
            </w:r>
          </w:p>
        </w:tc>
        <w:tc>
          <w:tcPr>
            <w:tcW w:w="3118" w:type="dxa"/>
            <w:shd w:val="clear" w:color="auto" w:fill="auto"/>
          </w:tcPr>
          <w:p w14:paraId="79933E2D" w14:textId="6622F37C" w:rsidR="00A21CA7" w:rsidRPr="00322323" w:rsidRDefault="00634EF7" w:rsidP="00E06F7A">
            <w:pPr>
              <w:spacing w:after="0"/>
              <w:rPr>
                <w:i/>
                <w:lang w:val="sl-SI"/>
              </w:rPr>
            </w:pPr>
            <w:r>
              <w:rPr>
                <w:i/>
                <w:lang w:val="sl-SI"/>
              </w:rPr>
              <w:t xml:space="preserve">- </w:t>
            </w:r>
            <w:r w:rsidR="00FE7CE8">
              <w:rPr>
                <w:iCs/>
                <w:lang w:val="sl-SI"/>
              </w:rPr>
              <w:t>trpnik</w:t>
            </w:r>
            <w:r w:rsidR="00D45CD5" w:rsidRPr="00D45CD5">
              <w:rPr>
                <w:iCs/>
                <w:lang w:val="sl-SI"/>
              </w:rPr>
              <w:t xml:space="preserve"> v sedanjiku</w:t>
            </w:r>
            <w:r w:rsidR="00B465B4">
              <w:rPr>
                <w:i/>
                <w:lang w:val="sl-SI"/>
              </w:rPr>
              <w:t xml:space="preserve"> (Passive</w:t>
            </w:r>
            <w:r w:rsidR="004C7CE5">
              <w:rPr>
                <w:i/>
                <w:lang w:val="sl-SI"/>
              </w:rPr>
              <w:t>: p</w:t>
            </w:r>
            <w:r w:rsidR="00386126">
              <w:rPr>
                <w:i/>
                <w:lang w:val="sl-SI"/>
              </w:rPr>
              <w:t>resent simple</w:t>
            </w:r>
            <w:r w:rsidR="00D45CD5">
              <w:rPr>
                <w:i/>
                <w:lang w:val="sl-SI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4CC145E3" w14:textId="313C3190" w:rsidR="007442B0" w:rsidRDefault="00D426F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7442B0">
              <w:rPr>
                <w:lang w:val="sl-SI"/>
              </w:rPr>
              <w:t>pozna besedišče povezano z izumi</w:t>
            </w:r>
          </w:p>
          <w:p w14:paraId="4E5AF863" w14:textId="38E753D9" w:rsidR="0095111D" w:rsidRDefault="0095111D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 dopolni povedi s samostalniki ali glagoli</w:t>
            </w:r>
          </w:p>
          <w:p w14:paraId="4AF4E631" w14:textId="568DA560" w:rsidR="00A21CA7" w:rsidRPr="00322323" w:rsidRDefault="00D426F7" w:rsidP="008143E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zna tvoriti trdilne</w:t>
            </w:r>
            <w:r w:rsidR="005C4E4C">
              <w:rPr>
                <w:lang w:val="sl-SI"/>
              </w:rPr>
              <w:t xml:space="preserve">, </w:t>
            </w:r>
            <w:r>
              <w:rPr>
                <w:lang w:val="sl-SI"/>
              </w:rPr>
              <w:t xml:space="preserve">nikalne in </w:t>
            </w:r>
            <w:r w:rsidR="005C4E4C">
              <w:rPr>
                <w:lang w:val="sl-SI"/>
              </w:rPr>
              <w:t xml:space="preserve">vprašalne </w:t>
            </w:r>
            <w:r w:rsidR="008337FF">
              <w:rPr>
                <w:lang w:val="sl-SI"/>
              </w:rPr>
              <w:t>povedi</w:t>
            </w:r>
            <w:r w:rsidR="009C2D1B">
              <w:rPr>
                <w:lang w:val="sl-SI"/>
              </w:rPr>
              <w:t xml:space="preserve"> </w:t>
            </w:r>
            <w:r w:rsidR="00FE7CE8">
              <w:rPr>
                <w:lang w:val="sl-SI"/>
              </w:rPr>
              <w:t>v trpniku v sedanjiku</w:t>
            </w:r>
            <w:r w:rsidR="008143ED">
              <w:rPr>
                <w:lang w:val="sl-SI"/>
              </w:rPr>
              <w:t xml:space="preserve"> ter jih uporabiti v sobesedilu</w:t>
            </w:r>
            <w:r w:rsidR="002F3D01">
              <w:rPr>
                <w:lang w:val="sl-SI"/>
              </w:rPr>
              <w:t xml:space="preserve"> </w:t>
            </w:r>
            <w:r w:rsidRPr="00322323">
              <w:rPr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302FD3CC" w14:textId="56F3A1E1" w:rsidR="00A21CA7" w:rsidRPr="00322323" w:rsidRDefault="00B1462C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CC34BD">
              <w:rPr>
                <w:lang w:val="sl-SI"/>
              </w:rPr>
              <w:t>izumi nekaj, kar bo spremenilo svet</w:t>
            </w:r>
          </w:p>
        </w:tc>
      </w:tr>
      <w:tr w:rsidR="00A21CA7" w:rsidRPr="00084398" w14:paraId="02C38662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7B275D39" w14:textId="7F43757A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A21CA7">
              <w:rPr>
                <w:b/>
              </w:rPr>
              <w:t xml:space="preserve">.3 </w:t>
            </w:r>
            <w:r w:rsidR="0069713B">
              <w:rPr>
                <w:b/>
              </w:rPr>
              <w:t>Brilliant or barmy?</w:t>
            </w:r>
          </w:p>
        </w:tc>
        <w:tc>
          <w:tcPr>
            <w:tcW w:w="2693" w:type="dxa"/>
            <w:shd w:val="clear" w:color="auto" w:fill="auto"/>
          </w:tcPr>
          <w:p w14:paraId="30306059" w14:textId="404DB912" w:rsidR="00A21CA7" w:rsidRPr="00322323" w:rsidRDefault="00A21CA7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EC6A50">
              <w:rPr>
                <w:lang w:val="sl-SI"/>
              </w:rPr>
              <w:t xml:space="preserve">besedišče povezano z </w:t>
            </w:r>
            <w:r w:rsidR="00726E30">
              <w:rPr>
                <w:lang w:val="sl-SI"/>
              </w:rPr>
              <w:t>nenavadno umetnostjo</w:t>
            </w:r>
          </w:p>
        </w:tc>
        <w:tc>
          <w:tcPr>
            <w:tcW w:w="3118" w:type="dxa"/>
            <w:shd w:val="clear" w:color="auto" w:fill="auto"/>
          </w:tcPr>
          <w:p w14:paraId="4AED0DEC" w14:textId="50E39147" w:rsidR="00A21CA7" w:rsidRPr="00322323" w:rsidRDefault="007C2A44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="00D32C4A">
              <w:rPr>
                <w:lang w:val="sl-SI"/>
              </w:rPr>
              <w:t xml:space="preserve"> </w:t>
            </w:r>
            <w:r w:rsidR="00861992">
              <w:rPr>
                <w:iCs/>
                <w:lang w:val="sl-SI"/>
              </w:rPr>
              <w:t>trpnik</w:t>
            </w:r>
            <w:r w:rsidR="000543D2" w:rsidRPr="00D45CD5">
              <w:rPr>
                <w:iCs/>
                <w:lang w:val="sl-SI"/>
              </w:rPr>
              <w:t xml:space="preserve"> v </w:t>
            </w:r>
            <w:r w:rsidR="000543D2">
              <w:rPr>
                <w:iCs/>
                <w:lang w:val="sl-SI"/>
              </w:rPr>
              <w:t>pretekliku</w:t>
            </w:r>
            <w:r w:rsidR="000543D2">
              <w:rPr>
                <w:i/>
                <w:lang w:val="sl-SI"/>
              </w:rPr>
              <w:t xml:space="preserve"> (Passive</w:t>
            </w:r>
            <w:r w:rsidR="004C7CE5">
              <w:rPr>
                <w:i/>
                <w:lang w:val="sl-SI"/>
              </w:rPr>
              <w:t>: p</w:t>
            </w:r>
            <w:r w:rsidR="000543D2">
              <w:rPr>
                <w:i/>
                <w:lang w:val="sl-SI"/>
              </w:rPr>
              <w:t>ast</w:t>
            </w:r>
            <w:r w:rsidR="000543D2">
              <w:rPr>
                <w:i/>
                <w:lang w:val="sl-SI"/>
              </w:rPr>
              <w:t xml:space="preserve"> simple)</w:t>
            </w:r>
          </w:p>
        </w:tc>
        <w:tc>
          <w:tcPr>
            <w:tcW w:w="3119" w:type="dxa"/>
            <w:shd w:val="clear" w:color="auto" w:fill="auto"/>
          </w:tcPr>
          <w:p w14:paraId="1E169A6A" w14:textId="6FABE0B8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426F7">
              <w:rPr>
                <w:lang w:val="sl-SI"/>
              </w:rPr>
              <w:t xml:space="preserve">razume prebrano besedilo o </w:t>
            </w:r>
            <w:r w:rsidR="00EF6C71">
              <w:rPr>
                <w:lang w:val="sl-SI"/>
              </w:rPr>
              <w:t>umetniških delih</w:t>
            </w:r>
            <w:r w:rsidR="00F26EDD">
              <w:rPr>
                <w:lang w:val="sl-SI"/>
              </w:rPr>
              <w:t xml:space="preserve"> </w:t>
            </w:r>
            <w:r w:rsidR="00D426F7">
              <w:rPr>
                <w:lang w:val="sl-SI"/>
              </w:rPr>
              <w:t>ter ustrezno odgovori na vprašanja</w:t>
            </w:r>
          </w:p>
          <w:p w14:paraId="033BFD8A" w14:textId="0385D26C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61992">
              <w:rPr>
                <w:lang w:val="sl-SI"/>
              </w:rPr>
              <w:t xml:space="preserve">zna tvoriti trdilne, nikalne in vprašalne povedi v trpniku v </w:t>
            </w:r>
            <w:r w:rsidR="00861992">
              <w:rPr>
                <w:lang w:val="sl-SI"/>
              </w:rPr>
              <w:t>pretekliku</w:t>
            </w:r>
            <w:r w:rsidR="00861992">
              <w:rPr>
                <w:lang w:val="sl-SI"/>
              </w:rPr>
              <w:t xml:space="preserve"> ter jih uporabiti v sobesedilu </w:t>
            </w:r>
            <w:r w:rsidR="00861992" w:rsidRPr="00322323">
              <w:rPr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2F7A52B4" w14:textId="134C222E" w:rsidR="00A21CA7" w:rsidRPr="00322323" w:rsidRDefault="008C005D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84398">
              <w:rPr>
                <w:lang w:val="sl-SI"/>
              </w:rPr>
              <w:t>izbere umetnino, ki jo bo predstavil</w:t>
            </w:r>
          </w:p>
        </w:tc>
      </w:tr>
      <w:tr w:rsidR="00A21CA7" w:rsidRPr="000365D1" w14:paraId="4444ABC1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2207108E" w14:textId="61DF747C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A21CA7">
              <w:rPr>
                <w:b/>
              </w:rPr>
              <w:t xml:space="preserve">.4 </w:t>
            </w:r>
            <w:r w:rsidR="00A670B8">
              <w:rPr>
                <w:b/>
              </w:rPr>
              <w:t>Musical genius</w:t>
            </w:r>
          </w:p>
        </w:tc>
        <w:tc>
          <w:tcPr>
            <w:tcW w:w="2693" w:type="dxa"/>
            <w:shd w:val="clear" w:color="auto" w:fill="auto"/>
          </w:tcPr>
          <w:p w14:paraId="0412DED9" w14:textId="0A903DBE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444F99">
              <w:rPr>
                <w:lang w:val="sl-SI"/>
              </w:rPr>
              <w:t>besedišče povezano z g</w:t>
            </w:r>
            <w:r w:rsidR="004C7E83">
              <w:rPr>
                <w:lang w:val="sl-SI"/>
              </w:rPr>
              <w:t>lasbo</w:t>
            </w:r>
          </w:p>
        </w:tc>
        <w:tc>
          <w:tcPr>
            <w:tcW w:w="3118" w:type="dxa"/>
            <w:shd w:val="clear" w:color="auto" w:fill="auto"/>
          </w:tcPr>
          <w:p w14:paraId="758077DE" w14:textId="77777777" w:rsidR="00A21CA7" w:rsidRPr="00322323" w:rsidRDefault="00A21CA7" w:rsidP="00E06F7A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205D0237" w14:textId="46762E48" w:rsidR="000C603A" w:rsidRDefault="006B05D9" w:rsidP="006B05D9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C603A">
              <w:rPr>
                <w:lang w:val="sl-SI"/>
              </w:rPr>
              <w:t xml:space="preserve">pozna samostalnike povezane </w:t>
            </w:r>
            <w:r w:rsidR="00253BF1">
              <w:rPr>
                <w:lang w:val="sl-SI"/>
              </w:rPr>
              <w:t>z glasbo</w:t>
            </w:r>
          </w:p>
          <w:p w14:paraId="37C1CE80" w14:textId="0D5C53A2" w:rsidR="00A21CA7" w:rsidRPr="00322323" w:rsidRDefault="00263346" w:rsidP="003113DE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B05D9">
              <w:rPr>
                <w:lang w:val="sl-SI"/>
              </w:rPr>
              <w:t xml:space="preserve">razume slišano besedilo ter </w:t>
            </w:r>
            <w:r w:rsidR="00894FEF">
              <w:rPr>
                <w:lang w:val="sl-SI"/>
              </w:rPr>
              <w:t>reši naloge</w:t>
            </w:r>
          </w:p>
        </w:tc>
        <w:tc>
          <w:tcPr>
            <w:tcW w:w="2410" w:type="dxa"/>
          </w:tcPr>
          <w:p w14:paraId="211BD846" w14:textId="31BF8DEB" w:rsidR="00A21CA7" w:rsidRPr="00322323" w:rsidRDefault="00263337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365D1">
              <w:rPr>
                <w:lang w:val="sl-SI"/>
              </w:rPr>
              <w:t>izbere svojo najljubšo angleško pesem</w:t>
            </w:r>
          </w:p>
        </w:tc>
      </w:tr>
      <w:tr w:rsidR="00A21CA7" w:rsidRPr="005F6E20" w14:paraId="64054B97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197DD90B" w14:textId="1D715B3E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A21CA7">
              <w:rPr>
                <w:b/>
              </w:rPr>
              <w:t xml:space="preserve">.5 </w:t>
            </w:r>
            <w:r w:rsidR="00E179C1">
              <w:rPr>
                <w:b/>
              </w:rPr>
              <w:t>Personally, I’d go for this one</w:t>
            </w:r>
          </w:p>
        </w:tc>
        <w:tc>
          <w:tcPr>
            <w:tcW w:w="2693" w:type="dxa"/>
            <w:shd w:val="clear" w:color="auto" w:fill="auto"/>
          </w:tcPr>
          <w:p w14:paraId="6DF4D113" w14:textId="77777777" w:rsidR="00A21CA7" w:rsidRDefault="00E06F7A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</w:p>
          <w:p w14:paraId="0BFC2AE1" w14:textId="21689BB9" w:rsidR="00E80CD9" w:rsidRPr="00322323" w:rsidRDefault="00E80CD9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(</w:t>
            </w:r>
            <w:r w:rsidR="00E8072D">
              <w:rPr>
                <w:lang w:val="sl-SI"/>
              </w:rPr>
              <w:t>izbira</w:t>
            </w:r>
            <w:r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6405AFD6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682B3742" w14:textId="3CE186E1" w:rsidR="00672752" w:rsidRDefault="00A21CA7" w:rsidP="00672752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72752">
              <w:rPr>
                <w:lang w:val="sl-SI"/>
              </w:rPr>
              <w:t xml:space="preserve">v manjši skupini se pogovarja o </w:t>
            </w:r>
            <w:r w:rsidR="00894FEF">
              <w:rPr>
                <w:lang w:val="sl-SI"/>
              </w:rPr>
              <w:t>umetniških delih</w:t>
            </w:r>
          </w:p>
          <w:p w14:paraId="5CF3D822" w14:textId="3CCA0238" w:rsidR="00672752" w:rsidRDefault="00672752" w:rsidP="0067275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videno in slišano besedilo ter </w:t>
            </w:r>
            <w:r w:rsidR="003275F1">
              <w:rPr>
                <w:lang w:val="sl-SI"/>
              </w:rPr>
              <w:t>se ustrezno odzove</w:t>
            </w:r>
          </w:p>
          <w:p w14:paraId="268903AF" w14:textId="16CADE08" w:rsidR="00A90707" w:rsidRDefault="00A90707" w:rsidP="0067275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 uporablja ključne besedne zveze (key phrases)</w:t>
            </w:r>
          </w:p>
          <w:p w14:paraId="71D4A23A" w14:textId="4F7DFC24" w:rsidR="00A21CA7" w:rsidRPr="00322323" w:rsidRDefault="00A90707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odigra igro vlog</w:t>
            </w:r>
          </w:p>
        </w:tc>
        <w:tc>
          <w:tcPr>
            <w:tcW w:w="2410" w:type="dxa"/>
          </w:tcPr>
          <w:p w14:paraId="05608CC6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A21CA7" w:rsidRPr="00026995" w14:paraId="4B337638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3A31BA85" w14:textId="2A144A32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A21CA7">
              <w:rPr>
                <w:b/>
              </w:rPr>
              <w:t xml:space="preserve">.6 </w:t>
            </w:r>
            <w:r w:rsidR="009870BD">
              <w:rPr>
                <w:b/>
              </w:rPr>
              <w:t>An opinion essay</w:t>
            </w:r>
          </w:p>
        </w:tc>
        <w:tc>
          <w:tcPr>
            <w:tcW w:w="2693" w:type="dxa"/>
            <w:shd w:val="clear" w:color="auto" w:fill="auto"/>
          </w:tcPr>
          <w:p w14:paraId="20CD51EA" w14:textId="032769CF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7FCC506D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2CCCC827" w14:textId="232EF76B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57E90">
              <w:rPr>
                <w:lang w:val="sl-SI"/>
              </w:rPr>
              <w:t xml:space="preserve">s pomočjo besedila </w:t>
            </w:r>
            <w:r w:rsidR="002202C3">
              <w:rPr>
                <w:lang w:val="sl-SI"/>
              </w:rPr>
              <w:t>in ključnih besednih zvez</w:t>
            </w:r>
            <w:r w:rsidR="002202C3">
              <w:rPr>
                <w:lang w:val="sl-SI"/>
              </w:rPr>
              <w:t xml:space="preserve"> </w:t>
            </w:r>
            <w:r w:rsidR="00B57E90">
              <w:rPr>
                <w:lang w:val="sl-SI"/>
              </w:rPr>
              <w:t xml:space="preserve">napiše </w:t>
            </w:r>
            <w:r w:rsidR="00E119D3">
              <w:rPr>
                <w:lang w:val="sl-SI"/>
              </w:rPr>
              <w:t>kratek esej</w:t>
            </w:r>
          </w:p>
        </w:tc>
        <w:tc>
          <w:tcPr>
            <w:tcW w:w="2410" w:type="dxa"/>
          </w:tcPr>
          <w:p w14:paraId="472756A3" w14:textId="3E9D2B83" w:rsidR="00A21CA7" w:rsidRPr="00322323" w:rsidRDefault="0044646A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napiše </w:t>
            </w:r>
            <w:r w:rsidR="006C25CF">
              <w:rPr>
                <w:lang w:val="sl-SI"/>
              </w:rPr>
              <w:t>esej</w:t>
            </w:r>
            <w:r w:rsidR="00026995">
              <w:rPr>
                <w:lang w:val="sl-SI"/>
              </w:rPr>
              <w:t xml:space="preserve"> o pomembnem odkritju</w:t>
            </w:r>
          </w:p>
        </w:tc>
      </w:tr>
      <w:tr w:rsidR="00FE62DD" w:rsidRPr="00322323" w14:paraId="53A5BCBA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104B155E" w14:textId="0E3DA0B4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>
              <w:rPr>
                <w:lang w:val="sl-SI"/>
              </w:rPr>
              <w:t xml:space="preserve">učenec pripravi </w:t>
            </w:r>
            <w:r w:rsidR="00FE1B70">
              <w:rPr>
                <w:lang w:val="sl-SI"/>
              </w:rPr>
              <w:t>predstavitev</w:t>
            </w:r>
            <w:r w:rsidRPr="00322323">
              <w:rPr>
                <w:lang w:val="sl-SI"/>
              </w:rPr>
              <w:t xml:space="preserve"> </w:t>
            </w:r>
            <w:r w:rsidR="00026995">
              <w:rPr>
                <w:lang w:val="sl-SI"/>
              </w:rPr>
              <w:t xml:space="preserve">o briljantnih idejah in </w:t>
            </w:r>
            <w:r w:rsidR="00DA3D73">
              <w:rPr>
                <w:lang w:val="sl-SI"/>
              </w:rPr>
              <w:t>stvaritvah</w:t>
            </w:r>
          </w:p>
        </w:tc>
      </w:tr>
    </w:tbl>
    <w:p w14:paraId="1845FE12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641406A1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6F4F2E2B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BAB261A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FE17E4C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08B7150F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2AFA634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7881D36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1BD5986E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6C457871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02A8801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3AB05911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1A55BEB0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668133C9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05AC9BA9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9DC5C9D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25D9D20C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305BD620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05A64D4C" w14:textId="77777777" w:rsidR="005A21CB" w:rsidRDefault="005A21CB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BAED9F6" w14:textId="77777777" w:rsidR="00BC4FE9" w:rsidRPr="00DC7800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DECBE08" w14:textId="3FE11C45" w:rsidR="00BC4FE9" w:rsidRPr="00DC7800" w:rsidRDefault="00BC4FE9" w:rsidP="00BC4FE9">
      <w:pPr>
        <w:rPr>
          <w:b/>
          <w:color w:val="00B0F0"/>
          <w:sz w:val="36"/>
          <w:szCs w:val="36"/>
          <w:lang w:val="sl-SI"/>
        </w:rPr>
      </w:pPr>
      <w:r w:rsidRPr="00DC7800">
        <w:rPr>
          <w:b/>
          <w:color w:val="00B0F0"/>
          <w:sz w:val="36"/>
          <w:szCs w:val="36"/>
          <w:lang w:val="sl-SI"/>
        </w:rPr>
        <w:lastRenderedPageBreak/>
        <w:t xml:space="preserve">UNIT </w:t>
      </w:r>
      <w:r w:rsidR="00C572F0">
        <w:rPr>
          <w:b/>
          <w:color w:val="00B0F0"/>
          <w:sz w:val="36"/>
          <w:szCs w:val="36"/>
          <w:lang w:val="sl-SI"/>
        </w:rPr>
        <w:t>8</w:t>
      </w:r>
      <w:r w:rsidRPr="00DC7800">
        <w:rPr>
          <w:b/>
          <w:color w:val="00B0F0"/>
          <w:sz w:val="36"/>
          <w:szCs w:val="36"/>
          <w:lang w:val="sl-SI"/>
        </w:rPr>
        <w:t xml:space="preserve"> – </w:t>
      </w:r>
      <w:r w:rsidR="00A94951">
        <w:rPr>
          <w:b/>
          <w:color w:val="00B0F0"/>
          <w:sz w:val="36"/>
          <w:szCs w:val="36"/>
          <w:lang w:val="sl-SI"/>
        </w:rPr>
        <w:t>UNEXPLAINED</w:t>
      </w:r>
      <w:r w:rsidRPr="00DC7800">
        <w:rPr>
          <w:b/>
          <w:color w:val="00B0F0"/>
          <w:sz w:val="36"/>
          <w:szCs w:val="36"/>
          <w:lang w:val="sl-SI"/>
        </w:rPr>
        <w:t xml:space="preserve"> (str. </w:t>
      </w:r>
      <w:r w:rsidR="00D05822">
        <w:rPr>
          <w:b/>
          <w:color w:val="00B0F0"/>
          <w:sz w:val="36"/>
          <w:szCs w:val="36"/>
          <w:lang w:val="sl-SI"/>
        </w:rPr>
        <w:t>92</w:t>
      </w:r>
      <w:r w:rsidRPr="00DC7800">
        <w:rPr>
          <w:b/>
          <w:color w:val="00B0F0"/>
          <w:sz w:val="36"/>
          <w:szCs w:val="36"/>
          <w:lang w:val="sl-SI"/>
        </w:rPr>
        <w:t>–</w:t>
      </w:r>
      <w:r w:rsidR="00D05822">
        <w:rPr>
          <w:b/>
          <w:color w:val="00B0F0"/>
          <w:sz w:val="36"/>
          <w:szCs w:val="36"/>
          <w:lang w:val="sl-SI"/>
        </w:rPr>
        <w:t>103</w:t>
      </w:r>
      <w:r w:rsidRPr="00DC7800">
        <w:rPr>
          <w:b/>
          <w:color w:val="00B0F0"/>
          <w:sz w:val="36"/>
          <w:szCs w:val="36"/>
          <w:lang w:val="sl-SI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"/>
        <w:gridCol w:w="2665"/>
        <w:gridCol w:w="3118"/>
        <w:gridCol w:w="3120"/>
        <w:gridCol w:w="2409"/>
      </w:tblGrid>
      <w:tr w:rsidR="00BC4FE9" w:rsidRPr="00322323" w14:paraId="3643976C" w14:textId="77777777" w:rsidTr="00B66094">
        <w:tc>
          <w:tcPr>
            <w:tcW w:w="2263" w:type="dxa"/>
            <w:gridSpan w:val="2"/>
            <w:shd w:val="clear" w:color="auto" w:fill="00B0F0"/>
          </w:tcPr>
          <w:p w14:paraId="7E4328EC" w14:textId="77777777" w:rsidR="00BC4FE9" w:rsidRPr="00322323" w:rsidRDefault="00BC4FE9" w:rsidP="001C2E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312" w:type="dxa"/>
            <w:gridSpan w:val="4"/>
            <w:shd w:val="clear" w:color="auto" w:fill="00B0F0"/>
          </w:tcPr>
          <w:p w14:paraId="7185D4DA" w14:textId="77777777" w:rsidR="00BC4FE9" w:rsidRPr="00322323" w:rsidRDefault="00BC4FE9" w:rsidP="001C2E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4524D4EF" w14:textId="77777777" w:rsidTr="00B66094">
        <w:tc>
          <w:tcPr>
            <w:tcW w:w="2235" w:type="dxa"/>
            <w:vMerge w:val="restart"/>
            <w:shd w:val="clear" w:color="auto" w:fill="95DCF7" w:themeFill="accent4" w:themeFillTint="66"/>
          </w:tcPr>
          <w:p w14:paraId="1D4CF55D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95DCF7" w:themeFill="accent4" w:themeFillTint="66"/>
          </w:tcPr>
          <w:p w14:paraId="2C6DB07A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95DCF7" w:themeFill="accent4" w:themeFillTint="66"/>
          </w:tcPr>
          <w:p w14:paraId="0717FAEF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3E0268A8" w14:textId="54DB8F71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 </w:t>
            </w:r>
            <w:r w:rsidR="00C43DC5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95DCF7" w:themeFill="accent4" w:themeFillTint="66"/>
          </w:tcPr>
          <w:p w14:paraId="7D75D9F5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2D377F8B" w14:textId="103BE3FD" w:rsidR="00A21CA7" w:rsidRPr="00322323" w:rsidRDefault="00C43DC5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3413610F" w14:textId="77777777" w:rsidTr="00B66094">
        <w:tc>
          <w:tcPr>
            <w:tcW w:w="2235" w:type="dxa"/>
            <w:vMerge/>
            <w:shd w:val="clear" w:color="auto" w:fill="95DCF7" w:themeFill="accent4" w:themeFillTint="66"/>
          </w:tcPr>
          <w:p w14:paraId="31099BB5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95DCF7" w:themeFill="accent4" w:themeFillTint="66"/>
          </w:tcPr>
          <w:p w14:paraId="58A74226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95DCF7" w:themeFill="accent4" w:themeFillTint="66"/>
          </w:tcPr>
          <w:p w14:paraId="23A18C04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  <w:shd w:val="clear" w:color="auto" w:fill="95DCF7" w:themeFill="accent4" w:themeFillTint="66"/>
          </w:tcPr>
          <w:p w14:paraId="078531A0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  <w:shd w:val="clear" w:color="auto" w:fill="95DCF7" w:themeFill="accent4" w:themeFillTint="66"/>
          </w:tcPr>
          <w:p w14:paraId="1BCD7522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667F4FC4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A21CA7" w:rsidRPr="004A066D" w14:paraId="0316608E" w14:textId="77777777" w:rsidTr="0058135E">
        <w:tc>
          <w:tcPr>
            <w:tcW w:w="2235" w:type="dxa"/>
            <w:shd w:val="clear" w:color="auto" w:fill="CAEDFB" w:themeFill="accent4" w:themeFillTint="33"/>
          </w:tcPr>
          <w:p w14:paraId="3D2411CE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2BCBF27D" w14:textId="3F038150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75373">
              <w:rPr>
                <w:lang w:val="sl-SI"/>
              </w:rPr>
              <w:t>besedi</w:t>
            </w:r>
            <w:r w:rsidR="00C830BD">
              <w:rPr>
                <w:lang w:val="sl-SI"/>
              </w:rPr>
              <w:t xml:space="preserve">šče povezano </w:t>
            </w:r>
            <w:r w:rsidR="00964AF3">
              <w:rPr>
                <w:lang w:val="sl-SI"/>
              </w:rPr>
              <w:t>z opisovanjem fotografij</w:t>
            </w:r>
          </w:p>
        </w:tc>
        <w:tc>
          <w:tcPr>
            <w:tcW w:w="3118" w:type="dxa"/>
            <w:shd w:val="clear" w:color="auto" w:fill="auto"/>
          </w:tcPr>
          <w:p w14:paraId="4A227968" w14:textId="2AA7644F" w:rsidR="00A21CA7" w:rsidRPr="00322323" w:rsidRDefault="00A21CA7" w:rsidP="001C2E27">
            <w:pPr>
              <w:spacing w:after="0"/>
              <w:rPr>
                <w:lang w:val="sl-SI"/>
              </w:rPr>
            </w:pPr>
          </w:p>
          <w:p w14:paraId="27985603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26333CD8" w14:textId="4112D44A" w:rsidR="00D426F7" w:rsidRDefault="00D426F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107AFA">
              <w:rPr>
                <w:lang w:val="sl-SI"/>
              </w:rPr>
              <w:t>v dvojicah se pogovarja o fotografijah</w:t>
            </w:r>
          </w:p>
          <w:p w14:paraId="16B1FC38" w14:textId="5A3AE472" w:rsidR="00D426F7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slišano </w:t>
            </w:r>
            <w:r w:rsidR="009B0ADA">
              <w:rPr>
                <w:lang w:val="sl-SI"/>
              </w:rPr>
              <w:t xml:space="preserve">in videno </w:t>
            </w:r>
            <w:r>
              <w:rPr>
                <w:lang w:val="sl-SI"/>
              </w:rPr>
              <w:t xml:space="preserve">besedilo o </w:t>
            </w:r>
            <w:r w:rsidR="009B0ADA">
              <w:rPr>
                <w:lang w:val="sl-SI"/>
              </w:rPr>
              <w:t>skrivnostnem dogodku</w:t>
            </w:r>
          </w:p>
          <w:p w14:paraId="1CC34809" w14:textId="27E38ACE" w:rsidR="00A21CA7" w:rsidRPr="00322323" w:rsidRDefault="00D426F7" w:rsidP="00D426F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ustrezno odgov</w:t>
            </w:r>
            <w:r w:rsidR="00211072">
              <w:rPr>
                <w:lang w:val="sl-SI"/>
              </w:rPr>
              <w:t>ori</w:t>
            </w:r>
            <w:r>
              <w:rPr>
                <w:lang w:val="sl-SI"/>
              </w:rPr>
              <w:t xml:space="preserve"> na vprašanja</w:t>
            </w:r>
            <w:r w:rsidRPr="00322323">
              <w:rPr>
                <w:lang w:val="sl-SI"/>
              </w:rPr>
              <w:t xml:space="preserve"> </w:t>
            </w:r>
            <w:r w:rsidR="00211072">
              <w:rPr>
                <w:lang w:val="sl-SI"/>
              </w:rPr>
              <w:t>ter dopolni povedi</w:t>
            </w:r>
          </w:p>
        </w:tc>
        <w:tc>
          <w:tcPr>
            <w:tcW w:w="2410" w:type="dxa"/>
          </w:tcPr>
          <w:p w14:paraId="0AAF532B" w14:textId="7A8E350E" w:rsidR="00A21CA7" w:rsidRPr="00322323" w:rsidRDefault="003D766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36CEB">
              <w:rPr>
                <w:lang w:val="sl-SI"/>
              </w:rPr>
              <w:t>izbere temo in naslov za video</w:t>
            </w:r>
            <w:r w:rsidR="00B20AF9">
              <w:rPr>
                <w:lang w:val="sl-SI"/>
              </w:rPr>
              <w:t xml:space="preserve"> posnetek</w:t>
            </w:r>
          </w:p>
        </w:tc>
      </w:tr>
      <w:tr w:rsidR="00A21CA7" w:rsidRPr="004A066D" w14:paraId="6ECB2DD6" w14:textId="77777777" w:rsidTr="0058135E">
        <w:tc>
          <w:tcPr>
            <w:tcW w:w="2235" w:type="dxa"/>
            <w:shd w:val="clear" w:color="auto" w:fill="CAEDFB" w:themeFill="accent4" w:themeFillTint="33"/>
          </w:tcPr>
          <w:p w14:paraId="0C82E974" w14:textId="3162127C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A21CA7">
              <w:rPr>
                <w:b/>
              </w:rPr>
              <w:t xml:space="preserve">.2 </w:t>
            </w:r>
            <w:r w:rsidR="009870BD">
              <w:rPr>
                <w:b/>
              </w:rPr>
              <w:t>In se</w:t>
            </w:r>
            <w:r w:rsidR="001E0593">
              <w:rPr>
                <w:b/>
              </w:rPr>
              <w:t>arch of cryptids</w:t>
            </w:r>
          </w:p>
        </w:tc>
        <w:tc>
          <w:tcPr>
            <w:tcW w:w="2693" w:type="dxa"/>
            <w:shd w:val="clear" w:color="auto" w:fill="auto"/>
          </w:tcPr>
          <w:p w14:paraId="1542ADA9" w14:textId="7605039F" w:rsidR="009A247B" w:rsidRPr="00322323" w:rsidRDefault="00A21CA7" w:rsidP="001519D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4332E0">
              <w:rPr>
                <w:lang w:val="sl-SI"/>
              </w:rPr>
              <w:t xml:space="preserve">besedišče povezano </w:t>
            </w:r>
            <w:r w:rsidR="00C04F4C">
              <w:rPr>
                <w:lang w:val="sl-SI"/>
              </w:rPr>
              <w:t xml:space="preserve">s </w:t>
            </w:r>
            <w:r w:rsidR="001519D7">
              <w:rPr>
                <w:lang w:val="sl-SI"/>
              </w:rPr>
              <w:t>skrivnostnimi bitji</w:t>
            </w:r>
          </w:p>
        </w:tc>
        <w:tc>
          <w:tcPr>
            <w:tcW w:w="3118" w:type="dxa"/>
            <w:shd w:val="clear" w:color="auto" w:fill="auto"/>
          </w:tcPr>
          <w:p w14:paraId="3A0CDE70" w14:textId="2DB586E4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AD485F">
              <w:rPr>
                <w:lang w:val="sl-SI"/>
              </w:rPr>
              <w:t>modalni glagoli (</w:t>
            </w:r>
            <w:r w:rsidR="007375FC">
              <w:rPr>
                <w:lang w:val="sl-SI"/>
              </w:rPr>
              <w:t xml:space="preserve">sklepanje in </w:t>
            </w:r>
            <w:r w:rsidR="00106E88">
              <w:rPr>
                <w:lang w:val="sl-SI"/>
              </w:rPr>
              <w:t>ugibanje</w:t>
            </w:r>
            <w:r w:rsidR="00CC1449">
              <w:rPr>
                <w:lang w:val="sl-SI"/>
              </w:rPr>
              <w:t>)</w:t>
            </w:r>
          </w:p>
          <w:p w14:paraId="1ABE462B" w14:textId="77777777" w:rsidR="00A21CA7" w:rsidRPr="00322323" w:rsidRDefault="00A21CA7" w:rsidP="001C2E27">
            <w:pPr>
              <w:spacing w:after="0"/>
              <w:rPr>
                <w:i/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7669BF40" w14:textId="0DF39990" w:rsidR="007C5DC1" w:rsidRDefault="00D426F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3B5C3E">
              <w:rPr>
                <w:lang w:val="sl-SI"/>
              </w:rPr>
              <w:t xml:space="preserve">razume besedišče </w:t>
            </w:r>
            <w:r w:rsidR="001E3B32">
              <w:rPr>
                <w:lang w:val="sl-SI"/>
              </w:rPr>
              <w:t>o skrivnostnih bitjih ter ustrezno dopolni besedilo</w:t>
            </w:r>
          </w:p>
          <w:p w14:paraId="4DFD08C7" w14:textId="238AC40D" w:rsidR="00D426F7" w:rsidRDefault="00D70F56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426F7">
              <w:rPr>
                <w:lang w:val="sl-SI"/>
              </w:rPr>
              <w:t>razume prebrano besedilo</w:t>
            </w:r>
          </w:p>
          <w:p w14:paraId="54D569AF" w14:textId="77511F6B" w:rsidR="00D426F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582BA7">
              <w:rPr>
                <w:lang w:val="sl-SI"/>
              </w:rPr>
              <w:t>pozna</w:t>
            </w:r>
            <w:r w:rsidRPr="00220560">
              <w:rPr>
                <w:i/>
                <w:iCs/>
                <w:lang w:val="sl-SI"/>
              </w:rPr>
              <w:t xml:space="preserve"> </w:t>
            </w:r>
            <w:r w:rsidR="008E45D2" w:rsidRPr="008E45D2">
              <w:rPr>
                <w:lang w:val="sl-SI"/>
              </w:rPr>
              <w:t>ter</w:t>
            </w:r>
            <w:r w:rsidR="008E45D2">
              <w:rPr>
                <w:lang w:val="sl-SI"/>
              </w:rPr>
              <w:t xml:space="preserve"> pravilno uporablja modalne glagole</w:t>
            </w:r>
          </w:p>
          <w:p w14:paraId="7ED4B260" w14:textId="0122B569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872BB">
              <w:rPr>
                <w:lang w:val="sl-SI"/>
              </w:rPr>
              <w:t>razume slišano besedilo ter se ustrezno odziva</w:t>
            </w:r>
            <w:r w:rsidRPr="00322323">
              <w:rPr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40CC0AE8" w14:textId="73A6AE57" w:rsidR="00A21CA7" w:rsidRPr="00322323" w:rsidRDefault="0050519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34D9F">
              <w:rPr>
                <w:lang w:val="sl-SI"/>
              </w:rPr>
              <w:t xml:space="preserve">pogovori se o fotografijah svojega </w:t>
            </w:r>
            <w:r w:rsidR="00B500CA">
              <w:rPr>
                <w:lang w:val="sl-SI"/>
              </w:rPr>
              <w:t>skrivnostnega bitja</w:t>
            </w:r>
            <w:r w:rsidR="00FF5F4A">
              <w:rPr>
                <w:lang w:val="sl-SI"/>
              </w:rPr>
              <w:t>, dogodka,…</w:t>
            </w:r>
          </w:p>
        </w:tc>
      </w:tr>
      <w:tr w:rsidR="00A21CA7" w:rsidRPr="00A66CF6" w14:paraId="635DE431" w14:textId="77777777" w:rsidTr="0058135E">
        <w:tc>
          <w:tcPr>
            <w:tcW w:w="2235" w:type="dxa"/>
            <w:shd w:val="clear" w:color="auto" w:fill="CAEDFB" w:themeFill="accent4" w:themeFillTint="33"/>
          </w:tcPr>
          <w:p w14:paraId="03AA567E" w14:textId="3E7B4B83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A21CA7">
              <w:rPr>
                <w:b/>
              </w:rPr>
              <w:t xml:space="preserve">.3 </w:t>
            </w:r>
            <w:r w:rsidR="000768AD">
              <w:rPr>
                <w:b/>
              </w:rPr>
              <w:t>Mystery files</w:t>
            </w:r>
          </w:p>
        </w:tc>
        <w:tc>
          <w:tcPr>
            <w:tcW w:w="2693" w:type="dxa"/>
            <w:shd w:val="clear" w:color="auto" w:fill="auto"/>
          </w:tcPr>
          <w:p w14:paraId="38C4DB0B" w14:textId="09FEDA0B" w:rsidR="00A21CA7" w:rsidRPr="00322323" w:rsidRDefault="00214992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besedišče iz zgodbe Sherlocka Holm</w:t>
            </w:r>
            <w:r w:rsidR="009D2EAE">
              <w:rPr>
                <w:lang w:val="sl-SI"/>
              </w:rPr>
              <w:t>e</w:t>
            </w:r>
            <w:r>
              <w:rPr>
                <w:lang w:val="sl-SI"/>
              </w:rPr>
              <w:t>sa</w:t>
            </w:r>
          </w:p>
        </w:tc>
        <w:tc>
          <w:tcPr>
            <w:tcW w:w="3118" w:type="dxa"/>
            <w:shd w:val="clear" w:color="auto" w:fill="auto"/>
          </w:tcPr>
          <w:p w14:paraId="73140278" w14:textId="7A2C765C" w:rsidR="00A21CA7" w:rsidRPr="00322323" w:rsidRDefault="00BB49F3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F363BB">
              <w:rPr>
                <w:i/>
                <w:iCs/>
                <w:lang w:val="sl-SI"/>
              </w:rPr>
              <w:t>Past perfect</w:t>
            </w:r>
          </w:p>
        </w:tc>
        <w:tc>
          <w:tcPr>
            <w:tcW w:w="3119" w:type="dxa"/>
            <w:shd w:val="clear" w:color="auto" w:fill="auto"/>
          </w:tcPr>
          <w:p w14:paraId="588E107B" w14:textId="061B378B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426F7">
              <w:rPr>
                <w:lang w:val="sl-SI"/>
              </w:rPr>
              <w:t xml:space="preserve">razume prebrano besedilo </w:t>
            </w:r>
            <w:r w:rsidR="003B747B">
              <w:rPr>
                <w:lang w:val="sl-SI"/>
              </w:rPr>
              <w:t>– odlomek iz knjige Sherlocka Holmesa</w:t>
            </w:r>
            <w:r w:rsidR="00A16AE6">
              <w:rPr>
                <w:lang w:val="sl-SI"/>
              </w:rPr>
              <w:t xml:space="preserve"> ter se ustrezno odziva</w:t>
            </w:r>
          </w:p>
          <w:p w14:paraId="61AFAEC0" w14:textId="24D7C539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363BB">
              <w:rPr>
                <w:lang w:val="sl-SI"/>
              </w:rPr>
              <w:t xml:space="preserve">zna tvoriti trdilne, nikalne in vprašalne povedi v </w:t>
            </w:r>
            <w:r w:rsidR="00F363BB">
              <w:rPr>
                <w:lang w:val="sl-SI"/>
              </w:rPr>
              <w:t xml:space="preserve">glagolskem času </w:t>
            </w:r>
            <w:r w:rsidR="00F363BB" w:rsidRPr="00F363BB">
              <w:rPr>
                <w:i/>
                <w:iCs/>
                <w:lang w:val="sl-SI"/>
              </w:rPr>
              <w:t>Past Perfect</w:t>
            </w:r>
            <w:r w:rsidR="00F363BB">
              <w:rPr>
                <w:lang w:val="sl-SI"/>
              </w:rPr>
              <w:t xml:space="preserve"> ter jih uporabiti v sobesedilu </w:t>
            </w:r>
            <w:r w:rsidR="00F363BB" w:rsidRPr="00322323">
              <w:rPr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2BCFF104" w14:textId="0924A18B" w:rsidR="00A21CA7" w:rsidRPr="00322323" w:rsidRDefault="00FB149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F5F4A">
              <w:rPr>
                <w:lang w:val="sl-SI"/>
              </w:rPr>
              <w:t xml:space="preserve">napiše scenarij za </w:t>
            </w:r>
            <w:r w:rsidR="00A66CF6">
              <w:rPr>
                <w:lang w:val="sl-SI"/>
              </w:rPr>
              <w:t>izjavo priče</w:t>
            </w:r>
          </w:p>
        </w:tc>
      </w:tr>
      <w:tr w:rsidR="00A21CA7" w:rsidRPr="00A5685F" w14:paraId="3B669D68" w14:textId="77777777" w:rsidTr="0058135E">
        <w:tc>
          <w:tcPr>
            <w:tcW w:w="2235" w:type="dxa"/>
            <w:shd w:val="clear" w:color="auto" w:fill="CAEDFB" w:themeFill="accent4" w:themeFillTint="33"/>
          </w:tcPr>
          <w:p w14:paraId="24081F6B" w14:textId="248A8F84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A21CA7">
              <w:rPr>
                <w:b/>
              </w:rPr>
              <w:t xml:space="preserve">.4 </w:t>
            </w:r>
            <w:r w:rsidR="000768AD">
              <w:rPr>
                <w:b/>
              </w:rPr>
              <w:t>Treasure hunt</w:t>
            </w:r>
          </w:p>
        </w:tc>
        <w:tc>
          <w:tcPr>
            <w:tcW w:w="2693" w:type="dxa"/>
            <w:shd w:val="clear" w:color="auto" w:fill="auto"/>
          </w:tcPr>
          <w:p w14:paraId="66AA09C3" w14:textId="1020A006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9D2EAE">
              <w:rPr>
                <w:lang w:val="sl-SI"/>
              </w:rPr>
              <w:t>uporabni pridevniki ter frazni glagoli</w:t>
            </w:r>
          </w:p>
        </w:tc>
        <w:tc>
          <w:tcPr>
            <w:tcW w:w="3118" w:type="dxa"/>
            <w:shd w:val="clear" w:color="auto" w:fill="auto"/>
          </w:tcPr>
          <w:p w14:paraId="24455908" w14:textId="76871814" w:rsidR="00A21CA7" w:rsidRPr="00322323" w:rsidRDefault="00A21CA7" w:rsidP="001C2E27">
            <w:pPr>
              <w:spacing w:after="0"/>
              <w:rPr>
                <w:i/>
              </w:rPr>
            </w:pPr>
            <w:r w:rsidRPr="00322323">
              <w:rPr>
                <w:lang w:val="sl-SI"/>
              </w:rPr>
              <w:t xml:space="preserve"> </w:t>
            </w:r>
          </w:p>
          <w:p w14:paraId="13753D8F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032413EC" w14:textId="4CA855BD" w:rsidR="00D24F15" w:rsidRDefault="00A21CA7" w:rsidP="00672752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24F15">
              <w:rPr>
                <w:lang w:val="sl-SI"/>
              </w:rPr>
              <w:t>razume ter</w:t>
            </w:r>
            <w:r w:rsidR="00953873">
              <w:rPr>
                <w:lang w:val="sl-SI"/>
              </w:rPr>
              <w:t xml:space="preserve"> ustrezno uporablja pridevnike</w:t>
            </w:r>
            <w:r w:rsidR="00F047B9">
              <w:rPr>
                <w:lang w:val="sl-SI"/>
              </w:rPr>
              <w:t xml:space="preserve"> </w:t>
            </w:r>
          </w:p>
          <w:p w14:paraId="3C3D441E" w14:textId="1A9711EE" w:rsidR="00672752" w:rsidRDefault="00672752" w:rsidP="0067275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slišano besedilo ter </w:t>
            </w:r>
            <w:r w:rsidR="00471426">
              <w:rPr>
                <w:lang w:val="sl-SI"/>
              </w:rPr>
              <w:t>se ustrezno odziva</w:t>
            </w:r>
          </w:p>
          <w:p w14:paraId="5FCF85A6" w14:textId="5182679B" w:rsidR="00A21CA7" w:rsidRPr="00322323" w:rsidRDefault="00672752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</w:t>
            </w:r>
            <w:r w:rsidR="00471426">
              <w:rPr>
                <w:lang w:val="sl-SI"/>
              </w:rPr>
              <w:t>s pomočjo posnetka dopolni besedilo s fraznimi glagoli</w:t>
            </w:r>
          </w:p>
        </w:tc>
        <w:tc>
          <w:tcPr>
            <w:tcW w:w="2410" w:type="dxa"/>
          </w:tcPr>
          <w:p w14:paraId="37470A65" w14:textId="69C97BC7" w:rsidR="00A21CA7" w:rsidRPr="00322323" w:rsidRDefault="002C2C38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</w:t>
            </w:r>
            <w:r w:rsidR="00A5685F">
              <w:rPr>
                <w:lang w:val="sl-SI"/>
              </w:rPr>
              <w:t>odloči se, katere lastnosti bo vključil v video</w:t>
            </w:r>
            <w:r w:rsidR="00B20AF9">
              <w:rPr>
                <w:lang w:val="sl-SI"/>
              </w:rPr>
              <w:t xml:space="preserve"> posnetek</w:t>
            </w:r>
          </w:p>
        </w:tc>
      </w:tr>
      <w:tr w:rsidR="00A21CA7" w:rsidRPr="004A066D" w14:paraId="0A5C04B8" w14:textId="77777777" w:rsidTr="0058135E">
        <w:tc>
          <w:tcPr>
            <w:tcW w:w="2235" w:type="dxa"/>
            <w:shd w:val="clear" w:color="auto" w:fill="CAEDFB" w:themeFill="accent4" w:themeFillTint="33"/>
          </w:tcPr>
          <w:p w14:paraId="6AB17B04" w14:textId="24EA2C09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A21CA7">
              <w:rPr>
                <w:b/>
              </w:rPr>
              <w:t xml:space="preserve">.5 </w:t>
            </w:r>
            <w:r w:rsidR="0031243E">
              <w:rPr>
                <w:b/>
              </w:rPr>
              <w:t>It’s unlikely he’ll be here</w:t>
            </w:r>
          </w:p>
        </w:tc>
        <w:tc>
          <w:tcPr>
            <w:tcW w:w="2693" w:type="dxa"/>
            <w:shd w:val="clear" w:color="auto" w:fill="auto"/>
          </w:tcPr>
          <w:p w14:paraId="6B682C37" w14:textId="77777777" w:rsidR="00A21CA7" w:rsidRDefault="00E06F7A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</w:p>
          <w:p w14:paraId="35C9394C" w14:textId="4D60389B" w:rsidR="00E80CD9" w:rsidRPr="00322323" w:rsidRDefault="00E80CD9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(</w:t>
            </w:r>
            <w:r w:rsidR="00106E88">
              <w:rPr>
                <w:lang w:val="sl-SI"/>
              </w:rPr>
              <w:t>ugibanje</w:t>
            </w:r>
            <w:r w:rsidR="00652CF5"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03A7E138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2E8DDBED" w14:textId="77593226" w:rsidR="00244781" w:rsidRDefault="0024478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s pomočjo </w:t>
            </w:r>
            <w:r w:rsidR="008C1D25">
              <w:rPr>
                <w:lang w:val="sl-SI"/>
              </w:rPr>
              <w:t>ključnih besednih zvez</w:t>
            </w:r>
            <w:r>
              <w:rPr>
                <w:lang w:val="sl-SI"/>
              </w:rPr>
              <w:t xml:space="preserve"> </w:t>
            </w:r>
            <w:r w:rsidR="007E4C81">
              <w:rPr>
                <w:lang w:val="sl-SI"/>
              </w:rPr>
              <w:t>razmišlja o nadaljevanju zgodbe</w:t>
            </w:r>
          </w:p>
          <w:p w14:paraId="11EBCEAE" w14:textId="77777777" w:rsidR="00532580" w:rsidRDefault="0053258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slišano in videno besedilo ter se ustrezno odziva</w:t>
            </w:r>
          </w:p>
          <w:p w14:paraId="423AAD51" w14:textId="5F0A7F2D" w:rsidR="00532580" w:rsidRPr="00322323" w:rsidRDefault="0053258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C3CB3">
              <w:rPr>
                <w:lang w:val="sl-SI"/>
              </w:rPr>
              <w:t>odigra igro vlog</w:t>
            </w:r>
          </w:p>
        </w:tc>
        <w:tc>
          <w:tcPr>
            <w:tcW w:w="2410" w:type="dxa"/>
          </w:tcPr>
          <w:p w14:paraId="6017C135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A21CA7" w:rsidRPr="004A066D" w14:paraId="14B4B649" w14:textId="77777777" w:rsidTr="0058135E">
        <w:tc>
          <w:tcPr>
            <w:tcW w:w="2235" w:type="dxa"/>
            <w:shd w:val="clear" w:color="auto" w:fill="CAEDFB" w:themeFill="accent4" w:themeFillTint="33"/>
          </w:tcPr>
          <w:p w14:paraId="072DC0FE" w14:textId="0467C4CD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A21CA7">
              <w:rPr>
                <w:b/>
              </w:rPr>
              <w:t xml:space="preserve">.6 </w:t>
            </w:r>
            <w:r w:rsidR="0031243E">
              <w:rPr>
                <w:b/>
              </w:rPr>
              <w:t>a documentary script</w:t>
            </w:r>
          </w:p>
        </w:tc>
        <w:tc>
          <w:tcPr>
            <w:tcW w:w="2693" w:type="dxa"/>
            <w:shd w:val="clear" w:color="auto" w:fill="auto"/>
          </w:tcPr>
          <w:p w14:paraId="015181F4" w14:textId="0F70808B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2EF33187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53CB54FC" w14:textId="648D7247" w:rsidR="00A21CA7" w:rsidRPr="00322323" w:rsidRDefault="00A21CA7" w:rsidP="00B57E90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57E90">
              <w:rPr>
                <w:lang w:val="sl-SI"/>
              </w:rPr>
              <w:t xml:space="preserve">s pomočjo besedila </w:t>
            </w:r>
            <w:r w:rsidR="008C1D25">
              <w:rPr>
                <w:lang w:val="sl-SI"/>
              </w:rPr>
              <w:t xml:space="preserve">in </w:t>
            </w:r>
            <w:r w:rsidR="008C1D25">
              <w:rPr>
                <w:lang w:val="sl-SI"/>
              </w:rPr>
              <w:t>ključnih besednih zvez</w:t>
            </w:r>
            <w:r w:rsidR="008C1D25">
              <w:rPr>
                <w:lang w:val="sl-SI"/>
              </w:rPr>
              <w:t xml:space="preserve"> </w:t>
            </w:r>
            <w:r w:rsidR="00B57E90">
              <w:rPr>
                <w:lang w:val="sl-SI"/>
              </w:rPr>
              <w:t xml:space="preserve">napiše </w:t>
            </w:r>
            <w:r w:rsidR="00FD3583">
              <w:rPr>
                <w:lang w:val="sl-SI"/>
              </w:rPr>
              <w:t>uvod in zaključek</w:t>
            </w:r>
          </w:p>
        </w:tc>
        <w:tc>
          <w:tcPr>
            <w:tcW w:w="2410" w:type="dxa"/>
          </w:tcPr>
          <w:p w14:paraId="3A8829B4" w14:textId="20E68F08" w:rsidR="00A21CA7" w:rsidRPr="00322323" w:rsidRDefault="006C26F8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napiše </w:t>
            </w:r>
            <w:r w:rsidR="00B20AF9">
              <w:rPr>
                <w:lang w:val="sl-SI"/>
              </w:rPr>
              <w:t>uvod in zaključek video posnetka</w:t>
            </w:r>
          </w:p>
        </w:tc>
      </w:tr>
      <w:tr w:rsidR="00FE62DD" w:rsidRPr="00051FB5" w14:paraId="3483C78E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73C1C477" w14:textId="6259CEAB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 w:rsidRPr="00051FB5">
              <w:rPr>
                <w:b/>
                <w:lang w:val="sl-SI"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>
              <w:rPr>
                <w:lang w:val="sl-SI"/>
              </w:rPr>
              <w:t xml:space="preserve">učenec izdela </w:t>
            </w:r>
            <w:r w:rsidR="006B75ED">
              <w:rPr>
                <w:lang w:val="sl-SI"/>
              </w:rPr>
              <w:t>dokumentarec</w:t>
            </w:r>
            <w:r w:rsidRPr="00322323">
              <w:rPr>
                <w:lang w:val="sl-SI"/>
              </w:rPr>
              <w:t xml:space="preserve"> </w:t>
            </w:r>
            <w:r w:rsidR="00051FB5">
              <w:rPr>
                <w:lang w:val="sl-SI"/>
              </w:rPr>
              <w:t>o skrivnostnem bitju ali dogodku</w:t>
            </w:r>
          </w:p>
        </w:tc>
      </w:tr>
    </w:tbl>
    <w:p w14:paraId="3E8B7438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681257BD" w14:textId="77777777" w:rsidR="00BC4FE9" w:rsidRPr="00DC7800" w:rsidRDefault="00BC4FE9" w:rsidP="00BC4FE9">
      <w:pPr>
        <w:rPr>
          <w:lang w:val="sl-SI"/>
        </w:rPr>
      </w:pPr>
    </w:p>
    <w:p w14:paraId="4CBBC0DF" w14:textId="77777777" w:rsidR="00BC4FE9" w:rsidRPr="00DC7800" w:rsidRDefault="00BC4FE9" w:rsidP="00EE4D8E">
      <w:pPr>
        <w:rPr>
          <w:lang w:val="sl-SI"/>
        </w:rPr>
      </w:pPr>
    </w:p>
    <w:sectPr w:rsidR="00BC4FE9" w:rsidRPr="00DC7800" w:rsidSect="00B73136">
      <w:headerReference w:type="default" r:id="rId9"/>
      <w:pgSz w:w="15840" w:h="12240" w:orient="landscape"/>
      <w:pgMar w:top="993" w:right="95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7A07" w14:textId="77777777" w:rsidR="003525E4" w:rsidRDefault="003525E4" w:rsidP="00D7492A">
      <w:pPr>
        <w:spacing w:after="0" w:line="240" w:lineRule="auto"/>
      </w:pPr>
      <w:r>
        <w:separator/>
      </w:r>
    </w:p>
  </w:endnote>
  <w:endnote w:type="continuationSeparator" w:id="0">
    <w:p w14:paraId="38820D12" w14:textId="77777777" w:rsidR="003525E4" w:rsidRDefault="003525E4" w:rsidP="00D7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72C5" w14:textId="77777777" w:rsidR="003525E4" w:rsidRDefault="003525E4" w:rsidP="00D7492A">
      <w:pPr>
        <w:spacing w:after="0" w:line="240" w:lineRule="auto"/>
      </w:pPr>
      <w:r>
        <w:separator/>
      </w:r>
    </w:p>
  </w:footnote>
  <w:footnote w:type="continuationSeparator" w:id="0">
    <w:p w14:paraId="0358CCD8" w14:textId="77777777" w:rsidR="003525E4" w:rsidRDefault="003525E4" w:rsidP="00D7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C142" w14:textId="097BE96F" w:rsidR="00D7492A" w:rsidRDefault="00D7492A" w:rsidP="00B73136">
    <w:pPr>
      <w:pStyle w:val="Glava"/>
      <w:jc w:val="right"/>
    </w:pPr>
    <w:r>
      <w:rPr>
        <w:sz w:val="16"/>
        <w:lang w:val="sl-SI"/>
      </w:rPr>
      <w:t>Letna učna priprava za pouk TJA [</w:t>
    </w:r>
    <w:r w:rsidR="005F6E20">
      <w:rPr>
        <w:i/>
        <w:sz w:val="16"/>
      </w:rPr>
      <w:t xml:space="preserve">Harmonize </w:t>
    </w:r>
    <w:r w:rsidR="004A066D">
      <w:rPr>
        <w:i/>
        <w:sz w:val="16"/>
      </w:rPr>
      <w:t>3</w:t>
    </w:r>
    <w:r>
      <w:rPr>
        <w:sz w:val="16"/>
        <w:lang w:val="sl-SI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C4852"/>
    <w:multiLevelType w:val="multilevel"/>
    <w:tmpl w:val="4D1E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662A8"/>
    <w:multiLevelType w:val="hybridMultilevel"/>
    <w:tmpl w:val="EB6654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DEF7F01"/>
    <w:multiLevelType w:val="hybridMultilevel"/>
    <w:tmpl w:val="237001C0"/>
    <w:lvl w:ilvl="0" w:tplc="5010E2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20400">
    <w:abstractNumId w:val="2"/>
  </w:num>
  <w:num w:numId="2" w16cid:durableId="235675112">
    <w:abstractNumId w:val="1"/>
  </w:num>
  <w:num w:numId="3" w16cid:durableId="61776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AB"/>
    <w:rsid w:val="00000564"/>
    <w:rsid w:val="00001B35"/>
    <w:rsid w:val="00012866"/>
    <w:rsid w:val="000132A5"/>
    <w:rsid w:val="0001453E"/>
    <w:rsid w:val="00014AE9"/>
    <w:rsid w:val="000165C8"/>
    <w:rsid w:val="00016AA6"/>
    <w:rsid w:val="00021ACA"/>
    <w:rsid w:val="000249B2"/>
    <w:rsid w:val="00025666"/>
    <w:rsid w:val="00026995"/>
    <w:rsid w:val="000270B9"/>
    <w:rsid w:val="00030120"/>
    <w:rsid w:val="00031D7D"/>
    <w:rsid w:val="0003218C"/>
    <w:rsid w:val="00032965"/>
    <w:rsid w:val="0003404B"/>
    <w:rsid w:val="000342AA"/>
    <w:rsid w:val="0003449D"/>
    <w:rsid w:val="00034AF7"/>
    <w:rsid w:val="00035EE5"/>
    <w:rsid w:val="000365D1"/>
    <w:rsid w:val="00042DEA"/>
    <w:rsid w:val="00044526"/>
    <w:rsid w:val="000451ED"/>
    <w:rsid w:val="00047735"/>
    <w:rsid w:val="00051FB5"/>
    <w:rsid w:val="000521FC"/>
    <w:rsid w:val="0005242E"/>
    <w:rsid w:val="000543D2"/>
    <w:rsid w:val="0006300F"/>
    <w:rsid w:val="00064161"/>
    <w:rsid w:val="00064A43"/>
    <w:rsid w:val="00064A9D"/>
    <w:rsid w:val="0006677A"/>
    <w:rsid w:val="00075EDA"/>
    <w:rsid w:val="000768AD"/>
    <w:rsid w:val="000775D2"/>
    <w:rsid w:val="00080075"/>
    <w:rsid w:val="00080510"/>
    <w:rsid w:val="000821D5"/>
    <w:rsid w:val="00084264"/>
    <w:rsid w:val="00084398"/>
    <w:rsid w:val="0008443D"/>
    <w:rsid w:val="00091839"/>
    <w:rsid w:val="000950BA"/>
    <w:rsid w:val="00097471"/>
    <w:rsid w:val="00097B4E"/>
    <w:rsid w:val="00097B56"/>
    <w:rsid w:val="000A48B9"/>
    <w:rsid w:val="000B0C7C"/>
    <w:rsid w:val="000B106F"/>
    <w:rsid w:val="000B6DC3"/>
    <w:rsid w:val="000B72C3"/>
    <w:rsid w:val="000C55A6"/>
    <w:rsid w:val="000C603A"/>
    <w:rsid w:val="000D0DE8"/>
    <w:rsid w:val="000D16FF"/>
    <w:rsid w:val="000D1E6C"/>
    <w:rsid w:val="000D2768"/>
    <w:rsid w:val="000D30E1"/>
    <w:rsid w:val="000D63AE"/>
    <w:rsid w:val="000D7328"/>
    <w:rsid w:val="000E182D"/>
    <w:rsid w:val="000E340B"/>
    <w:rsid w:val="000E3E24"/>
    <w:rsid w:val="000E7CC4"/>
    <w:rsid w:val="000F0772"/>
    <w:rsid w:val="000F0CC0"/>
    <w:rsid w:val="000F187B"/>
    <w:rsid w:val="000F267D"/>
    <w:rsid w:val="000F792C"/>
    <w:rsid w:val="00100A43"/>
    <w:rsid w:val="001015CB"/>
    <w:rsid w:val="00102039"/>
    <w:rsid w:val="00102D50"/>
    <w:rsid w:val="00104DFE"/>
    <w:rsid w:val="001065AF"/>
    <w:rsid w:val="00106E88"/>
    <w:rsid w:val="00107AFA"/>
    <w:rsid w:val="0011264D"/>
    <w:rsid w:val="00113517"/>
    <w:rsid w:val="00113533"/>
    <w:rsid w:val="00116739"/>
    <w:rsid w:val="00117320"/>
    <w:rsid w:val="00123B5D"/>
    <w:rsid w:val="00124B43"/>
    <w:rsid w:val="001256CF"/>
    <w:rsid w:val="0012579F"/>
    <w:rsid w:val="00126E2C"/>
    <w:rsid w:val="001311E3"/>
    <w:rsid w:val="00132C26"/>
    <w:rsid w:val="001335A4"/>
    <w:rsid w:val="001353D3"/>
    <w:rsid w:val="00136001"/>
    <w:rsid w:val="0013763B"/>
    <w:rsid w:val="00137BD8"/>
    <w:rsid w:val="00141541"/>
    <w:rsid w:val="001416E0"/>
    <w:rsid w:val="00144D41"/>
    <w:rsid w:val="00145D9B"/>
    <w:rsid w:val="00150394"/>
    <w:rsid w:val="0015041B"/>
    <w:rsid w:val="001519D7"/>
    <w:rsid w:val="00166216"/>
    <w:rsid w:val="00166824"/>
    <w:rsid w:val="001726DC"/>
    <w:rsid w:val="0017292D"/>
    <w:rsid w:val="00172CFC"/>
    <w:rsid w:val="001733E5"/>
    <w:rsid w:val="00174A9C"/>
    <w:rsid w:val="00176C79"/>
    <w:rsid w:val="0017719A"/>
    <w:rsid w:val="001772F2"/>
    <w:rsid w:val="00177DD3"/>
    <w:rsid w:val="00180F10"/>
    <w:rsid w:val="00181685"/>
    <w:rsid w:val="00181A6E"/>
    <w:rsid w:val="00186932"/>
    <w:rsid w:val="00186B50"/>
    <w:rsid w:val="00193596"/>
    <w:rsid w:val="00193B59"/>
    <w:rsid w:val="00194D5A"/>
    <w:rsid w:val="00197EC0"/>
    <w:rsid w:val="001A1B12"/>
    <w:rsid w:val="001A1FF2"/>
    <w:rsid w:val="001A4183"/>
    <w:rsid w:val="001A6440"/>
    <w:rsid w:val="001B197C"/>
    <w:rsid w:val="001B37F5"/>
    <w:rsid w:val="001B72DB"/>
    <w:rsid w:val="001B7B9C"/>
    <w:rsid w:val="001D4478"/>
    <w:rsid w:val="001D56B8"/>
    <w:rsid w:val="001D68C4"/>
    <w:rsid w:val="001E0593"/>
    <w:rsid w:val="001E20E6"/>
    <w:rsid w:val="001E3161"/>
    <w:rsid w:val="001E3A85"/>
    <w:rsid w:val="001E3B32"/>
    <w:rsid w:val="001F1CD0"/>
    <w:rsid w:val="001F2783"/>
    <w:rsid w:val="001F36C2"/>
    <w:rsid w:val="001F3CD3"/>
    <w:rsid w:val="001F49D9"/>
    <w:rsid w:val="001F694C"/>
    <w:rsid w:val="00201B8C"/>
    <w:rsid w:val="00201BF5"/>
    <w:rsid w:val="00203B25"/>
    <w:rsid w:val="00207CE9"/>
    <w:rsid w:val="00211072"/>
    <w:rsid w:val="0021206A"/>
    <w:rsid w:val="00214992"/>
    <w:rsid w:val="002171AE"/>
    <w:rsid w:val="002202C3"/>
    <w:rsid w:val="00220560"/>
    <w:rsid w:val="00221440"/>
    <w:rsid w:val="00221B29"/>
    <w:rsid w:val="00224EEB"/>
    <w:rsid w:val="00227613"/>
    <w:rsid w:val="00231BDE"/>
    <w:rsid w:val="002333FA"/>
    <w:rsid w:val="00234303"/>
    <w:rsid w:val="0023685A"/>
    <w:rsid w:val="00236EB3"/>
    <w:rsid w:val="002377EF"/>
    <w:rsid w:val="00240A6E"/>
    <w:rsid w:val="0024242A"/>
    <w:rsid w:val="00244781"/>
    <w:rsid w:val="00245A84"/>
    <w:rsid w:val="002501EC"/>
    <w:rsid w:val="00253BF1"/>
    <w:rsid w:val="0025725E"/>
    <w:rsid w:val="002622DB"/>
    <w:rsid w:val="00262B39"/>
    <w:rsid w:val="00262BA0"/>
    <w:rsid w:val="002630D7"/>
    <w:rsid w:val="00263337"/>
    <w:rsid w:val="00263346"/>
    <w:rsid w:val="00265489"/>
    <w:rsid w:val="00272636"/>
    <w:rsid w:val="00272983"/>
    <w:rsid w:val="002736FA"/>
    <w:rsid w:val="002774CB"/>
    <w:rsid w:val="00277E7B"/>
    <w:rsid w:val="00280AD1"/>
    <w:rsid w:val="00281337"/>
    <w:rsid w:val="00282B8B"/>
    <w:rsid w:val="00284CC9"/>
    <w:rsid w:val="0028547F"/>
    <w:rsid w:val="002876B5"/>
    <w:rsid w:val="00287CAE"/>
    <w:rsid w:val="00292135"/>
    <w:rsid w:val="00292A89"/>
    <w:rsid w:val="002932DD"/>
    <w:rsid w:val="00294AC0"/>
    <w:rsid w:val="00296EE7"/>
    <w:rsid w:val="00297C61"/>
    <w:rsid w:val="002A1CD0"/>
    <w:rsid w:val="002A26D8"/>
    <w:rsid w:val="002A2CB4"/>
    <w:rsid w:val="002A3CCC"/>
    <w:rsid w:val="002A443B"/>
    <w:rsid w:val="002A5EF6"/>
    <w:rsid w:val="002B0809"/>
    <w:rsid w:val="002B1AAB"/>
    <w:rsid w:val="002B1B49"/>
    <w:rsid w:val="002B23A7"/>
    <w:rsid w:val="002B33D3"/>
    <w:rsid w:val="002B44CF"/>
    <w:rsid w:val="002B4A6B"/>
    <w:rsid w:val="002B5665"/>
    <w:rsid w:val="002B572B"/>
    <w:rsid w:val="002C12BD"/>
    <w:rsid w:val="002C155E"/>
    <w:rsid w:val="002C2C38"/>
    <w:rsid w:val="002C5073"/>
    <w:rsid w:val="002D06CA"/>
    <w:rsid w:val="002D2BA1"/>
    <w:rsid w:val="002D4232"/>
    <w:rsid w:val="002D6DD5"/>
    <w:rsid w:val="002E268E"/>
    <w:rsid w:val="002E3A9B"/>
    <w:rsid w:val="002E45AF"/>
    <w:rsid w:val="002F0D32"/>
    <w:rsid w:val="002F1A62"/>
    <w:rsid w:val="002F3D01"/>
    <w:rsid w:val="002F5001"/>
    <w:rsid w:val="00301CC0"/>
    <w:rsid w:val="00304B81"/>
    <w:rsid w:val="00310A73"/>
    <w:rsid w:val="0031116D"/>
    <w:rsid w:val="003113DE"/>
    <w:rsid w:val="0031243E"/>
    <w:rsid w:val="00315BA2"/>
    <w:rsid w:val="003210EF"/>
    <w:rsid w:val="00321A75"/>
    <w:rsid w:val="00322323"/>
    <w:rsid w:val="00323886"/>
    <w:rsid w:val="003275F1"/>
    <w:rsid w:val="00331DC3"/>
    <w:rsid w:val="003346D9"/>
    <w:rsid w:val="00335398"/>
    <w:rsid w:val="0033619C"/>
    <w:rsid w:val="00337667"/>
    <w:rsid w:val="00341F63"/>
    <w:rsid w:val="0034339A"/>
    <w:rsid w:val="003435FC"/>
    <w:rsid w:val="003444BE"/>
    <w:rsid w:val="00344862"/>
    <w:rsid w:val="00345A46"/>
    <w:rsid w:val="003504F8"/>
    <w:rsid w:val="00350FA5"/>
    <w:rsid w:val="00351322"/>
    <w:rsid w:val="0035192A"/>
    <w:rsid w:val="003525E4"/>
    <w:rsid w:val="00353D3F"/>
    <w:rsid w:val="0035602D"/>
    <w:rsid w:val="00371EE4"/>
    <w:rsid w:val="00375721"/>
    <w:rsid w:val="003765D5"/>
    <w:rsid w:val="00376CE4"/>
    <w:rsid w:val="00381F30"/>
    <w:rsid w:val="00382D94"/>
    <w:rsid w:val="00384F29"/>
    <w:rsid w:val="00386126"/>
    <w:rsid w:val="00387FF1"/>
    <w:rsid w:val="00390DF6"/>
    <w:rsid w:val="00391002"/>
    <w:rsid w:val="00394FC7"/>
    <w:rsid w:val="00395197"/>
    <w:rsid w:val="00397F8E"/>
    <w:rsid w:val="003A032D"/>
    <w:rsid w:val="003A1108"/>
    <w:rsid w:val="003A6AA2"/>
    <w:rsid w:val="003A6D65"/>
    <w:rsid w:val="003A7BC8"/>
    <w:rsid w:val="003B009E"/>
    <w:rsid w:val="003B22CB"/>
    <w:rsid w:val="003B5C3E"/>
    <w:rsid w:val="003B747B"/>
    <w:rsid w:val="003C3BD3"/>
    <w:rsid w:val="003C7278"/>
    <w:rsid w:val="003C72CA"/>
    <w:rsid w:val="003D2D12"/>
    <w:rsid w:val="003D41F1"/>
    <w:rsid w:val="003D6C7C"/>
    <w:rsid w:val="003D7660"/>
    <w:rsid w:val="003D7E21"/>
    <w:rsid w:val="003E1938"/>
    <w:rsid w:val="003E2C3E"/>
    <w:rsid w:val="003E2E6B"/>
    <w:rsid w:val="003E4ADC"/>
    <w:rsid w:val="003F55BC"/>
    <w:rsid w:val="00402975"/>
    <w:rsid w:val="00403A75"/>
    <w:rsid w:val="00403AC8"/>
    <w:rsid w:val="00413F0A"/>
    <w:rsid w:val="0041533D"/>
    <w:rsid w:val="00417AF1"/>
    <w:rsid w:val="00420247"/>
    <w:rsid w:val="004202EF"/>
    <w:rsid w:val="00420679"/>
    <w:rsid w:val="0042275A"/>
    <w:rsid w:val="0042296B"/>
    <w:rsid w:val="004269A5"/>
    <w:rsid w:val="00430940"/>
    <w:rsid w:val="004332E0"/>
    <w:rsid w:val="00434718"/>
    <w:rsid w:val="00435498"/>
    <w:rsid w:val="00435B7D"/>
    <w:rsid w:val="00436671"/>
    <w:rsid w:val="0043771B"/>
    <w:rsid w:val="00440F27"/>
    <w:rsid w:val="00444373"/>
    <w:rsid w:val="00444F99"/>
    <w:rsid w:val="0044646A"/>
    <w:rsid w:val="004464E9"/>
    <w:rsid w:val="00461CE1"/>
    <w:rsid w:val="00462921"/>
    <w:rsid w:val="004638D2"/>
    <w:rsid w:val="004642B6"/>
    <w:rsid w:val="00465801"/>
    <w:rsid w:val="004658AF"/>
    <w:rsid w:val="00466CC5"/>
    <w:rsid w:val="00466D9A"/>
    <w:rsid w:val="00471426"/>
    <w:rsid w:val="00477E0A"/>
    <w:rsid w:val="00481D77"/>
    <w:rsid w:val="00485CEA"/>
    <w:rsid w:val="00487106"/>
    <w:rsid w:val="004910A9"/>
    <w:rsid w:val="00493607"/>
    <w:rsid w:val="00493A32"/>
    <w:rsid w:val="00494B60"/>
    <w:rsid w:val="004953DA"/>
    <w:rsid w:val="00496BC7"/>
    <w:rsid w:val="004A066D"/>
    <w:rsid w:val="004A3F46"/>
    <w:rsid w:val="004A4E3E"/>
    <w:rsid w:val="004A68C6"/>
    <w:rsid w:val="004B0CFD"/>
    <w:rsid w:val="004B3BE6"/>
    <w:rsid w:val="004C2E34"/>
    <w:rsid w:val="004C3332"/>
    <w:rsid w:val="004C3881"/>
    <w:rsid w:val="004C5000"/>
    <w:rsid w:val="004C684C"/>
    <w:rsid w:val="004C7772"/>
    <w:rsid w:val="004C7CE5"/>
    <w:rsid w:val="004C7CFB"/>
    <w:rsid w:val="004C7E83"/>
    <w:rsid w:val="004D1716"/>
    <w:rsid w:val="004D2A8F"/>
    <w:rsid w:val="004D4C37"/>
    <w:rsid w:val="004D54E1"/>
    <w:rsid w:val="004D6C37"/>
    <w:rsid w:val="004E1399"/>
    <w:rsid w:val="004E5F2F"/>
    <w:rsid w:val="004E7866"/>
    <w:rsid w:val="004F4565"/>
    <w:rsid w:val="004F5155"/>
    <w:rsid w:val="00500490"/>
    <w:rsid w:val="005032A6"/>
    <w:rsid w:val="005041F9"/>
    <w:rsid w:val="00505190"/>
    <w:rsid w:val="00514002"/>
    <w:rsid w:val="00516955"/>
    <w:rsid w:val="00516E2A"/>
    <w:rsid w:val="0052009F"/>
    <w:rsid w:val="005216FB"/>
    <w:rsid w:val="00523B17"/>
    <w:rsid w:val="00526B91"/>
    <w:rsid w:val="00527F45"/>
    <w:rsid w:val="00532580"/>
    <w:rsid w:val="00532805"/>
    <w:rsid w:val="005331DF"/>
    <w:rsid w:val="005375E0"/>
    <w:rsid w:val="00540210"/>
    <w:rsid w:val="00540836"/>
    <w:rsid w:val="00541B63"/>
    <w:rsid w:val="00542562"/>
    <w:rsid w:val="00544601"/>
    <w:rsid w:val="00544FC5"/>
    <w:rsid w:val="00545E40"/>
    <w:rsid w:val="0054758C"/>
    <w:rsid w:val="005531ED"/>
    <w:rsid w:val="00553B74"/>
    <w:rsid w:val="00554864"/>
    <w:rsid w:val="00560631"/>
    <w:rsid w:val="00560CE9"/>
    <w:rsid w:val="00562DEC"/>
    <w:rsid w:val="0057086E"/>
    <w:rsid w:val="005733C1"/>
    <w:rsid w:val="00573798"/>
    <w:rsid w:val="005753FA"/>
    <w:rsid w:val="00580300"/>
    <w:rsid w:val="0058135E"/>
    <w:rsid w:val="00582A5B"/>
    <w:rsid w:val="00582BA7"/>
    <w:rsid w:val="00583F23"/>
    <w:rsid w:val="00585E87"/>
    <w:rsid w:val="005863E0"/>
    <w:rsid w:val="00590D4B"/>
    <w:rsid w:val="00591C36"/>
    <w:rsid w:val="0059647E"/>
    <w:rsid w:val="005965CE"/>
    <w:rsid w:val="005A001B"/>
    <w:rsid w:val="005A21CB"/>
    <w:rsid w:val="005A2A26"/>
    <w:rsid w:val="005A4483"/>
    <w:rsid w:val="005A64B6"/>
    <w:rsid w:val="005A7C4E"/>
    <w:rsid w:val="005B3C8B"/>
    <w:rsid w:val="005B3F60"/>
    <w:rsid w:val="005B72FD"/>
    <w:rsid w:val="005C11B7"/>
    <w:rsid w:val="005C2D0B"/>
    <w:rsid w:val="005C4E4C"/>
    <w:rsid w:val="005C6409"/>
    <w:rsid w:val="005D0023"/>
    <w:rsid w:val="005D08FA"/>
    <w:rsid w:val="005D16A7"/>
    <w:rsid w:val="005D38C5"/>
    <w:rsid w:val="005D3B96"/>
    <w:rsid w:val="005D3F70"/>
    <w:rsid w:val="005D4877"/>
    <w:rsid w:val="005D70BB"/>
    <w:rsid w:val="005E0FB5"/>
    <w:rsid w:val="005E163A"/>
    <w:rsid w:val="005E2EF9"/>
    <w:rsid w:val="005E564A"/>
    <w:rsid w:val="005E5FBF"/>
    <w:rsid w:val="005F084A"/>
    <w:rsid w:val="005F1050"/>
    <w:rsid w:val="005F168D"/>
    <w:rsid w:val="005F4AA6"/>
    <w:rsid w:val="005F6E20"/>
    <w:rsid w:val="0060748F"/>
    <w:rsid w:val="00614A31"/>
    <w:rsid w:val="00615791"/>
    <w:rsid w:val="00615ADE"/>
    <w:rsid w:val="00617FA5"/>
    <w:rsid w:val="00620CFC"/>
    <w:rsid w:val="006216DA"/>
    <w:rsid w:val="00621BB2"/>
    <w:rsid w:val="00622C9B"/>
    <w:rsid w:val="00625025"/>
    <w:rsid w:val="00625404"/>
    <w:rsid w:val="006254AB"/>
    <w:rsid w:val="00625A27"/>
    <w:rsid w:val="006278BC"/>
    <w:rsid w:val="00630EFF"/>
    <w:rsid w:val="00632860"/>
    <w:rsid w:val="00633271"/>
    <w:rsid w:val="0063448B"/>
    <w:rsid w:val="00634C8B"/>
    <w:rsid w:val="00634EF7"/>
    <w:rsid w:val="00637347"/>
    <w:rsid w:val="00640336"/>
    <w:rsid w:val="0064048B"/>
    <w:rsid w:val="0064390F"/>
    <w:rsid w:val="00647AAB"/>
    <w:rsid w:val="00652283"/>
    <w:rsid w:val="00652CF5"/>
    <w:rsid w:val="006600DA"/>
    <w:rsid w:val="00663B39"/>
    <w:rsid w:val="00664DE6"/>
    <w:rsid w:val="00665CFE"/>
    <w:rsid w:val="006663D5"/>
    <w:rsid w:val="00666E5E"/>
    <w:rsid w:val="00667070"/>
    <w:rsid w:val="0067092D"/>
    <w:rsid w:val="0067163B"/>
    <w:rsid w:val="006718A2"/>
    <w:rsid w:val="00672752"/>
    <w:rsid w:val="00672817"/>
    <w:rsid w:val="00675373"/>
    <w:rsid w:val="00675464"/>
    <w:rsid w:val="00683AC2"/>
    <w:rsid w:val="00686C13"/>
    <w:rsid w:val="0069070E"/>
    <w:rsid w:val="006931C1"/>
    <w:rsid w:val="0069356F"/>
    <w:rsid w:val="006953A1"/>
    <w:rsid w:val="006959C1"/>
    <w:rsid w:val="0069713B"/>
    <w:rsid w:val="006A1AD8"/>
    <w:rsid w:val="006A33B8"/>
    <w:rsid w:val="006A438E"/>
    <w:rsid w:val="006A7B76"/>
    <w:rsid w:val="006A7E7F"/>
    <w:rsid w:val="006B05D9"/>
    <w:rsid w:val="006B11A0"/>
    <w:rsid w:val="006B65FA"/>
    <w:rsid w:val="006B6E1A"/>
    <w:rsid w:val="006B75ED"/>
    <w:rsid w:val="006C0209"/>
    <w:rsid w:val="006C0ED0"/>
    <w:rsid w:val="006C115D"/>
    <w:rsid w:val="006C1F1A"/>
    <w:rsid w:val="006C25CF"/>
    <w:rsid w:val="006C26F8"/>
    <w:rsid w:val="006C29AC"/>
    <w:rsid w:val="006C307E"/>
    <w:rsid w:val="006C3CB3"/>
    <w:rsid w:val="006C43DD"/>
    <w:rsid w:val="006D1358"/>
    <w:rsid w:val="006D1B12"/>
    <w:rsid w:val="006D3971"/>
    <w:rsid w:val="006D4A83"/>
    <w:rsid w:val="006D7632"/>
    <w:rsid w:val="006D7A03"/>
    <w:rsid w:val="006D7B90"/>
    <w:rsid w:val="006E4EAB"/>
    <w:rsid w:val="006E6B92"/>
    <w:rsid w:val="006E7804"/>
    <w:rsid w:val="007048FA"/>
    <w:rsid w:val="0070789F"/>
    <w:rsid w:val="00707ED3"/>
    <w:rsid w:val="00711D43"/>
    <w:rsid w:val="007149C6"/>
    <w:rsid w:val="00714B14"/>
    <w:rsid w:val="00714EFA"/>
    <w:rsid w:val="007166AB"/>
    <w:rsid w:val="007167E7"/>
    <w:rsid w:val="00717804"/>
    <w:rsid w:val="0072151B"/>
    <w:rsid w:val="00721FD1"/>
    <w:rsid w:val="0072392C"/>
    <w:rsid w:val="00726E30"/>
    <w:rsid w:val="00732EB2"/>
    <w:rsid w:val="0073740D"/>
    <w:rsid w:val="007375FC"/>
    <w:rsid w:val="007429D3"/>
    <w:rsid w:val="00743F6D"/>
    <w:rsid w:val="007442B0"/>
    <w:rsid w:val="00747E2A"/>
    <w:rsid w:val="0075040B"/>
    <w:rsid w:val="00751991"/>
    <w:rsid w:val="007531D0"/>
    <w:rsid w:val="00757DF6"/>
    <w:rsid w:val="00764B26"/>
    <w:rsid w:val="0077291B"/>
    <w:rsid w:val="00773635"/>
    <w:rsid w:val="00777B63"/>
    <w:rsid w:val="00780F27"/>
    <w:rsid w:val="00781C99"/>
    <w:rsid w:val="00782E70"/>
    <w:rsid w:val="00785429"/>
    <w:rsid w:val="00785F36"/>
    <w:rsid w:val="007861F9"/>
    <w:rsid w:val="00786908"/>
    <w:rsid w:val="007872BB"/>
    <w:rsid w:val="0079317A"/>
    <w:rsid w:val="00794029"/>
    <w:rsid w:val="00795955"/>
    <w:rsid w:val="00795E29"/>
    <w:rsid w:val="007970F1"/>
    <w:rsid w:val="00797342"/>
    <w:rsid w:val="007A047D"/>
    <w:rsid w:val="007A43BE"/>
    <w:rsid w:val="007A4EFF"/>
    <w:rsid w:val="007A6333"/>
    <w:rsid w:val="007A669A"/>
    <w:rsid w:val="007A75C1"/>
    <w:rsid w:val="007A7E86"/>
    <w:rsid w:val="007B128B"/>
    <w:rsid w:val="007B21FA"/>
    <w:rsid w:val="007B2966"/>
    <w:rsid w:val="007B5F14"/>
    <w:rsid w:val="007B7374"/>
    <w:rsid w:val="007B7591"/>
    <w:rsid w:val="007C0ECB"/>
    <w:rsid w:val="007C1665"/>
    <w:rsid w:val="007C2A44"/>
    <w:rsid w:val="007C3A43"/>
    <w:rsid w:val="007C4AB9"/>
    <w:rsid w:val="007C5DC1"/>
    <w:rsid w:val="007D1190"/>
    <w:rsid w:val="007D24F8"/>
    <w:rsid w:val="007D45F7"/>
    <w:rsid w:val="007D70AE"/>
    <w:rsid w:val="007E4C81"/>
    <w:rsid w:val="007E564A"/>
    <w:rsid w:val="007E72C7"/>
    <w:rsid w:val="007F20FC"/>
    <w:rsid w:val="007F31E3"/>
    <w:rsid w:val="007F3F07"/>
    <w:rsid w:val="007F4548"/>
    <w:rsid w:val="007F4B81"/>
    <w:rsid w:val="007F6DA0"/>
    <w:rsid w:val="0080412C"/>
    <w:rsid w:val="008052B0"/>
    <w:rsid w:val="008112C5"/>
    <w:rsid w:val="008126D2"/>
    <w:rsid w:val="008143ED"/>
    <w:rsid w:val="00815188"/>
    <w:rsid w:val="008153C8"/>
    <w:rsid w:val="00821A4F"/>
    <w:rsid w:val="0082321B"/>
    <w:rsid w:val="008233B4"/>
    <w:rsid w:val="00823D22"/>
    <w:rsid w:val="00824EB5"/>
    <w:rsid w:val="008255DA"/>
    <w:rsid w:val="00832CE5"/>
    <w:rsid w:val="008337FF"/>
    <w:rsid w:val="00834C95"/>
    <w:rsid w:val="008350F6"/>
    <w:rsid w:val="0083630A"/>
    <w:rsid w:val="008412B1"/>
    <w:rsid w:val="00847863"/>
    <w:rsid w:val="0085338C"/>
    <w:rsid w:val="00853897"/>
    <w:rsid w:val="00854176"/>
    <w:rsid w:val="00856149"/>
    <w:rsid w:val="00856B3C"/>
    <w:rsid w:val="00857ABA"/>
    <w:rsid w:val="008603E3"/>
    <w:rsid w:val="00860752"/>
    <w:rsid w:val="00860C7B"/>
    <w:rsid w:val="0086107A"/>
    <w:rsid w:val="00861992"/>
    <w:rsid w:val="00861EF2"/>
    <w:rsid w:val="00862776"/>
    <w:rsid w:val="00867B19"/>
    <w:rsid w:val="00867D38"/>
    <w:rsid w:val="0087166E"/>
    <w:rsid w:val="0087184E"/>
    <w:rsid w:val="0087457E"/>
    <w:rsid w:val="00874899"/>
    <w:rsid w:val="00875C1A"/>
    <w:rsid w:val="00876D58"/>
    <w:rsid w:val="00876ED0"/>
    <w:rsid w:val="00877DC4"/>
    <w:rsid w:val="0088278E"/>
    <w:rsid w:val="008834E2"/>
    <w:rsid w:val="00884056"/>
    <w:rsid w:val="0088448F"/>
    <w:rsid w:val="00885F5B"/>
    <w:rsid w:val="00887091"/>
    <w:rsid w:val="00887128"/>
    <w:rsid w:val="008872BB"/>
    <w:rsid w:val="00887A32"/>
    <w:rsid w:val="00894FEF"/>
    <w:rsid w:val="0089642C"/>
    <w:rsid w:val="00896A7A"/>
    <w:rsid w:val="008A3367"/>
    <w:rsid w:val="008B08AB"/>
    <w:rsid w:val="008B2E87"/>
    <w:rsid w:val="008B3BD4"/>
    <w:rsid w:val="008B4B46"/>
    <w:rsid w:val="008B4C3C"/>
    <w:rsid w:val="008B4FE3"/>
    <w:rsid w:val="008B6427"/>
    <w:rsid w:val="008B65E0"/>
    <w:rsid w:val="008C005D"/>
    <w:rsid w:val="008C018C"/>
    <w:rsid w:val="008C1931"/>
    <w:rsid w:val="008C1D25"/>
    <w:rsid w:val="008C4CD5"/>
    <w:rsid w:val="008C792C"/>
    <w:rsid w:val="008D0971"/>
    <w:rsid w:val="008D1363"/>
    <w:rsid w:val="008D183F"/>
    <w:rsid w:val="008D5F60"/>
    <w:rsid w:val="008D6EA9"/>
    <w:rsid w:val="008E05B7"/>
    <w:rsid w:val="008E212C"/>
    <w:rsid w:val="008E28EC"/>
    <w:rsid w:val="008E3C9A"/>
    <w:rsid w:val="008E3EEB"/>
    <w:rsid w:val="008E45D2"/>
    <w:rsid w:val="008E4966"/>
    <w:rsid w:val="008E49D1"/>
    <w:rsid w:val="008E4CF3"/>
    <w:rsid w:val="008E7692"/>
    <w:rsid w:val="008E7FF0"/>
    <w:rsid w:val="008F11C6"/>
    <w:rsid w:val="008F21AC"/>
    <w:rsid w:val="008F44D6"/>
    <w:rsid w:val="008F6844"/>
    <w:rsid w:val="008F73D9"/>
    <w:rsid w:val="00900B76"/>
    <w:rsid w:val="00901D66"/>
    <w:rsid w:val="00902C2A"/>
    <w:rsid w:val="009032AD"/>
    <w:rsid w:val="00903AE5"/>
    <w:rsid w:val="009069D2"/>
    <w:rsid w:val="009112D7"/>
    <w:rsid w:val="0091192E"/>
    <w:rsid w:val="00915039"/>
    <w:rsid w:val="009152B2"/>
    <w:rsid w:val="00916338"/>
    <w:rsid w:val="009167B2"/>
    <w:rsid w:val="009225FD"/>
    <w:rsid w:val="00922715"/>
    <w:rsid w:val="00923E57"/>
    <w:rsid w:val="00930906"/>
    <w:rsid w:val="00932B56"/>
    <w:rsid w:val="00935329"/>
    <w:rsid w:val="009356FF"/>
    <w:rsid w:val="00935BED"/>
    <w:rsid w:val="00935E22"/>
    <w:rsid w:val="00937A7E"/>
    <w:rsid w:val="009415D7"/>
    <w:rsid w:val="009416B9"/>
    <w:rsid w:val="00942900"/>
    <w:rsid w:val="0094532F"/>
    <w:rsid w:val="00946B40"/>
    <w:rsid w:val="00950982"/>
    <w:rsid w:val="0095111D"/>
    <w:rsid w:val="009519C0"/>
    <w:rsid w:val="00953873"/>
    <w:rsid w:val="009539FD"/>
    <w:rsid w:val="00953FB7"/>
    <w:rsid w:val="00960C05"/>
    <w:rsid w:val="00964AF3"/>
    <w:rsid w:val="00966592"/>
    <w:rsid w:val="00976945"/>
    <w:rsid w:val="00977CE8"/>
    <w:rsid w:val="00977D2C"/>
    <w:rsid w:val="00980E3A"/>
    <w:rsid w:val="00982118"/>
    <w:rsid w:val="009850C5"/>
    <w:rsid w:val="00985D37"/>
    <w:rsid w:val="009870BD"/>
    <w:rsid w:val="00987451"/>
    <w:rsid w:val="00990945"/>
    <w:rsid w:val="0099250E"/>
    <w:rsid w:val="009943F4"/>
    <w:rsid w:val="009966EF"/>
    <w:rsid w:val="009A247B"/>
    <w:rsid w:val="009A4AB9"/>
    <w:rsid w:val="009A4C03"/>
    <w:rsid w:val="009A50F3"/>
    <w:rsid w:val="009A5479"/>
    <w:rsid w:val="009A6D74"/>
    <w:rsid w:val="009B0348"/>
    <w:rsid w:val="009B0ADA"/>
    <w:rsid w:val="009B0D1D"/>
    <w:rsid w:val="009B6A58"/>
    <w:rsid w:val="009B73DA"/>
    <w:rsid w:val="009C2D1B"/>
    <w:rsid w:val="009C6A37"/>
    <w:rsid w:val="009C7297"/>
    <w:rsid w:val="009D08E3"/>
    <w:rsid w:val="009D2EAE"/>
    <w:rsid w:val="009D40AF"/>
    <w:rsid w:val="009D4C05"/>
    <w:rsid w:val="009D4CA3"/>
    <w:rsid w:val="009D772E"/>
    <w:rsid w:val="009E45A6"/>
    <w:rsid w:val="009E5613"/>
    <w:rsid w:val="009E5BDA"/>
    <w:rsid w:val="009E625B"/>
    <w:rsid w:val="009F06C9"/>
    <w:rsid w:val="009F1DCD"/>
    <w:rsid w:val="009F2EB8"/>
    <w:rsid w:val="009F42B1"/>
    <w:rsid w:val="009F65E0"/>
    <w:rsid w:val="00A002AF"/>
    <w:rsid w:val="00A00A16"/>
    <w:rsid w:val="00A00B9B"/>
    <w:rsid w:val="00A00F7D"/>
    <w:rsid w:val="00A01CAA"/>
    <w:rsid w:val="00A0704A"/>
    <w:rsid w:val="00A07C6B"/>
    <w:rsid w:val="00A106A3"/>
    <w:rsid w:val="00A1265D"/>
    <w:rsid w:val="00A12F84"/>
    <w:rsid w:val="00A13DE2"/>
    <w:rsid w:val="00A14F76"/>
    <w:rsid w:val="00A1670D"/>
    <w:rsid w:val="00A16AE6"/>
    <w:rsid w:val="00A171CF"/>
    <w:rsid w:val="00A217D6"/>
    <w:rsid w:val="00A21CA7"/>
    <w:rsid w:val="00A2241E"/>
    <w:rsid w:val="00A24E02"/>
    <w:rsid w:val="00A26A47"/>
    <w:rsid w:val="00A27419"/>
    <w:rsid w:val="00A34D9F"/>
    <w:rsid w:val="00A4248B"/>
    <w:rsid w:val="00A43F06"/>
    <w:rsid w:val="00A4706B"/>
    <w:rsid w:val="00A5060F"/>
    <w:rsid w:val="00A51E5A"/>
    <w:rsid w:val="00A52A56"/>
    <w:rsid w:val="00A537FF"/>
    <w:rsid w:val="00A54529"/>
    <w:rsid w:val="00A54FAB"/>
    <w:rsid w:val="00A55D94"/>
    <w:rsid w:val="00A5685F"/>
    <w:rsid w:val="00A610B5"/>
    <w:rsid w:val="00A61430"/>
    <w:rsid w:val="00A62B6C"/>
    <w:rsid w:val="00A659F5"/>
    <w:rsid w:val="00A66CF6"/>
    <w:rsid w:val="00A670B8"/>
    <w:rsid w:val="00A71159"/>
    <w:rsid w:val="00A72776"/>
    <w:rsid w:val="00A74FDD"/>
    <w:rsid w:val="00A768A1"/>
    <w:rsid w:val="00A80C20"/>
    <w:rsid w:val="00A90707"/>
    <w:rsid w:val="00A90927"/>
    <w:rsid w:val="00A92E0A"/>
    <w:rsid w:val="00A94951"/>
    <w:rsid w:val="00A9523A"/>
    <w:rsid w:val="00A95F86"/>
    <w:rsid w:val="00A96881"/>
    <w:rsid w:val="00AA389E"/>
    <w:rsid w:val="00AB422B"/>
    <w:rsid w:val="00AC1026"/>
    <w:rsid w:val="00AC1368"/>
    <w:rsid w:val="00AC2018"/>
    <w:rsid w:val="00AC22A0"/>
    <w:rsid w:val="00AC2A4F"/>
    <w:rsid w:val="00AC6ABD"/>
    <w:rsid w:val="00AC721B"/>
    <w:rsid w:val="00AD0472"/>
    <w:rsid w:val="00AD485F"/>
    <w:rsid w:val="00AD6E97"/>
    <w:rsid w:val="00AD714B"/>
    <w:rsid w:val="00AD7C1A"/>
    <w:rsid w:val="00AE0652"/>
    <w:rsid w:val="00AE6BE7"/>
    <w:rsid w:val="00AE6FEA"/>
    <w:rsid w:val="00AE72C6"/>
    <w:rsid w:val="00AE7DDE"/>
    <w:rsid w:val="00AF0AF3"/>
    <w:rsid w:val="00AF1654"/>
    <w:rsid w:val="00AF3377"/>
    <w:rsid w:val="00AF4826"/>
    <w:rsid w:val="00AF4EBC"/>
    <w:rsid w:val="00AF4F38"/>
    <w:rsid w:val="00AF5D83"/>
    <w:rsid w:val="00B012DD"/>
    <w:rsid w:val="00B018D7"/>
    <w:rsid w:val="00B03094"/>
    <w:rsid w:val="00B03AE9"/>
    <w:rsid w:val="00B07582"/>
    <w:rsid w:val="00B07BB6"/>
    <w:rsid w:val="00B1108B"/>
    <w:rsid w:val="00B110C6"/>
    <w:rsid w:val="00B1462C"/>
    <w:rsid w:val="00B16FE7"/>
    <w:rsid w:val="00B17224"/>
    <w:rsid w:val="00B20269"/>
    <w:rsid w:val="00B2032A"/>
    <w:rsid w:val="00B20653"/>
    <w:rsid w:val="00B20AF9"/>
    <w:rsid w:val="00B250B5"/>
    <w:rsid w:val="00B261B4"/>
    <w:rsid w:val="00B2697F"/>
    <w:rsid w:val="00B26A80"/>
    <w:rsid w:val="00B2783B"/>
    <w:rsid w:val="00B31E0A"/>
    <w:rsid w:val="00B32328"/>
    <w:rsid w:val="00B33690"/>
    <w:rsid w:val="00B372C1"/>
    <w:rsid w:val="00B465B4"/>
    <w:rsid w:val="00B46CBF"/>
    <w:rsid w:val="00B47019"/>
    <w:rsid w:val="00B500CA"/>
    <w:rsid w:val="00B55BF1"/>
    <w:rsid w:val="00B5689C"/>
    <w:rsid w:val="00B57E90"/>
    <w:rsid w:val="00B63143"/>
    <w:rsid w:val="00B64003"/>
    <w:rsid w:val="00B66094"/>
    <w:rsid w:val="00B7197D"/>
    <w:rsid w:val="00B71BFB"/>
    <w:rsid w:val="00B73136"/>
    <w:rsid w:val="00B73E9D"/>
    <w:rsid w:val="00B75029"/>
    <w:rsid w:val="00B77DF8"/>
    <w:rsid w:val="00B80A47"/>
    <w:rsid w:val="00B83296"/>
    <w:rsid w:val="00B8377B"/>
    <w:rsid w:val="00B837F1"/>
    <w:rsid w:val="00B86298"/>
    <w:rsid w:val="00B95C29"/>
    <w:rsid w:val="00B9780F"/>
    <w:rsid w:val="00BB49F3"/>
    <w:rsid w:val="00BC03BF"/>
    <w:rsid w:val="00BC04C0"/>
    <w:rsid w:val="00BC0BB8"/>
    <w:rsid w:val="00BC4FE9"/>
    <w:rsid w:val="00BC6408"/>
    <w:rsid w:val="00BC65B7"/>
    <w:rsid w:val="00BC69BE"/>
    <w:rsid w:val="00BC6B8E"/>
    <w:rsid w:val="00BD4F1F"/>
    <w:rsid w:val="00BD53DC"/>
    <w:rsid w:val="00BD79E7"/>
    <w:rsid w:val="00BE0361"/>
    <w:rsid w:val="00BE0535"/>
    <w:rsid w:val="00BE46A8"/>
    <w:rsid w:val="00BE73EF"/>
    <w:rsid w:val="00BF442F"/>
    <w:rsid w:val="00BF466E"/>
    <w:rsid w:val="00BF7EA6"/>
    <w:rsid w:val="00C008F8"/>
    <w:rsid w:val="00C01288"/>
    <w:rsid w:val="00C04F4C"/>
    <w:rsid w:val="00C05AB0"/>
    <w:rsid w:val="00C07A3D"/>
    <w:rsid w:val="00C14334"/>
    <w:rsid w:val="00C149A3"/>
    <w:rsid w:val="00C15536"/>
    <w:rsid w:val="00C15CB9"/>
    <w:rsid w:val="00C2317A"/>
    <w:rsid w:val="00C26134"/>
    <w:rsid w:val="00C2713D"/>
    <w:rsid w:val="00C30637"/>
    <w:rsid w:val="00C32088"/>
    <w:rsid w:val="00C35520"/>
    <w:rsid w:val="00C35D8E"/>
    <w:rsid w:val="00C367FE"/>
    <w:rsid w:val="00C43DC5"/>
    <w:rsid w:val="00C508E7"/>
    <w:rsid w:val="00C52C3B"/>
    <w:rsid w:val="00C53B61"/>
    <w:rsid w:val="00C562C9"/>
    <w:rsid w:val="00C572F0"/>
    <w:rsid w:val="00C61DC5"/>
    <w:rsid w:val="00C63A3F"/>
    <w:rsid w:val="00C6568F"/>
    <w:rsid w:val="00C65696"/>
    <w:rsid w:val="00C65CE3"/>
    <w:rsid w:val="00C71DBD"/>
    <w:rsid w:val="00C720AC"/>
    <w:rsid w:val="00C73B54"/>
    <w:rsid w:val="00C7545D"/>
    <w:rsid w:val="00C77924"/>
    <w:rsid w:val="00C80679"/>
    <w:rsid w:val="00C814FD"/>
    <w:rsid w:val="00C830BD"/>
    <w:rsid w:val="00C846E6"/>
    <w:rsid w:val="00C878CC"/>
    <w:rsid w:val="00C90E8A"/>
    <w:rsid w:val="00C91501"/>
    <w:rsid w:val="00C923F7"/>
    <w:rsid w:val="00C93B85"/>
    <w:rsid w:val="00C9529D"/>
    <w:rsid w:val="00C957CD"/>
    <w:rsid w:val="00C9713F"/>
    <w:rsid w:val="00CA2724"/>
    <w:rsid w:val="00CA2F1E"/>
    <w:rsid w:val="00CA32CF"/>
    <w:rsid w:val="00CA3976"/>
    <w:rsid w:val="00CA5C51"/>
    <w:rsid w:val="00CA7AC4"/>
    <w:rsid w:val="00CB1A2F"/>
    <w:rsid w:val="00CB5980"/>
    <w:rsid w:val="00CC07CE"/>
    <w:rsid w:val="00CC1449"/>
    <w:rsid w:val="00CC193E"/>
    <w:rsid w:val="00CC34BD"/>
    <w:rsid w:val="00CC7677"/>
    <w:rsid w:val="00CD08FE"/>
    <w:rsid w:val="00CD25C4"/>
    <w:rsid w:val="00CD67FF"/>
    <w:rsid w:val="00CD701D"/>
    <w:rsid w:val="00CE0DFF"/>
    <w:rsid w:val="00CE12D5"/>
    <w:rsid w:val="00CE1E85"/>
    <w:rsid w:val="00CE3BF7"/>
    <w:rsid w:val="00CE5797"/>
    <w:rsid w:val="00CE5AAA"/>
    <w:rsid w:val="00CE6F2E"/>
    <w:rsid w:val="00CE6FE7"/>
    <w:rsid w:val="00CF0929"/>
    <w:rsid w:val="00CF15F4"/>
    <w:rsid w:val="00D00690"/>
    <w:rsid w:val="00D04D6D"/>
    <w:rsid w:val="00D05822"/>
    <w:rsid w:val="00D12008"/>
    <w:rsid w:val="00D12195"/>
    <w:rsid w:val="00D14739"/>
    <w:rsid w:val="00D15109"/>
    <w:rsid w:val="00D15BE3"/>
    <w:rsid w:val="00D17416"/>
    <w:rsid w:val="00D174AC"/>
    <w:rsid w:val="00D179CD"/>
    <w:rsid w:val="00D22422"/>
    <w:rsid w:val="00D23C2D"/>
    <w:rsid w:val="00D24F15"/>
    <w:rsid w:val="00D26C54"/>
    <w:rsid w:val="00D3043B"/>
    <w:rsid w:val="00D31617"/>
    <w:rsid w:val="00D32C4A"/>
    <w:rsid w:val="00D34E64"/>
    <w:rsid w:val="00D36CEB"/>
    <w:rsid w:val="00D400D2"/>
    <w:rsid w:val="00D41021"/>
    <w:rsid w:val="00D426F7"/>
    <w:rsid w:val="00D44F76"/>
    <w:rsid w:val="00D45CD5"/>
    <w:rsid w:val="00D47E30"/>
    <w:rsid w:val="00D5188D"/>
    <w:rsid w:val="00D53CBC"/>
    <w:rsid w:val="00D601AE"/>
    <w:rsid w:val="00D637F3"/>
    <w:rsid w:val="00D63903"/>
    <w:rsid w:val="00D639D8"/>
    <w:rsid w:val="00D67067"/>
    <w:rsid w:val="00D67825"/>
    <w:rsid w:val="00D70F56"/>
    <w:rsid w:val="00D71C39"/>
    <w:rsid w:val="00D72879"/>
    <w:rsid w:val="00D7360D"/>
    <w:rsid w:val="00D7492A"/>
    <w:rsid w:val="00D77919"/>
    <w:rsid w:val="00D77C5E"/>
    <w:rsid w:val="00D77E22"/>
    <w:rsid w:val="00D8337B"/>
    <w:rsid w:val="00D84045"/>
    <w:rsid w:val="00D8667E"/>
    <w:rsid w:val="00D86B27"/>
    <w:rsid w:val="00D9312A"/>
    <w:rsid w:val="00D93236"/>
    <w:rsid w:val="00D93D54"/>
    <w:rsid w:val="00D946DB"/>
    <w:rsid w:val="00D9518F"/>
    <w:rsid w:val="00DA0FD5"/>
    <w:rsid w:val="00DA3D73"/>
    <w:rsid w:val="00DA4ABF"/>
    <w:rsid w:val="00DA4B8D"/>
    <w:rsid w:val="00DA59F4"/>
    <w:rsid w:val="00DA6373"/>
    <w:rsid w:val="00DA7D6D"/>
    <w:rsid w:val="00DB0303"/>
    <w:rsid w:val="00DB2540"/>
    <w:rsid w:val="00DB3920"/>
    <w:rsid w:val="00DB3BF6"/>
    <w:rsid w:val="00DB64FC"/>
    <w:rsid w:val="00DC0855"/>
    <w:rsid w:val="00DC0D45"/>
    <w:rsid w:val="00DC1FF6"/>
    <w:rsid w:val="00DC3D8B"/>
    <w:rsid w:val="00DC6161"/>
    <w:rsid w:val="00DC651A"/>
    <w:rsid w:val="00DC7800"/>
    <w:rsid w:val="00DC7E23"/>
    <w:rsid w:val="00DD6CCE"/>
    <w:rsid w:val="00DD70C4"/>
    <w:rsid w:val="00DE15BA"/>
    <w:rsid w:val="00DE198B"/>
    <w:rsid w:val="00DE3AED"/>
    <w:rsid w:val="00DF0078"/>
    <w:rsid w:val="00DF01A1"/>
    <w:rsid w:val="00DF0EB5"/>
    <w:rsid w:val="00DF4E50"/>
    <w:rsid w:val="00DF767F"/>
    <w:rsid w:val="00DF7AE3"/>
    <w:rsid w:val="00E01CDF"/>
    <w:rsid w:val="00E02848"/>
    <w:rsid w:val="00E028F6"/>
    <w:rsid w:val="00E04773"/>
    <w:rsid w:val="00E05A09"/>
    <w:rsid w:val="00E06F7A"/>
    <w:rsid w:val="00E1037A"/>
    <w:rsid w:val="00E109B7"/>
    <w:rsid w:val="00E11856"/>
    <w:rsid w:val="00E118A8"/>
    <w:rsid w:val="00E119D3"/>
    <w:rsid w:val="00E12DD3"/>
    <w:rsid w:val="00E13478"/>
    <w:rsid w:val="00E13C55"/>
    <w:rsid w:val="00E14B17"/>
    <w:rsid w:val="00E15B9D"/>
    <w:rsid w:val="00E179C1"/>
    <w:rsid w:val="00E20D88"/>
    <w:rsid w:val="00E21971"/>
    <w:rsid w:val="00E30B9A"/>
    <w:rsid w:val="00E318A5"/>
    <w:rsid w:val="00E31A0B"/>
    <w:rsid w:val="00E31E8A"/>
    <w:rsid w:val="00E321A7"/>
    <w:rsid w:val="00E37AB7"/>
    <w:rsid w:val="00E40AD0"/>
    <w:rsid w:val="00E40D45"/>
    <w:rsid w:val="00E41186"/>
    <w:rsid w:val="00E46006"/>
    <w:rsid w:val="00E478E3"/>
    <w:rsid w:val="00E51EF4"/>
    <w:rsid w:val="00E53CF5"/>
    <w:rsid w:val="00E54C39"/>
    <w:rsid w:val="00E63B68"/>
    <w:rsid w:val="00E66465"/>
    <w:rsid w:val="00E669A8"/>
    <w:rsid w:val="00E66EAA"/>
    <w:rsid w:val="00E8072D"/>
    <w:rsid w:val="00E80CD9"/>
    <w:rsid w:val="00E81AE8"/>
    <w:rsid w:val="00E81B46"/>
    <w:rsid w:val="00E84DCF"/>
    <w:rsid w:val="00E8650F"/>
    <w:rsid w:val="00E92303"/>
    <w:rsid w:val="00E928A6"/>
    <w:rsid w:val="00E93BED"/>
    <w:rsid w:val="00E96BFD"/>
    <w:rsid w:val="00EA0A91"/>
    <w:rsid w:val="00EA65CB"/>
    <w:rsid w:val="00EB25C5"/>
    <w:rsid w:val="00EB7E89"/>
    <w:rsid w:val="00EC0429"/>
    <w:rsid w:val="00EC09CB"/>
    <w:rsid w:val="00EC38FB"/>
    <w:rsid w:val="00EC3B09"/>
    <w:rsid w:val="00EC4430"/>
    <w:rsid w:val="00EC6A50"/>
    <w:rsid w:val="00EC6BAB"/>
    <w:rsid w:val="00EC7ECC"/>
    <w:rsid w:val="00ED19E1"/>
    <w:rsid w:val="00ED2134"/>
    <w:rsid w:val="00ED27E3"/>
    <w:rsid w:val="00ED28D0"/>
    <w:rsid w:val="00ED3E50"/>
    <w:rsid w:val="00ED4869"/>
    <w:rsid w:val="00ED5439"/>
    <w:rsid w:val="00ED5E57"/>
    <w:rsid w:val="00ED754F"/>
    <w:rsid w:val="00EE0B7E"/>
    <w:rsid w:val="00EE1C53"/>
    <w:rsid w:val="00EE1EAF"/>
    <w:rsid w:val="00EE241A"/>
    <w:rsid w:val="00EE4D8E"/>
    <w:rsid w:val="00EE51AB"/>
    <w:rsid w:val="00EE61EE"/>
    <w:rsid w:val="00EE6748"/>
    <w:rsid w:val="00EF3848"/>
    <w:rsid w:val="00EF6C71"/>
    <w:rsid w:val="00F03DFB"/>
    <w:rsid w:val="00F04408"/>
    <w:rsid w:val="00F047B9"/>
    <w:rsid w:val="00F04F0D"/>
    <w:rsid w:val="00F05076"/>
    <w:rsid w:val="00F0523B"/>
    <w:rsid w:val="00F07DEC"/>
    <w:rsid w:val="00F10756"/>
    <w:rsid w:val="00F13854"/>
    <w:rsid w:val="00F143B2"/>
    <w:rsid w:val="00F152D0"/>
    <w:rsid w:val="00F15DA1"/>
    <w:rsid w:val="00F16491"/>
    <w:rsid w:val="00F16B87"/>
    <w:rsid w:val="00F17BF8"/>
    <w:rsid w:val="00F20A27"/>
    <w:rsid w:val="00F21AE2"/>
    <w:rsid w:val="00F21F69"/>
    <w:rsid w:val="00F23142"/>
    <w:rsid w:val="00F24F37"/>
    <w:rsid w:val="00F25819"/>
    <w:rsid w:val="00F26526"/>
    <w:rsid w:val="00F26EDD"/>
    <w:rsid w:val="00F33714"/>
    <w:rsid w:val="00F33ECD"/>
    <w:rsid w:val="00F363BB"/>
    <w:rsid w:val="00F41CB4"/>
    <w:rsid w:val="00F439B6"/>
    <w:rsid w:val="00F43A40"/>
    <w:rsid w:val="00F526BE"/>
    <w:rsid w:val="00F52FA5"/>
    <w:rsid w:val="00F546C1"/>
    <w:rsid w:val="00F561BE"/>
    <w:rsid w:val="00F57FDB"/>
    <w:rsid w:val="00F627B2"/>
    <w:rsid w:val="00F635AA"/>
    <w:rsid w:val="00F64180"/>
    <w:rsid w:val="00F65B32"/>
    <w:rsid w:val="00F83A99"/>
    <w:rsid w:val="00F8603E"/>
    <w:rsid w:val="00F86CE6"/>
    <w:rsid w:val="00F903F0"/>
    <w:rsid w:val="00F942C4"/>
    <w:rsid w:val="00F97F2E"/>
    <w:rsid w:val="00FA3010"/>
    <w:rsid w:val="00FA396E"/>
    <w:rsid w:val="00FA764B"/>
    <w:rsid w:val="00FB1490"/>
    <w:rsid w:val="00FB1BEC"/>
    <w:rsid w:val="00FB56AC"/>
    <w:rsid w:val="00FD0EE7"/>
    <w:rsid w:val="00FD243A"/>
    <w:rsid w:val="00FD2CC2"/>
    <w:rsid w:val="00FD3583"/>
    <w:rsid w:val="00FD5F2D"/>
    <w:rsid w:val="00FE1B70"/>
    <w:rsid w:val="00FE46DB"/>
    <w:rsid w:val="00FE5BC5"/>
    <w:rsid w:val="00FE5F59"/>
    <w:rsid w:val="00FE5F70"/>
    <w:rsid w:val="00FE62DD"/>
    <w:rsid w:val="00FE6CED"/>
    <w:rsid w:val="00FE7CE8"/>
    <w:rsid w:val="00FE7E94"/>
    <w:rsid w:val="00FF06F9"/>
    <w:rsid w:val="00FF1393"/>
    <w:rsid w:val="00FF231D"/>
    <w:rsid w:val="00FF2E86"/>
    <w:rsid w:val="00FF5390"/>
    <w:rsid w:val="00FF5F4A"/>
    <w:rsid w:val="00FF6275"/>
    <w:rsid w:val="00FF630B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5F73"/>
  <w15:chartTrackingRefBased/>
  <w15:docId w15:val="{B1782D36-FF25-4570-8591-D82E26F9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7AAB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7AAB"/>
    <w:pPr>
      <w:ind w:left="720"/>
      <w:contextualSpacing/>
    </w:pPr>
  </w:style>
  <w:style w:type="table" w:styleId="Tabelamrea">
    <w:name w:val="Table Grid"/>
    <w:basedOn w:val="Navadnatabela"/>
    <w:uiPriority w:val="59"/>
    <w:rsid w:val="00647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B7B9C"/>
    <w:rPr>
      <w:rFonts w:ascii="Tahoma" w:hAnsi="Tahoma" w:cs="Tahoma"/>
      <w:sz w:val="16"/>
      <w:szCs w:val="1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D7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D7492A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D7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D7492A"/>
    <w:rPr>
      <w:lang w:val="en-GB"/>
    </w:rPr>
  </w:style>
  <w:style w:type="paragraph" w:styleId="Brezrazmikov">
    <w:name w:val="No Spacing"/>
    <w:uiPriority w:val="1"/>
    <w:qFormat/>
    <w:rsid w:val="001F49D9"/>
    <w:rPr>
      <w:sz w:val="22"/>
      <w:szCs w:val="22"/>
      <w:lang w:val="en-GB" w:eastAsia="en-US"/>
    </w:rPr>
  </w:style>
  <w:style w:type="paragraph" w:styleId="Navadensplet">
    <w:name w:val="Normal (Web)"/>
    <w:basedOn w:val="Navaden"/>
    <w:uiPriority w:val="99"/>
    <w:semiHidden/>
    <w:unhideWhenUsed/>
    <w:rsid w:val="00AC6AB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537A-2F71-4080-A724-26B39FE8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20</Pages>
  <Words>2824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18886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MK;Center Oxford</dc:creator>
  <cp:keywords/>
  <cp:lastModifiedBy>Valentina Kavnik</cp:lastModifiedBy>
  <cp:revision>419</cp:revision>
  <cp:lastPrinted>2013-06-28T11:19:00Z</cp:lastPrinted>
  <dcterms:created xsi:type="dcterms:W3CDTF">2025-09-07T07:58:00Z</dcterms:created>
  <dcterms:modified xsi:type="dcterms:W3CDTF">2025-09-08T22:36:00Z</dcterms:modified>
</cp:coreProperties>
</file>