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7D37EA16"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0721F">
        <w:rPr>
          <w:rFonts w:ascii="Calibri" w:hAnsi="Calibri" w:cs="Calibri"/>
          <w:b/>
          <w:sz w:val="44"/>
          <w:szCs w:val="44"/>
        </w:rPr>
        <w:t>4</w:t>
      </w:r>
      <w:r w:rsidR="00BC6F06">
        <w:rPr>
          <w:rFonts w:ascii="Calibri" w:hAnsi="Calibri" w:cs="Calibri"/>
          <w:b/>
          <w:sz w:val="44"/>
          <w:szCs w:val="44"/>
        </w:rPr>
        <w:t>2</w:t>
      </w:r>
      <w:r w:rsidR="00F54473">
        <w:rPr>
          <w:rFonts w:ascii="Calibri" w:hAnsi="Calibri" w:cs="Calibri"/>
          <w:b/>
          <w:sz w:val="44"/>
          <w:szCs w:val="44"/>
        </w:rPr>
        <w:t>/2024</w:t>
      </w:r>
    </w:p>
    <w:p w14:paraId="52D347DA" w14:textId="3F282A30"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640B986E"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67E4B283" w:rsidR="00F543B6" w:rsidRDefault="00F543B6" w:rsidP="00F543B6">
      <w:pPr>
        <w:pStyle w:val="Brezrazmikov"/>
        <w:rPr>
          <w:rFonts w:ascii="Calibri" w:eastAsia="Times New Roman" w:hAnsi="Calibri" w:cs="Calibri"/>
          <w:sz w:val="24"/>
          <w:szCs w:val="24"/>
          <w:lang w:eastAsia="sl-SI"/>
        </w:rPr>
      </w:pPr>
    </w:p>
    <w:p w14:paraId="7DCCF3DE" w14:textId="27459D4F" w:rsidR="00BC6F06" w:rsidRPr="00BC6F06" w:rsidRDefault="00BC6F06" w:rsidP="00BC6F06">
      <w:pPr>
        <w:pStyle w:val="Navadensplet"/>
        <w:rPr>
          <w:rFonts w:eastAsia="Times New Roman"/>
        </w:rPr>
      </w:pPr>
      <w:r w:rsidRPr="00BC6F06">
        <w:rPr>
          <w:rFonts w:eastAsia="Times New Roman"/>
          <w:noProof/>
        </w:rPr>
        <w:drawing>
          <wp:anchor distT="0" distB="0" distL="114300" distR="114300" simplePos="0" relativeHeight="251936768" behindDoc="1" locked="0" layoutInCell="1" allowOverlap="1" wp14:anchorId="63D32838" wp14:editId="5721D878">
            <wp:simplePos x="0" y="0"/>
            <wp:positionH relativeFrom="margin">
              <wp:posOffset>4185921</wp:posOffset>
            </wp:positionH>
            <wp:positionV relativeFrom="paragraph">
              <wp:posOffset>10160</wp:posOffset>
            </wp:positionV>
            <wp:extent cx="1563150" cy="2159000"/>
            <wp:effectExtent l="0" t="0" r="0" b="0"/>
            <wp:wrapNone/>
            <wp:docPr id="1" name="Slika 1" descr="\\fileserver1\Mkt\Knjigotrstvo\cent_nab\NOVOSTI - Obrazci\01 - Novo - Razsvetljenstv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Razsvetljenstvo 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6250" cy="2163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F06">
        <w:rPr>
          <w:rFonts w:asciiTheme="minorHAnsi" w:hAnsiTheme="minorHAnsi" w:cstheme="minorHAnsi"/>
          <w:b/>
          <w:noProof/>
          <w:sz w:val="20"/>
          <w:szCs w:val="20"/>
        </w:rPr>
        <w:t>RAZSVETLJENSTVO 2.0</w:t>
      </w:r>
      <w:r w:rsidRPr="00BC6F06">
        <w:t xml:space="preserve"> </w:t>
      </w:r>
    </w:p>
    <w:p w14:paraId="3AB496A4" w14:textId="77777777" w:rsidR="00BC6F06" w:rsidRPr="00BC6F06" w:rsidRDefault="00BC6F06" w:rsidP="00BC6F06">
      <w:pPr>
        <w:pStyle w:val="Brezrazmikov"/>
        <w:rPr>
          <w:rFonts w:cstheme="minorHAnsi"/>
          <w:b/>
          <w:noProof/>
          <w:sz w:val="20"/>
          <w:szCs w:val="20"/>
        </w:rPr>
      </w:pPr>
      <w:r w:rsidRPr="00BC6F06">
        <w:rPr>
          <w:rFonts w:cstheme="minorHAnsi"/>
          <w:b/>
          <w:noProof/>
          <w:sz w:val="20"/>
          <w:szCs w:val="20"/>
        </w:rPr>
        <w:t>KAKO POVRNITI RAZUM V POLITIKO, GOSPODARSTVO IN NAŠA ŽIVLJENJA</w:t>
      </w:r>
    </w:p>
    <w:p w14:paraId="3D03E952" w14:textId="77777777" w:rsidR="00BC6F06" w:rsidRPr="00BC6F06" w:rsidRDefault="00BC6F06" w:rsidP="00BC6F06">
      <w:pPr>
        <w:pStyle w:val="Brezrazmikov"/>
        <w:rPr>
          <w:rFonts w:cstheme="minorHAnsi"/>
          <w:b/>
          <w:noProof/>
          <w:sz w:val="20"/>
          <w:szCs w:val="20"/>
        </w:rPr>
      </w:pPr>
      <w:r w:rsidRPr="00BC6F06">
        <w:rPr>
          <w:rFonts w:cstheme="minorHAnsi"/>
          <w:b/>
          <w:noProof/>
          <w:sz w:val="20"/>
          <w:szCs w:val="20"/>
        </w:rPr>
        <w:t>Joseph Heath</w:t>
      </w:r>
    </w:p>
    <w:p w14:paraId="5A1ABD2A" w14:textId="77777777" w:rsidR="00BC6F06" w:rsidRPr="00BC6F06" w:rsidRDefault="00BC6F06" w:rsidP="00BC6F06">
      <w:pPr>
        <w:pStyle w:val="Brezrazmikov"/>
        <w:rPr>
          <w:rFonts w:cstheme="minorHAnsi"/>
          <w:b/>
          <w:noProof/>
          <w:sz w:val="20"/>
          <w:szCs w:val="20"/>
        </w:rPr>
      </w:pPr>
      <w:r w:rsidRPr="00BC6F06">
        <w:rPr>
          <w:rFonts w:cstheme="minorHAnsi"/>
          <w:i/>
          <w:noProof/>
          <w:sz w:val="20"/>
          <w:szCs w:val="20"/>
        </w:rPr>
        <w:t>Prevod:</w:t>
      </w:r>
      <w:r w:rsidRPr="00BC6F06">
        <w:rPr>
          <w:rFonts w:cstheme="minorHAnsi"/>
          <w:b/>
          <w:noProof/>
          <w:sz w:val="20"/>
          <w:szCs w:val="20"/>
        </w:rPr>
        <w:t xml:space="preserve"> </w:t>
      </w:r>
      <w:r w:rsidRPr="00BC6F06">
        <w:rPr>
          <w:rFonts w:cstheme="minorHAnsi"/>
          <w:i/>
          <w:noProof/>
          <w:sz w:val="20"/>
          <w:szCs w:val="20"/>
        </w:rPr>
        <w:t>Urban Tarman</w:t>
      </w:r>
    </w:p>
    <w:p w14:paraId="4ED7CDF2" w14:textId="77777777" w:rsidR="00BC6F06" w:rsidRPr="00BC6F06" w:rsidRDefault="00BC6F06" w:rsidP="00BC6F06">
      <w:pPr>
        <w:pStyle w:val="Brezrazmikov"/>
        <w:rPr>
          <w:rFonts w:eastAsia="Times New Roman" w:cstheme="minorHAnsi"/>
          <w:b/>
          <w:i/>
          <w:noProof/>
          <w:sz w:val="20"/>
          <w:szCs w:val="20"/>
        </w:rPr>
      </w:pPr>
      <w:r w:rsidRPr="00BC6F06">
        <w:rPr>
          <w:rFonts w:eastAsia="Times New Roman" w:cstheme="minorHAnsi"/>
          <w:i/>
          <w:noProof/>
          <w:sz w:val="20"/>
          <w:szCs w:val="20"/>
        </w:rPr>
        <w:t>Zbirka: Premiki</w:t>
      </w:r>
    </w:p>
    <w:p w14:paraId="21B1E352" w14:textId="77777777" w:rsidR="00BC6F06" w:rsidRPr="00BC6F06" w:rsidRDefault="00BC6F06" w:rsidP="00BC6F06">
      <w:pPr>
        <w:pStyle w:val="Brezrazmikov"/>
        <w:rPr>
          <w:rFonts w:eastAsia="Times New Roman" w:cstheme="minorHAnsi"/>
          <w:b/>
          <w:noProof/>
          <w:sz w:val="20"/>
          <w:szCs w:val="20"/>
          <w:lang w:eastAsia="sl-SI"/>
        </w:rPr>
      </w:pPr>
      <w:r w:rsidRPr="00BC6F06">
        <w:rPr>
          <w:rFonts w:eastAsia="Times New Roman" w:cstheme="minorHAnsi"/>
          <w:b/>
          <w:noProof/>
          <w:sz w:val="20"/>
          <w:szCs w:val="20"/>
          <w:lang w:eastAsia="sl-SI"/>
        </w:rPr>
        <w:t>MKZ</w:t>
      </w:r>
    </w:p>
    <w:p w14:paraId="3DEBAAE6" w14:textId="77777777" w:rsidR="00BC6F06" w:rsidRPr="00BC6F06" w:rsidRDefault="002D5A5F" w:rsidP="00BC6F06">
      <w:pPr>
        <w:pStyle w:val="Brezrazmikov"/>
        <w:rPr>
          <w:sz w:val="16"/>
          <w:szCs w:val="16"/>
        </w:rPr>
      </w:pPr>
      <w:r w:rsidRPr="0064299E">
        <w:rPr>
          <w:b/>
          <w:bCs/>
          <w:sz w:val="20"/>
          <w:szCs w:val="20"/>
        </w:rPr>
        <w:br/>
      </w:r>
      <w:r w:rsidR="00BC6F06" w:rsidRPr="00BC6F06">
        <w:rPr>
          <w:sz w:val="16"/>
          <w:szCs w:val="16"/>
        </w:rPr>
        <w:t>ISBN/EAN: 9789610177715</w:t>
      </w:r>
    </w:p>
    <w:p w14:paraId="15080203" w14:textId="77777777" w:rsidR="00BC6F06" w:rsidRPr="00BC6F06" w:rsidRDefault="00BC6F06" w:rsidP="00BC6F06">
      <w:pPr>
        <w:pStyle w:val="Brezrazmikov"/>
        <w:rPr>
          <w:sz w:val="16"/>
          <w:szCs w:val="16"/>
        </w:rPr>
      </w:pPr>
      <w:r w:rsidRPr="00BC6F06">
        <w:rPr>
          <w:sz w:val="16"/>
          <w:szCs w:val="16"/>
        </w:rPr>
        <w:t>Število strani: 388</w:t>
      </w:r>
    </w:p>
    <w:p w14:paraId="6F41F95D" w14:textId="77777777" w:rsidR="00BC6F06" w:rsidRPr="00BC6F06" w:rsidRDefault="00BC6F06" w:rsidP="00BC6F06">
      <w:pPr>
        <w:pStyle w:val="Brezrazmikov"/>
        <w:rPr>
          <w:sz w:val="16"/>
          <w:szCs w:val="16"/>
        </w:rPr>
      </w:pPr>
      <w:r w:rsidRPr="00BC6F06">
        <w:rPr>
          <w:sz w:val="16"/>
          <w:szCs w:val="16"/>
        </w:rPr>
        <w:t>Mere (mm): 168 x 248 x 31</w:t>
      </w:r>
    </w:p>
    <w:p w14:paraId="5108618A" w14:textId="77777777" w:rsidR="00BC6F06" w:rsidRPr="00BC6F06" w:rsidRDefault="00BC6F06" w:rsidP="00BC6F06">
      <w:pPr>
        <w:pStyle w:val="Brezrazmikov"/>
        <w:rPr>
          <w:sz w:val="16"/>
          <w:szCs w:val="16"/>
        </w:rPr>
      </w:pPr>
      <w:r w:rsidRPr="00BC6F06">
        <w:rPr>
          <w:sz w:val="16"/>
          <w:szCs w:val="16"/>
        </w:rPr>
        <w:t>Teža (g): 670</w:t>
      </w:r>
    </w:p>
    <w:p w14:paraId="4992D59B" w14:textId="77777777" w:rsidR="00BC6F06" w:rsidRPr="00BC6F06" w:rsidRDefault="00BC6F06" w:rsidP="00BC6F06">
      <w:pPr>
        <w:pStyle w:val="Brezrazmikov"/>
        <w:rPr>
          <w:sz w:val="16"/>
          <w:szCs w:val="16"/>
        </w:rPr>
      </w:pPr>
      <w:r w:rsidRPr="00BC6F06">
        <w:rPr>
          <w:sz w:val="16"/>
          <w:szCs w:val="16"/>
        </w:rPr>
        <w:t>Vezava: trda</w:t>
      </w:r>
    </w:p>
    <w:p w14:paraId="6953DD1A" w14:textId="77777777" w:rsidR="00BC6F06" w:rsidRPr="00BC6F06" w:rsidRDefault="00BC6F06" w:rsidP="00BC6F06">
      <w:pPr>
        <w:pStyle w:val="Brezrazmikov"/>
        <w:rPr>
          <w:sz w:val="16"/>
          <w:szCs w:val="16"/>
        </w:rPr>
      </w:pPr>
      <w:r w:rsidRPr="00BC6F06">
        <w:rPr>
          <w:sz w:val="16"/>
          <w:szCs w:val="16"/>
        </w:rPr>
        <w:t>Redna cena z DDV: 44,99 EUR</w:t>
      </w:r>
    </w:p>
    <w:p w14:paraId="5156297A" w14:textId="77777777" w:rsidR="00BC6F06" w:rsidRPr="00BC6F06" w:rsidRDefault="00BC6F06" w:rsidP="00BC6F06">
      <w:pPr>
        <w:pStyle w:val="Brezrazmikov"/>
        <w:rPr>
          <w:sz w:val="16"/>
          <w:szCs w:val="16"/>
        </w:rPr>
      </w:pPr>
      <w:r w:rsidRPr="00BC6F06">
        <w:rPr>
          <w:sz w:val="16"/>
          <w:szCs w:val="16"/>
        </w:rPr>
        <w:t>Datum izida: 14. 10. 2024</w:t>
      </w:r>
    </w:p>
    <w:p w14:paraId="79F06DC4" w14:textId="718210E6" w:rsidR="007A00D4" w:rsidRDefault="00BC6F06" w:rsidP="00BC6F06">
      <w:pPr>
        <w:pStyle w:val="Brezrazmikov"/>
        <w:rPr>
          <w:sz w:val="20"/>
          <w:szCs w:val="20"/>
        </w:rPr>
      </w:pPr>
      <w:r w:rsidRPr="00BC6F06">
        <w:rPr>
          <w:sz w:val="16"/>
          <w:szCs w:val="16"/>
        </w:rPr>
        <w:t>Prvi prodajni dan: 18. 10. 2024</w:t>
      </w:r>
      <w:r w:rsidR="002C1E4A">
        <w:rPr>
          <w:sz w:val="20"/>
          <w:szCs w:val="20"/>
        </w:rPr>
        <w:br/>
      </w:r>
    </w:p>
    <w:p w14:paraId="77336ACD" w14:textId="77777777" w:rsidR="00BC6F06" w:rsidRPr="00BC6F06" w:rsidRDefault="00BC6F06" w:rsidP="00BC6F06">
      <w:pPr>
        <w:jc w:val="both"/>
        <w:rPr>
          <w:rFonts w:asciiTheme="minorHAnsi" w:eastAsiaTheme="minorHAnsi" w:hAnsiTheme="minorHAnsi" w:cstheme="minorBidi"/>
          <w:b/>
          <w:bCs/>
          <w:iCs/>
          <w:sz w:val="20"/>
          <w:szCs w:val="20"/>
          <w:lang w:eastAsia="en-US"/>
        </w:rPr>
      </w:pPr>
      <w:r w:rsidRPr="00BC6F06">
        <w:rPr>
          <w:rFonts w:asciiTheme="minorHAnsi" w:eastAsiaTheme="minorHAnsi" w:hAnsiTheme="minorHAnsi" w:cstheme="minorBidi"/>
          <w:bCs/>
          <w:iCs/>
          <w:sz w:val="20"/>
          <w:szCs w:val="20"/>
          <w:lang w:eastAsia="en-US"/>
        </w:rPr>
        <w:t>Sodobne družbe se spoprijemajo s krizo racionalnega razpravljanja. Razumno presojo dejstev izpodrivajo čustva, alternativne resnice tekmujejo z znanstvenimi spoznanji.</w:t>
      </w:r>
    </w:p>
    <w:p w14:paraId="0A9529F8" w14:textId="77777777" w:rsidR="00BC6F06" w:rsidRPr="00BC6F06" w:rsidRDefault="00BC6F06" w:rsidP="00BC6F06">
      <w:pPr>
        <w:jc w:val="both"/>
        <w:rPr>
          <w:rFonts w:asciiTheme="minorHAnsi" w:eastAsiaTheme="minorHAnsi" w:hAnsiTheme="minorHAnsi" w:cstheme="minorBidi"/>
          <w:bCs/>
          <w:iCs/>
          <w:sz w:val="20"/>
          <w:szCs w:val="20"/>
          <w:lang w:eastAsia="en-US"/>
        </w:rPr>
      </w:pPr>
    </w:p>
    <w:p w14:paraId="1777CD5D" w14:textId="77777777"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Cs/>
          <w:sz w:val="20"/>
          <w:szCs w:val="20"/>
          <w:lang w:eastAsia="en-US"/>
        </w:rPr>
        <w:t>Sodobne družbe se spoprijemajo s krizo racionalnega razpravljanja. Razumno presojo dejstev izpodrivajo čustva, alternativne resnice tekmujejo z znanstvenimi spoznanji. Politične kampanje, družbena omrežja in javni govor prežemajo pozivi k hitremu ukrepanju »po zdravi pameti«. Cilj takšnega komuniciranja je nagovoriti človekovo srce in ne toliko njegovo pamet: prebuditi želi človekov spontani občutek za to, kaj je res(nično) in kaj je prav(</w:t>
      </w:r>
      <w:proofErr w:type="spellStart"/>
      <w:r w:rsidRPr="00BC6F06">
        <w:rPr>
          <w:rFonts w:asciiTheme="minorHAnsi" w:eastAsiaTheme="minorHAnsi" w:hAnsiTheme="minorHAnsi" w:cstheme="minorBidi"/>
          <w:bCs/>
          <w:iCs/>
          <w:sz w:val="20"/>
          <w:szCs w:val="20"/>
          <w:lang w:eastAsia="en-US"/>
        </w:rPr>
        <w:t>ilno</w:t>
      </w:r>
      <w:proofErr w:type="spellEnd"/>
      <w:r w:rsidRPr="00BC6F06">
        <w:rPr>
          <w:rFonts w:asciiTheme="minorHAnsi" w:eastAsiaTheme="minorHAnsi" w:hAnsiTheme="minorHAnsi" w:cstheme="minorBidi"/>
          <w:bCs/>
          <w:iCs/>
          <w:sz w:val="20"/>
          <w:szCs w:val="20"/>
          <w:lang w:eastAsia="en-US"/>
        </w:rPr>
        <w:t xml:space="preserve">). Za sodobnega (liberalnega) človeka, ki ceni pridobitve sodobne (parlamentarne) demokracije, hitenje ni najboljša pot do dobrih odločitev. Joseph </w:t>
      </w:r>
      <w:proofErr w:type="spellStart"/>
      <w:r w:rsidRPr="00BC6F06">
        <w:rPr>
          <w:rFonts w:asciiTheme="minorHAnsi" w:eastAsiaTheme="minorHAnsi" w:hAnsiTheme="minorHAnsi" w:cstheme="minorBidi"/>
          <w:bCs/>
          <w:iCs/>
          <w:sz w:val="20"/>
          <w:szCs w:val="20"/>
          <w:lang w:eastAsia="en-US"/>
        </w:rPr>
        <w:t>Heath</w:t>
      </w:r>
      <w:proofErr w:type="spellEnd"/>
      <w:r w:rsidRPr="00BC6F06">
        <w:rPr>
          <w:rFonts w:asciiTheme="minorHAnsi" w:eastAsiaTheme="minorHAnsi" w:hAnsiTheme="minorHAnsi" w:cstheme="minorBidi"/>
          <w:bCs/>
          <w:iCs/>
          <w:sz w:val="20"/>
          <w:szCs w:val="20"/>
          <w:lang w:eastAsia="en-US"/>
        </w:rPr>
        <w:t xml:space="preserve"> v Razsvetljenstvu 2.0 predstavi Manifest za počasno politiko: sistem številnih zavor in ravnovesij, večkratne in večplastne obravnave predlogov in idej nam omogoča nadaljevanje razsvetljenskega projekta, njegovo novo različico za sodobni čas. </w:t>
      </w:r>
    </w:p>
    <w:p w14:paraId="6A0E1A16" w14:textId="77777777" w:rsidR="00BC6F06" w:rsidRPr="00BC6F06" w:rsidRDefault="00BC6F06" w:rsidP="00BC6F06">
      <w:pPr>
        <w:jc w:val="both"/>
        <w:rPr>
          <w:rFonts w:asciiTheme="minorHAnsi" w:eastAsiaTheme="minorHAnsi" w:hAnsiTheme="minorHAnsi" w:cstheme="minorBidi"/>
          <w:bCs/>
          <w:iCs/>
          <w:sz w:val="20"/>
          <w:szCs w:val="20"/>
          <w:lang w:eastAsia="en-US"/>
        </w:rPr>
      </w:pPr>
    </w:p>
    <w:p w14:paraId="3A0BABC3" w14:textId="77777777"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
          <w:iCs/>
          <w:sz w:val="20"/>
          <w:szCs w:val="20"/>
          <w:lang w:eastAsia="en-US"/>
        </w:rPr>
        <w:t>Delo je neprecenljiv priročnik za upravljanje izzivov sedanjega časa in njegovih večplastnih kriz. V izčiščenem in dostopnem jeziku je vodnik po družbeni krajini, ko nas stiska, tesnoba in strah silijo v iracionalnost. Ponuja izhod iz stanja, ki nas kot posameznike – in družbe – hromi in poglablja našo ranljivost ter vodi v pasti populizma, avtokratov in novodobnih gurujev</w:t>
      </w:r>
      <w:r w:rsidRPr="00BC6F06">
        <w:rPr>
          <w:rFonts w:asciiTheme="minorHAnsi" w:eastAsiaTheme="minorHAnsi" w:hAnsiTheme="minorHAnsi" w:cstheme="minorBidi"/>
          <w:bCs/>
          <w:iCs/>
          <w:sz w:val="20"/>
          <w:szCs w:val="20"/>
          <w:lang w:eastAsia="en-US"/>
        </w:rPr>
        <w:t>.</w:t>
      </w:r>
    </w:p>
    <w:p w14:paraId="6CC935A6" w14:textId="77777777"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Cs/>
          <w:sz w:val="20"/>
          <w:szCs w:val="20"/>
          <w:lang w:eastAsia="en-US"/>
        </w:rPr>
        <w:t>Ksenija Vidmar Horvat</w:t>
      </w:r>
    </w:p>
    <w:p w14:paraId="7E1C0B06" w14:textId="77777777" w:rsidR="00BC6F06" w:rsidRPr="00BC6F06" w:rsidRDefault="00BC6F06" w:rsidP="00BC6F06">
      <w:pPr>
        <w:jc w:val="both"/>
        <w:rPr>
          <w:rFonts w:asciiTheme="minorHAnsi" w:eastAsiaTheme="minorHAnsi" w:hAnsiTheme="minorHAnsi" w:cstheme="minorBidi"/>
          <w:bCs/>
          <w:iCs/>
          <w:sz w:val="20"/>
          <w:szCs w:val="20"/>
          <w:lang w:eastAsia="en-US"/>
        </w:rPr>
      </w:pPr>
    </w:p>
    <w:p w14:paraId="14DFF0C6" w14:textId="77777777" w:rsidR="00BC6F06" w:rsidRPr="00BC6F06" w:rsidRDefault="00BC6F06" w:rsidP="00BC6F06">
      <w:pPr>
        <w:jc w:val="both"/>
        <w:rPr>
          <w:rFonts w:asciiTheme="minorHAnsi" w:eastAsiaTheme="minorHAnsi" w:hAnsiTheme="minorHAnsi" w:cstheme="minorBidi"/>
          <w:b/>
          <w:bCs/>
          <w:iCs/>
          <w:sz w:val="20"/>
          <w:szCs w:val="20"/>
          <w:lang w:eastAsia="en-US"/>
        </w:rPr>
      </w:pPr>
      <w:r w:rsidRPr="00BC6F06">
        <w:rPr>
          <w:rFonts w:asciiTheme="minorHAnsi" w:eastAsiaTheme="minorHAnsi" w:hAnsiTheme="minorHAnsi" w:cstheme="minorBidi"/>
          <w:b/>
          <w:bCs/>
          <w:iCs/>
          <w:sz w:val="20"/>
          <w:szCs w:val="20"/>
          <w:lang w:eastAsia="en-US"/>
        </w:rPr>
        <w:t>O avtorju</w:t>
      </w:r>
    </w:p>
    <w:p w14:paraId="6E249EB0" w14:textId="77777777"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Cs/>
          <w:sz w:val="20"/>
          <w:szCs w:val="20"/>
          <w:lang w:eastAsia="en-US"/>
        </w:rPr>
        <w:t xml:space="preserve">Joseph </w:t>
      </w:r>
      <w:proofErr w:type="spellStart"/>
      <w:r w:rsidRPr="00BC6F06">
        <w:rPr>
          <w:rFonts w:asciiTheme="minorHAnsi" w:eastAsiaTheme="minorHAnsi" w:hAnsiTheme="minorHAnsi" w:cstheme="minorBidi"/>
          <w:bCs/>
          <w:iCs/>
          <w:sz w:val="20"/>
          <w:szCs w:val="20"/>
          <w:lang w:eastAsia="en-US"/>
        </w:rPr>
        <w:t>Heath</w:t>
      </w:r>
      <w:proofErr w:type="spellEnd"/>
      <w:r w:rsidRPr="00BC6F06">
        <w:rPr>
          <w:rFonts w:asciiTheme="minorHAnsi" w:eastAsiaTheme="minorHAnsi" w:hAnsiTheme="minorHAnsi" w:cstheme="minorBidi"/>
          <w:bCs/>
          <w:iCs/>
          <w:sz w:val="20"/>
          <w:szCs w:val="20"/>
          <w:lang w:eastAsia="en-US"/>
        </w:rPr>
        <w:t xml:space="preserve"> je kanadski filozof, predavatelj na Univerzi v Torontu, od leta 2013 član Kraljeve družbe Kanade. Študij je opravljal na univerzah </w:t>
      </w:r>
      <w:proofErr w:type="spellStart"/>
      <w:r w:rsidRPr="00BC6F06">
        <w:rPr>
          <w:rFonts w:asciiTheme="minorHAnsi" w:eastAsiaTheme="minorHAnsi" w:hAnsiTheme="minorHAnsi" w:cstheme="minorBidi"/>
          <w:bCs/>
          <w:iCs/>
          <w:sz w:val="20"/>
          <w:szCs w:val="20"/>
          <w:lang w:eastAsia="en-US"/>
        </w:rPr>
        <w:t>McGill</w:t>
      </w:r>
      <w:proofErr w:type="spellEnd"/>
      <w:r w:rsidRPr="00BC6F06">
        <w:rPr>
          <w:rFonts w:asciiTheme="minorHAnsi" w:eastAsiaTheme="minorHAnsi" w:hAnsiTheme="minorHAnsi" w:cstheme="minorBidi"/>
          <w:bCs/>
          <w:iCs/>
          <w:sz w:val="20"/>
          <w:szCs w:val="20"/>
          <w:lang w:eastAsia="en-US"/>
        </w:rPr>
        <w:t xml:space="preserve"> in </w:t>
      </w:r>
      <w:proofErr w:type="spellStart"/>
      <w:r w:rsidRPr="00BC6F06">
        <w:rPr>
          <w:rFonts w:asciiTheme="minorHAnsi" w:eastAsiaTheme="minorHAnsi" w:hAnsiTheme="minorHAnsi" w:cstheme="minorBidi"/>
          <w:bCs/>
          <w:iCs/>
          <w:sz w:val="20"/>
          <w:szCs w:val="20"/>
          <w:lang w:eastAsia="en-US"/>
        </w:rPr>
        <w:t>Northwestern</w:t>
      </w:r>
      <w:proofErr w:type="spellEnd"/>
      <w:r w:rsidRPr="00BC6F06">
        <w:rPr>
          <w:rFonts w:asciiTheme="minorHAnsi" w:eastAsiaTheme="minorHAnsi" w:hAnsiTheme="minorHAnsi" w:cstheme="minorBidi"/>
          <w:bCs/>
          <w:iCs/>
          <w:sz w:val="20"/>
          <w:szCs w:val="20"/>
          <w:lang w:eastAsia="en-US"/>
        </w:rPr>
        <w:t xml:space="preserve"> pod mentorstvom Charlesa Taylorja in </w:t>
      </w:r>
      <w:proofErr w:type="spellStart"/>
      <w:r w:rsidRPr="00BC6F06">
        <w:rPr>
          <w:rFonts w:asciiTheme="minorHAnsi" w:eastAsiaTheme="minorHAnsi" w:hAnsiTheme="minorHAnsi" w:cstheme="minorBidi"/>
          <w:bCs/>
          <w:iCs/>
          <w:sz w:val="20"/>
          <w:szCs w:val="20"/>
          <w:lang w:eastAsia="en-US"/>
        </w:rPr>
        <w:t>Jürgena</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Habermasa</w:t>
      </w:r>
      <w:proofErr w:type="spellEnd"/>
      <w:r w:rsidRPr="00BC6F06">
        <w:rPr>
          <w:rFonts w:asciiTheme="minorHAnsi" w:eastAsiaTheme="minorHAnsi" w:hAnsiTheme="minorHAnsi" w:cstheme="minorBidi"/>
          <w:bCs/>
          <w:iCs/>
          <w:sz w:val="20"/>
          <w:szCs w:val="20"/>
          <w:lang w:eastAsia="en-US"/>
        </w:rPr>
        <w:t xml:space="preserve">. Njegovo raziskovalno področje vključuje politično in moralno filozofijo, kritično družbeno teorijo in ekonomske vede. Objavil je vrsto odmevnih del, med njimi </w:t>
      </w:r>
      <w:proofErr w:type="spellStart"/>
      <w:r w:rsidRPr="00BC6F06">
        <w:rPr>
          <w:rFonts w:asciiTheme="minorHAnsi" w:eastAsiaTheme="minorHAnsi" w:hAnsiTheme="minorHAnsi" w:cstheme="minorBidi"/>
          <w:bCs/>
          <w:iCs/>
          <w:sz w:val="20"/>
          <w:szCs w:val="20"/>
          <w:lang w:eastAsia="en-US"/>
        </w:rPr>
        <w:t>Following</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the</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Rules</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Practical</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Reasoning</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and</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Deontic</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Constraint</w:t>
      </w:r>
      <w:proofErr w:type="spellEnd"/>
      <w:r w:rsidRPr="00BC6F06">
        <w:rPr>
          <w:rFonts w:asciiTheme="minorHAnsi" w:eastAsiaTheme="minorHAnsi" w:hAnsiTheme="minorHAnsi" w:cstheme="minorBidi"/>
          <w:bCs/>
          <w:iCs/>
          <w:sz w:val="20"/>
          <w:szCs w:val="20"/>
          <w:lang w:eastAsia="en-US"/>
        </w:rPr>
        <w:t xml:space="preserve"> (2008), </w:t>
      </w:r>
      <w:proofErr w:type="spellStart"/>
      <w:r w:rsidRPr="00BC6F06">
        <w:rPr>
          <w:rFonts w:asciiTheme="minorHAnsi" w:eastAsiaTheme="minorHAnsi" w:hAnsiTheme="minorHAnsi" w:cstheme="minorBidi"/>
          <w:bCs/>
          <w:iCs/>
          <w:sz w:val="20"/>
          <w:szCs w:val="20"/>
          <w:lang w:eastAsia="en-US"/>
        </w:rPr>
        <w:t>Filthy</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Lucre</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Economics</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for</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People</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who</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Hate</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Capitalism</w:t>
      </w:r>
      <w:proofErr w:type="spellEnd"/>
      <w:r w:rsidRPr="00BC6F06">
        <w:rPr>
          <w:rFonts w:asciiTheme="minorHAnsi" w:eastAsiaTheme="minorHAnsi" w:hAnsiTheme="minorHAnsi" w:cstheme="minorBidi"/>
          <w:bCs/>
          <w:iCs/>
          <w:sz w:val="20"/>
          <w:szCs w:val="20"/>
          <w:lang w:eastAsia="en-US"/>
        </w:rPr>
        <w:t xml:space="preserve"> (2009), mednarodno uspešnico v soavtorstvu z </w:t>
      </w:r>
      <w:proofErr w:type="spellStart"/>
      <w:r w:rsidRPr="00BC6F06">
        <w:rPr>
          <w:rFonts w:asciiTheme="minorHAnsi" w:eastAsiaTheme="minorHAnsi" w:hAnsiTheme="minorHAnsi" w:cstheme="minorBidi"/>
          <w:bCs/>
          <w:iCs/>
          <w:sz w:val="20"/>
          <w:szCs w:val="20"/>
          <w:lang w:eastAsia="en-US"/>
        </w:rPr>
        <w:t>Andrewom</w:t>
      </w:r>
      <w:proofErr w:type="spellEnd"/>
      <w:r w:rsidRPr="00BC6F06">
        <w:rPr>
          <w:rFonts w:asciiTheme="minorHAnsi" w:eastAsiaTheme="minorHAnsi" w:hAnsiTheme="minorHAnsi" w:cstheme="minorBidi"/>
          <w:bCs/>
          <w:iCs/>
          <w:sz w:val="20"/>
          <w:szCs w:val="20"/>
          <w:lang w:eastAsia="en-US"/>
        </w:rPr>
        <w:t xml:space="preserve"> Potterjem </w:t>
      </w:r>
      <w:proofErr w:type="spellStart"/>
      <w:r w:rsidRPr="00BC6F06">
        <w:rPr>
          <w:rFonts w:asciiTheme="minorHAnsi" w:eastAsiaTheme="minorHAnsi" w:hAnsiTheme="minorHAnsi" w:cstheme="minorBidi"/>
          <w:bCs/>
          <w:iCs/>
          <w:sz w:val="20"/>
          <w:szCs w:val="20"/>
          <w:lang w:eastAsia="en-US"/>
        </w:rPr>
        <w:t>The</w:t>
      </w:r>
      <w:proofErr w:type="spellEnd"/>
      <w:r w:rsidRPr="00BC6F06">
        <w:rPr>
          <w:rFonts w:asciiTheme="minorHAnsi" w:eastAsiaTheme="minorHAnsi" w:hAnsiTheme="minorHAnsi" w:cstheme="minorBidi"/>
          <w:bCs/>
          <w:iCs/>
          <w:sz w:val="20"/>
          <w:szCs w:val="20"/>
          <w:lang w:eastAsia="en-US"/>
        </w:rPr>
        <w:t xml:space="preserve"> Rebel </w:t>
      </w:r>
      <w:proofErr w:type="spellStart"/>
      <w:r w:rsidRPr="00BC6F06">
        <w:rPr>
          <w:rFonts w:asciiTheme="minorHAnsi" w:eastAsiaTheme="minorHAnsi" w:hAnsiTheme="minorHAnsi" w:cstheme="minorBidi"/>
          <w:bCs/>
          <w:iCs/>
          <w:sz w:val="20"/>
          <w:szCs w:val="20"/>
          <w:lang w:eastAsia="en-US"/>
        </w:rPr>
        <w:t>Sell</w:t>
      </w:r>
      <w:proofErr w:type="spellEnd"/>
      <w:r w:rsidRPr="00BC6F06">
        <w:rPr>
          <w:rFonts w:asciiTheme="minorHAnsi" w:eastAsiaTheme="minorHAnsi" w:hAnsiTheme="minorHAnsi" w:cstheme="minorBidi"/>
          <w:bCs/>
          <w:iCs/>
          <w:sz w:val="20"/>
          <w:szCs w:val="20"/>
          <w:lang w:eastAsia="en-US"/>
        </w:rPr>
        <w:t xml:space="preserve"> (2004) in nazadnje </w:t>
      </w:r>
      <w:proofErr w:type="spellStart"/>
      <w:r w:rsidRPr="00BC6F06">
        <w:rPr>
          <w:rFonts w:asciiTheme="minorHAnsi" w:eastAsiaTheme="minorHAnsi" w:hAnsiTheme="minorHAnsi" w:cstheme="minorBidi"/>
          <w:bCs/>
          <w:iCs/>
          <w:sz w:val="20"/>
          <w:szCs w:val="20"/>
          <w:lang w:eastAsia="en-US"/>
        </w:rPr>
        <w:t>Cooperation</w:t>
      </w:r>
      <w:proofErr w:type="spellEnd"/>
      <w:r w:rsidRPr="00BC6F06">
        <w:rPr>
          <w:rFonts w:asciiTheme="minorHAnsi" w:eastAsiaTheme="minorHAnsi" w:hAnsiTheme="minorHAnsi" w:cstheme="minorBidi"/>
          <w:bCs/>
          <w:iCs/>
          <w:sz w:val="20"/>
          <w:szCs w:val="20"/>
          <w:lang w:eastAsia="en-US"/>
        </w:rPr>
        <w:t xml:space="preserve"> </w:t>
      </w:r>
      <w:proofErr w:type="spellStart"/>
      <w:r w:rsidRPr="00BC6F06">
        <w:rPr>
          <w:rFonts w:asciiTheme="minorHAnsi" w:eastAsiaTheme="minorHAnsi" w:hAnsiTheme="minorHAnsi" w:cstheme="minorBidi"/>
          <w:bCs/>
          <w:iCs/>
          <w:sz w:val="20"/>
          <w:szCs w:val="20"/>
          <w:lang w:eastAsia="en-US"/>
        </w:rPr>
        <w:t>and</w:t>
      </w:r>
      <w:proofErr w:type="spellEnd"/>
      <w:r w:rsidRPr="00BC6F06">
        <w:rPr>
          <w:rFonts w:asciiTheme="minorHAnsi" w:eastAsiaTheme="minorHAnsi" w:hAnsiTheme="minorHAnsi" w:cstheme="minorBidi"/>
          <w:bCs/>
          <w:iCs/>
          <w:sz w:val="20"/>
          <w:szCs w:val="20"/>
          <w:lang w:eastAsia="en-US"/>
        </w:rPr>
        <w:t xml:space="preserve"> Social Justice (2022). Delo Razsvetljenstvo 2.0 je leta 2014 prejelo nagrado </w:t>
      </w:r>
      <w:proofErr w:type="spellStart"/>
      <w:r w:rsidRPr="00BC6F06">
        <w:rPr>
          <w:rFonts w:asciiTheme="minorHAnsi" w:eastAsiaTheme="minorHAnsi" w:hAnsiTheme="minorHAnsi" w:cstheme="minorBidi"/>
          <w:bCs/>
          <w:iCs/>
          <w:sz w:val="20"/>
          <w:szCs w:val="20"/>
          <w:lang w:eastAsia="en-US"/>
        </w:rPr>
        <w:t>Shaughnessy</w:t>
      </w:r>
      <w:proofErr w:type="spellEnd"/>
      <w:r w:rsidRPr="00BC6F06">
        <w:rPr>
          <w:rFonts w:asciiTheme="minorHAnsi" w:eastAsiaTheme="minorHAnsi" w:hAnsiTheme="minorHAnsi" w:cstheme="minorBidi"/>
          <w:bCs/>
          <w:iCs/>
          <w:sz w:val="20"/>
          <w:szCs w:val="20"/>
          <w:lang w:eastAsia="en-US"/>
        </w:rPr>
        <w:t xml:space="preserve"> Cohen za politično pisanje.</w:t>
      </w:r>
    </w:p>
    <w:p w14:paraId="4E34317C" w14:textId="77777777" w:rsidR="0060098B" w:rsidRDefault="0060098B" w:rsidP="00F543B6">
      <w:pPr>
        <w:jc w:val="both"/>
        <w:rPr>
          <w:rFonts w:asciiTheme="minorHAnsi" w:hAnsiTheme="minorHAnsi" w:cstheme="minorHAnsi"/>
          <w:sz w:val="22"/>
          <w:szCs w:val="22"/>
        </w:rPr>
      </w:pPr>
    </w:p>
    <w:p w14:paraId="1E5A4209" w14:textId="77777777" w:rsidR="0060098B" w:rsidRDefault="0060098B" w:rsidP="00F543B6">
      <w:pPr>
        <w:jc w:val="both"/>
        <w:rPr>
          <w:rFonts w:asciiTheme="minorHAnsi" w:hAnsiTheme="minorHAnsi" w:cstheme="minorHAnsi"/>
          <w:sz w:val="22"/>
          <w:szCs w:val="22"/>
        </w:rPr>
      </w:pPr>
    </w:p>
    <w:p w14:paraId="3CFF43E7" w14:textId="77777777" w:rsidR="0060098B" w:rsidRDefault="0060098B" w:rsidP="00F543B6">
      <w:pPr>
        <w:jc w:val="both"/>
        <w:rPr>
          <w:rFonts w:asciiTheme="minorHAnsi" w:hAnsiTheme="minorHAnsi" w:cstheme="minorHAnsi"/>
          <w:sz w:val="22"/>
          <w:szCs w:val="22"/>
        </w:rPr>
      </w:pPr>
    </w:p>
    <w:p w14:paraId="59AD5FE9" w14:textId="77777777" w:rsidR="0060098B" w:rsidRDefault="0060098B" w:rsidP="00F543B6">
      <w:pPr>
        <w:jc w:val="both"/>
        <w:rPr>
          <w:rFonts w:asciiTheme="minorHAnsi" w:hAnsiTheme="minorHAnsi" w:cstheme="minorHAnsi"/>
          <w:sz w:val="22"/>
          <w:szCs w:val="22"/>
        </w:rPr>
      </w:pPr>
    </w:p>
    <w:p w14:paraId="5DDF5A2E" w14:textId="77777777" w:rsidR="0060098B" w:rsidRDefault="0060098B" w:rsidP="00F543B6">
      <w:pPr>
        <w:jc w:val="both"/>
        <w:rPr>
          <w:rFonts w:asciiTheme="minorHAnsi" w:hAnsiTheme="minorHAnsi" w:cstheme="minorHAnsi"/>
          <w:sz w:val="22"/>
          <w:szCs w:val="22"/>
        </w:rPr>
      </w:pPr>
    </w:p>
    <w:p w14:paraId="21D585ED" w14:textId="77777777" w:rsidR="0060098B" w:rsidRDefault="0060098B" w:rsidP="00F543B6">
      <w:pPr>
        <w:jc w:val="both"/>
        <w:rPr>
          <w:rFonts w:asciiTheme="minorHAnsi" w:hAnsiTheme="minorHAnsi" w:cstheme="minorHAnsi"/>
          <w:sz w:val="22"/>
          <w:szCs w:val="22"/>
        </w:rPr>
      </w:pPr>
    </w:p>
    <w:p w14:paraId="17F9C3C7" w14:textId="77777777" w:rsidR="0060098B" w:rsidRDefault="0060098B" w:rsidP="00F543B6">
      <w:pPr>
        <w:jc w:val="both"/>
        <w:rPr>
          <w:rFonts w:asciiTheme="minorHAnsi" w:hAnsiTheme="minorHAnsi" w:cstheme="minorHAnsi"/>
          <w:sz w:val="22"/>
          <w:szCs w:val="22"/>
        </w:rPr>
      </w:pPr>
    </w:p>
    <w:p w14:paraId="7ED33E94" w14:textId="77777777" w:rsidR="0060098B" w:rsidRDefault="0060098B" w:rsidP="00F543B6">
      <w:pPr>
        <w:jc w:val="both"/>
        <w:rPr>
          <w:rFonts w:asciiTheme="minorHAnsi" w:hAnsiTheme="minorHAnsi" w:cstheme="minorHAnsi"/>
          <w:sz w:val="22"/>
          <w:szCs w:val="22"/>
        </w:rPr>
      </w:pPr>
    </w:p>
    <w:p w14:paraId="7AFB3AD2" w14:textId="77777777" w:rsidR="0060098B" w:rsidRDefault="0060098B" w:rsidP="00F543B6">
      <w:pPr>
        <w:jc w:val="both"/>
        <w:rPr>
          <w:rFonts w:asciiTheme="minorHAnsi" w:hAnsiTheme="minorHAnsi" w:cstheme="minorHAnsi"/>
          <w:sz w:val="22"/>
          <w:szCs w:val="22"/>
        </w:rPr>
      </w:pPr>
    </w:p>
    <w:p w14:paraId="54487CCD" w14:textId="77777777" w:rsidR="0060098B" w:rsidRDefault="0060098B" w:rsidP="0060098B">
      <w:pPr>
        <w:pStyle w:val="Navadensplet"/>
        <w:rPr>
          <w:rFonts w:asciiTheme="minorHAnsi" w:hAnsiTheme="minorHAnsi" w:cstheme="minorHAnsi"/>
          <w:b/>
          <w:noProof/>
          <w:sz w:val="20"/>
          <w:szCs w:val="20"/>
        </w:rPr>
      </w:pPr>
    </w:p>
    <w:p w14:paraId="6E89FE45" w14:textId="2789ED00" w:rsidR="00BC6F06" w:rsidRPr="00BC6F06" w:rsidRDefault="00BC6F06" w:rsidP="00BC6F06">
      <w:pPr>
        <w:pStyle w:val="Navadensplet"/>
        <w:rPr>
          <w:rFonts w:asciiTheme="minorHAnsi" w:eastAsia="Times New Roman" w:hAnsiTheme="minorHAnsi" w:cstheme="minorHAnsi"/>
        </w:rPr>
      </w:pPr>
      <w:r w:rsidRPr="00BC6F06">
        <w:rPr>
          <w:rFonts w:asciiTheme="minorHAnsi" w:eastAsia="Times New Roman" w:hAnsiTheme="minorHAnsi" w:cstheme="minorHAnsi"/>
          <w:noProof/>
        </w:rPr>
        <w:lastRenderedPageBreak/>
        <w:drawing>
          <wp:anchor distT="0" distB="0" distL="114300" distR="114300" simplePos="0" relativeHeight="251937792" behindDoc="1" locked="0" layoutInCell="1" allowOverlap="1" wp14:anchorId="2ADBA8AC" wp14:editId="08D37979">
            <wp:simplePos x="0" y="0"/>
            <wp:positionH relativeFrom="margin">
              <wp:posOffset>4224020</wp:posOffset>
            </wp:positionH>
            <wp:positionV relativeFrom="paragraph">
              <wp:posOffset>-5080</wp:posOffset>
            </wp:positionV>
            <wp:extent cx="1525044" cy="2061845"/>
            <wp:effectExtent l="0" t="0" r="0" b="0"/>
            <wp:wrapNone/>
            <wp:docPr id="4" name="Slika 4" descr="\\fileserver1\Mkt\Knjigotrstvo\cent_nab\NOVOSTI - Obrazci\02 - Novo - Veščec 6, Lastovičji sto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Veščec 6, Lastovičji stol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5677" cy="2062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F06">
        <w:rPr>
          <w:rFonts w:asciiTheme="minorHAnsi" w:hAnsiTheme="minorHAnsi" w:cstheme="minorHAnsi"/>
          <w:b/>
          <w:noProof/>
          <w:sz w:val="20"/>
          <w:szCs w:val="20"/>
        </w:rPr>
        <w:t>VEŠČEC 6: LASTOVIČJI STOLP</w:t>
      </w:r>
      <w:r w:rsidRPr="00BC6F06">
        <w:rPr>
          <w:rFonts w:asciiTheme="minorHAnsi" w:hAnsiTheme="minorHAnsi" w:cstheme="minorHAnsi"/>
        </w:rPr>
        <w:t xml:space="preserve"> </w:t>
      </w:r>
    </w:p>
    <w:p w14:paraId="3EEC9CF8" w14:textId="77777777" w:rsidR="00BC6F06" w:rsidRPr="00BC6F06" w:rsidRDefault="00BC6F06" w:rsidP="00BC6F06">
      <w:pPr>
        <w:pStyle w:val="Brezrazmikov"/>
        <w:rPr>
          <w:b/>
          <w:noProof/>
          <w:sz w:val="20"/>
          <w:szCs w:val="20"/>
        </w:rPr>
      </w:pPr>
      <w:r w:rsidRPr="00BC6F06">
        <w:rPr>
          <w:b/>
          <w:noProof/>
          <w:sz w:val="20"/>
          <w:szCs w:val="20"/>
        </w:rPr>
        <w:t xml:space="preserve">Andrzej Sapkowski </w:t>
      </w:r>
    </w:p>
    <w:p w14:paraId="164EB255" w14:textId="77777777" w:rsidR="00BC6F06" w:rsidRPr="00BC6F06" w:rsidRDefault="00BC6F06" w:rsidP="00BC6F06">
      <w:pPr>
        <w:pStyle w:val="Brezrazmikov"/>
        <w:rPr>
          <w:i/>
          <w:noProof/>
          <w:sz w:val="20"/>
          <w:szCs w:val="20"/>
        </w:rPr>
      </w:pPr>
      <w:r w:rsidRPr="00BC6F06">
        <w:rPr>
          <w:i/>
          <w:noProof/>
          <w:sz w:val="20"/>
          <w:szCs w:val="20"/>
        </w:rPr>
        <w:t xml:space="preserve">Prevod: Klemen Pisk </w:t>
      </w:r>
    </w:p>
    <w:p w14:paraId="641C315B" w14:textId="75EA172E" w:rsidR="00BC6F06" w:rsidRPr="00BC6F06" w:rsidRDefault="00BC6F06" w:rsidP="00BC6F06">
      <w:pPr>
        <w:pStyle w:val="Brezrazmikov"/>
        <w:rPr>
          <w:i/>
          <w:noProof/>
          <w:sz w:val="20"/>
          <w:szCs w:val="20"/>
        </w:rPr>
      </w:pPr>
      <w:r w:rsidRPr="00BC6F06">
        <w:rPr>
          <w:i/>
          <w:noProof/>
          <w:sz w:val="20"/>
          <w:szCs w:val="20"/>
        </w:rPr>
        <w:t>Zbirka: Srednji svet</w:t>
      </w:r>
    </w:p>
    <w:p w14:paraId="289E5F07" w14:textId="77777777" w:rsidR="00BC6F06" w:rsidRPr="00BC6F06" w:rsidRDefault="00BC6F06" w:rsidP="00BC6F06">
      <w:pPr>
        <w:pStyle w:val="Brezrazmikov"/>
        <w:rPr>
          <w:b/>
          <w:bCs/>
          <w:noProof/>
          <w:sz w:val="20"/>
          <w:szCs w:val="20"/>
        </w:rPr>
      </w:pPr>
      <w:r w:rsidRPr="00BC6F06">
        <w:rPr>
          <w:b/>
          <w:bCs/>
          <w:noProof/>
          <w:sz w:val="20"/>
          <w:szCs w:val="20"/>
        </w:rPr>
        <w:t>MKZ</w:t>
      </w:r>
    </w:p>
    <w:p w14:paraId="2E619AAA" w14:textId="77777777" w:rsidR="00BC6F06" w:rsidRPr="00BC6F06" w:rsidRDefault="009D0DDF" w:rsidP="00BC6F06">
      <w:pPr>
        <w:pStyle w:val="Brezrazmikov"/>
        <w:rPr>
          <w:sz w:val="16"/>
          <w:szCs w:val="16"/>
        </w:rPr>
      </w:pPr>
      <w:r w:rsidRPr="0064299E">
        <w:rPr>
          <w:b/>
          <w:bCs/>
          <w:sz w:val="20"/>
          <w:szCs w:val="20"/>
        </w:rPr>
        <w:br/>
      </w:r>
      <w:r w:rsidR="00BC6F06" w:rsidRPr="00BC6F06">
        <w:rPr>
          <w:sz w:val="16"/>
          <w:szCs w:val="16"/>
        </w:rPr>
        <w:t>ISBN/EAN: 9789610180531</w:t>
      </w:r>
    </w:p>
    <w:p w14:paraId="71772DEB" w14:textId="77777777" w:rsidR="00BC6F06" w:rsidRPr="00BC6F06" w:rsidRDefault="00BC6F06" w:rsidP="00BC6F06">
      <w:pPr>
        <w:pStyle w:val="Brezrazmikov"/>
        <w:rPr>
          <w:sz w:val="16"/>
          <w:szCs w:val="16"/>
        </w:rPr>
      </w:pPr>
      <w:r w:rsidRPr="00BC6F06">
        <w:rPr>
          <w:sz w:val="16"/>
          <w:szCs w:val="16"/>
        </w:rPr>
        <w:t xml:space="preserve">Število strani: 512 </w:t>
      </w:r>
    </w:p>
    <w:p w14:paraId="04297920" w14:textId="77777777" w:rsidR="00BC6F06" w:rsidRPr="00BC6F06" w:rsidRDefault="00BC6F06" w:rsidP="00BC6F06">
      <w:pPr>
        <w:pStyle w:val="Brezrazmikov"/>
        <w:rPr>
          <w:sz w:val="16"/>
          <w:szCs w:val="16"/>
        </w:rPr>
      </w:pPr>
      <w:r w:rsidRPr="00BC6F06">
        <w:rPr>
          <w:sz w:val="16"/>
          <w:szCs w:val="16"/>
        </w:rPr>
        <w:t>Mere (mm): 148 x 208 x 38</w:t>
      </w:r>
    </w:p>
    <w:p w14:paraId="461871B4" w14:textId="77777777" w:rsidR="00BC6F06" w:rsidRPr="00BC6F06" w:rsidRDefault="00BC6F06" w:rsidP="00BC6F06">
      <w:pPr>
        <w:pStyle w:val="Brezrazmikov"/>
        <w:rPr>
          <w:sz w:val="16"/>
          <w:szCs w:val="16"/>
        </w:rPr>
      </w:pPr>
      <w:r w:rsidRPr="00BC6F06">
        <w:rPr>
          <w:sz w:val="16"/>
          <w:szCs w:val="16"/>
        </w:rPr>
        <w:t>Teža (g): 581</w:t>
      </w:r>
    </w:p>
    <w:p w14:paraId="32CEDF42" w14:textId="13B12100" w:rsidR="00BC6F06" w:rsidRPr="00BC6F06" w:rsidRDefault="00BC6F06" w:rsidP="00BC6F06">
      <w:pPr>
        <w:pStyle w:val="Brezrazmikov"/>
        <w:rPr>
          <w:sz w:val="16"/>
          <w:szCs w:val="16"/>
        </w:rPr>
      </w:pPr>
      <w:r w:rsidRPr="00BC6F06">
        <w:rPr>
          <w:sz w:val="16"/>
          <w:szCs w:val="16"/>
        </w:rPr>
        <w:t>Vezava: trda</w:t>
      </w:r>
    </w:p>
    <w:p w14:paraId="4F3FC99E" w14:textId="77777777" w:rsidR="00BC6F06" w:rsidRPr="00BC6F06" w:rsidRDefault="00BC6F06" w:rsidP="00BC6F06">
      <w:pPr>
        <w:pStyle w:val="Brezrazmikov"/>
        <w:rPr>
          <w:sz w:val="16"/>
          <w:szCs w:val="16"/>
        </w:rPr>
      </w:pPr>
      <w:r w:rsidRPr="00BC6F06">
        <w:rPr>
          <w:sz w:val="16"/>
          <w:szCs w:val="16"/>
        </w:rPr>
        <w:t>Redna cena z DDV: 36,99 EUR</w:t>
      </w:r>
    </w:p>
    <w:p w14:paraId="5D26A21D" w14:textId="77777777" w:rsidR="00BC6F06" w:rsidRPr="00BC6F06" w:rsidRDefault="00BC6F06" w:rsidP="00BC6F06">
      <w:pPr>
        <w:pStyle w:val="Brezrazmikov"/>
        <w:rPr>
          <w:sz w:val="16"/>
          <w:szCs w:val="16"/>
        </w:rPr>
      </w:pPr>
      <w:r w:rsidRPr="00BC6F06">
        <w:rPr>
          <w:sz w:val="16"/>
          <w:szCs w:val="16"/>
        </w:rPr>
        <w:t>Datum izida: 14. 10. 2024</w:t>
      </w:r>
    </w:p>
    <w:p w14:paraId="05CDB8A1" w14:textId="2E262C12" w:rsidR="00A75378" w:rsidRDefault="00BC6F06" w:rsidP="00BC6F06">
      <w:pPr>
        <w:pStyle w:val="Brezrazmikov"/>
        <w:rPr>
          <w:iCs/>
          <w:sz w:val="20"/>
          <w:szCs w:val="20"/>
        </w:rPr>
      </w:pPr>
      <w:r w:rsidRPr="00BC6F06">
        <w:rPr>
          <w:sz w:val="16"/>
          <w:szCs w:val="16"/>
        </w:rPr>
        <w:t>Prvi prodajni dan: 18. 10. 2024</w:t>
      </w:r>
      <w:r w:rsidR="009D0DDF">
        <w:rPr>
          <w:sz w:val="20"/>
          <w:szCs w:val="20"/>
        </w:rPr>
        <w:br/>
      </w:r>
    </w:p>
    <w:p w14:paraId="18914848" w14:textId="600E8FC8"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 xml:space="preserve">V Lastovičjem stolpu, šesti knjigi nagrajene serije Veščec, spremljamo svet v vojni. </w:t>
      </w:r>
      <w:proofErr w:type="spellStart"/>
      <w:r w:rsidRPr="00BC6F06">
        <w:rPr>
          <w:rFonts w:asciiTheme="minorHAnsi" w:eastAsiaTheme="minorHAnsi" w:hAnsiTheme="minorHAnsi" w:cstheme="minorBidi"/>
          <w:iCs/>
          <w:sz w:val="20"/>
          <w:szCs w:val="20"/>
          <w:lang w:eastAsia="en-US"/>
        </w:rPr>
        <w:t>Ciri</w:t>
      </w:r>
      <w:proofErr w:type="spellEnd"/>
      <w:r w:rsidRPr="00BC6F06">
        <w:rPr>
          <w:rFonts w:asciiTheme="minorHAnsi" w:eastAsiaTheme="minorHAnsi" w:hAnsiTheme="minorHAnsi" w:cstheme="minorBidi"/>
          <w:iCs/>
          <w:sz w:val="20"/>
          <w:szCs w:val="20"/>
          <w:lang w:eastAsia="en-US"/>
        </w:rPr>
        <w:t>, otrok preroštva, je izginil. Lovijo jo tako prijatelji kot sovražniki, ona pa prevzame krinko nepomembnega razbojnika in prvič v življenju zaživi svobodno.</w:t>
      </w:r>
    </w:p>
    <w:p w14:paraId="188EC04F" w14:textId="77777777" w:rsidR="00BC6F06" w:rsidRPr="00BC6F06" w:rsidRDefault="00BC6F06" w:rsidP="00BC6F06">
      <w:pPr>
        <w:jc w:val="both"/>
        <w:rPr>
          <w:rFonts w:asciiTheme="minorHAnsi" w:eastAsiaTheme="minorHAnsi" w:hAnsiTheme="minorHAnsi" w:cstheme="minorBidi"/>
          <w:iCs/>
          <w:sz w:val="20"/>
          <w:szCs w:val="20"/>
          <w:lang w:eastAsia="en-US"/>
        </w:rPr>
      </w:pPr>
    </w:p>
    <w:p w14:paraId="37745B7C" w14:textId="2B7EB169"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b/>
          <w:iCs/>
          <w:sz w:val="20"/>
          <w:szCs w:val="20"/>
          <w:lang w:eastAsia="en-US"/>
        </w:rPr>
        <w:t>Lastovičji stolp čaka</w:t>
      </w:r>
    </w:p>
    <w:p w14:paraId="05E67426" w14:textId="4BF8FFA6"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 xml:space="preserve">Svet je vse bolj razdejan, vojna ne prizanaša nikomur. Vedno bolj se zdi, da se bliža davno prerokovani konec, čas meča in sekire, čas prezira. A v nekaterih prsih še tli upanje. Nekateri še niso pozabili na drugi del prerokbe, na odrešitelja, na otroka stare krvi. Na </w:t>
      </w:r>
      <w:proofErr w:type="spellStart"/>
      <w:r w:rsidRPr="00BC6F06">
        <w:rPr>
          <w:rFonts w:asciiTheme="minorHAnsi" w:eastAsiaTheme="minorHAnsi" w:hAnsiTheme="minorHAnsi" w:cstheme="minorBidi"/>
          <w:iCs/>
          <w:sz w:val="20"/>
          <w:szCs w:val="20"/>
          <w:lang w:eastAsia="en-US"/>
        </w:rPr>
        <w:t>Ciri</w:t>
      </w:r>
      <w:proofErr w:type="spellEnd"/>
      <w:r w:rsidRPr="00BC6F06">
        <w:rPr>
          <w:rFonts w:asciiTheme="minorHAnsi" w:eastAsiaTheme="minorHAnsi" w:hAnsiTheme="minorHAnsi" w:cstheme="minorBidi"/>
          <w:iCs/>
          <w:sz w:val="20"/>
          <w:szCs w:val="20"/>
          <w:lang w:eastAsia="en-US"/>
        </w:rPr>
        <w:t xml:space="preserve">. Naposled ima mlada vešča dovolj čakanja, dovolj ima skrivanja. </w:t>
      </w:r>
      <w:proofErr w:type="spellStart"/>
      <w:r w:rsidRPr="00BC6F06">
        <w:rPr>
          <w:rFonts w:asciiTheme="minorHAnsi" w:eastAsiaTheme="minorHAnsi" w:hAnsiTheme="minorHAnsi" w:cstheme="minorBidi"/>
          <w:iCs/>
          <w:sz w:val="20"/>
          <w:szCs w:val="20"/>
          <w:lang w:eastAsia="en-US"/>
        </w:rPr>
        <w:t>Ciri</w:t>
      </w:r>
      <w:proofErr w:type="spellEnd"/>
      <w:r w:rsidRPr="00BC6F06">
        <w:rPr>
          <w:rFonts w:asciiTheme="minorHAnsi" w:eastAsiaTheme="minorHAnsi" w:hAnsiTheme="minorHAnsi" w:cstheme="minorBidi"/>
          <w:iCs/>
          <w:sz w:val="20"/>
          <w:szCs w:val="20"/>
          <w:lang w:eastAsia="en-US"/>
        </w:rPr>
        <w:t xml:space="preserve"> bo končno izpolnila svojo usodo. </w:t>
      </w:r>
    </w:p>
    <w:p w14:paraId="75028FF2" w14:textId="77777777" w:rsidR="00BC6F06" w:rsidRPr="00BC6F06" w:rsidRDefault="00BC6F06" w:rsidP="00BC6F06">
      <w:pPr>
        <w:jc w:val="both"/>
        <w:rPr>
          <w:rFonts w:asciiTheme="minorHAnsi" w:eastAsiaTheme="minorHAnsi" w:hAnsiTheme="minorHAnsi" w:cstheme="minorBidi"/>
          <w:iCs/>
          <w:sz w:val="20"/>
          <w:szCs w:val="20"/>
          <w:lang w:eastAsia="en-US"/>
        </w:rPr>
      </w:pPr>
    </w:p>
    <w:p w14:paraId="7E593551" w14:textId="03FDA5C4" w:rsidR="00BC6F06" w:rsidRPr="00BC6F06" w:rsidRDefault="00BC6F06" w:rsidP="00BC6F06">
      <w:pPr>
        <w:jc w:val="both"/>
        <w:rPr>
          <w:rFonts w:asciiTheme="minorHAnsi" w:eastAsiaTheme="minorHAnsi" w:hAnsiTheme="minorHAnsi" w:cstheme="minorBidi"/>
          <w:i/>
          <w:iCs/>
          <w:sz w:val="20"/>
          <w:szCs w:val="20"/>
          <w:lang w:eastAsia="en-US"/>
        </w:rPr>
      </w:pPr>
      <w:r w:rsidRPr="00BC6F06">
        <w:rPr>
          <w:rFonts w:asciiTheme="minorHAnsi" w:eastAsiaTheme="minorHAnsi" w:hAnsiTheme="minorHAnsi" w:cstheme="minorBidi"/>
          <w:i/>
          <w:iCs/>
          <w:sz w:val="20"/>
          <w:szCs w:val="20"/>
          <w:lang w:eastAsia="en-US"/>
        </w:rPr>
        <w:t>Lastovka, simbol pomladi, je rešiteljica, tista, ki bo odprla prepovedana vrata in pokazala pot odrešitve. In omogočila prerod sveta. Lastovka, otrok stare krvi.</w:t>
      </w:r>
    </w:p>
    <w:p w14:paraId="3F5F4EC0" w14:textId="748ED39B" w:rsidR="00BC6F06" w:rsidRPr="00BC6F06" w:rsidRDefault="00BC6F06" w:rsidP="00BC6F06">
      <w:pPr>
        <w:jc w:val="both"/>
        <w:rPr>
          <w:rFonts w:asciiTheme="minorHAnsi" w:eastAsiaTheme="minorHAnsi" w:hAnsiTheme="minorHAnsi" w:cstheme="minorBidi"/>
          <w:iCs/>
          <w:sz w:val="20"/>
          <w:szCs w:val="20"/>
          <w:lang w:eastAsia="en-US"/>
        </w:rPr>
      </w:pPr>
    </w:p>
    <w:p w14:paraId="465CEC00" w14:textId="1712C66C"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w:t>
      </w:r>
      <w:proofErr w:type="spellStart"/>
      <w:r w:rsidRPr="00BC6F06">
        <w:rPr>
          <w:rFonts w:asciiTheme="minorHAnsi" w:eastAsiaTheme="minorHAnsi" w:hAnsiTheme="minorHAnsi" w:cstheme="minorBidi"/>
          <w:iCs/>
          <w:sz w:val="20"/>
          <w:szCs w:val="20"/>
          <w:lang w:eastAsia="en-US"/>
        </w:rPr>
        <w:t>Sapkowski</w:t>
      </w:r>
      <w:proofErr w:type="spellEnd"/>
      <w:r w:rsidRPr="00BC6F06">
        <w:rPr>
          <w:rFonts w:asciiTheme="minorHAnsi" w:eastAsiaTheme="minorHAnsi" w:hAnsiTheme="minorHAnsi" w:cstheme="minorBidi"/>
          <w:iCs/>
          <w:sz w:val="20"/>
          <w:szCs w:val="20"/>
          <w:lang w:eastAsia="en-US"/>
        </w:rPr>
        <w:t xml:space="preserve"> – tako kot to naredita tudi </w:t>
      </w:r>
      <w:proofErr w:type="spellStart"/>
      <w:r w:rsidRPr="00BC6F06">
        <w:rPr>
          <w:rFonts w:asciiTheme="minorHAnsi" w:eastAsiaTheme="minorHAnsi" w:hAnsiTheme="minorHAnsi" w:cstheme="minorBidi"/>
          <w:iCs/>
          <w:sz w:val="20"/>
          <w:szCs w:val="20"/>
          <w:lang w:eastAsia="en-US"/>
        </w:rPr>
        <w:t>Mieville</w:t>
      </w:r>
      <w:proofErr w:type="spellEnd"/>
      <w:r w:rsidRPr="00BC6F06">
        <w:rPr>
          <w:rFonts w:asciiTheme="minorHAnsi" w:eastAsiaTheme="minorHAnsi" w:hAnsiTheme="minorHAnsi" w:cstheme="minorBidi"/>
          <w:iCs/>
          <w:sz w:val="20"/>
          <w:szCs w:val="20"/>
          <w:lang w:eastAsia="en-US"/>
        </w:rPr>
        <w:t xml:space="preserve"> in </w:t>
      </w:r>
      <w:proofErr w:type="spellStart"/>
      <w:r w:rsidRPr="00BC6F06">
        <w:rPr>
          <w:rFonts w:asciiTheme="minorHAnsi" w:eastAsiaTheme="minorHAnsi" w:hAnsiTheme="minorHAnsi" w:cstheme="minorBidi"/>
          <w:iCs/>
          <w:sz w:val="20"/>
          <w:szCs w:val="20"/>
          <w:lang w:eastAsia="en-US"/>
        </w:rPr>
        <w:t>Gaiman</w:t>
      </w:r>
      <w:proofErr w:type="spellEnd"/>
      <w:r w:rsidRPr="00BC6F06">
        <w:rPr>
          <w:rFonts w:asciiTheme="minorHAnsi" w:eastAsiaTheme="minorHAnsi" w:hAnsiTheme="minorHAnsi" w:cstheme="minorBidi"/>
          <w:iCs/>
          <w:sz w:val="20"/>
          <w:szCs w:val="20"/>
          <w:lang w:eastAsia="en-US"/>
        </w:rPr>
        <w:t xml:space="preserve"> – vzame staro snov in iz nje naredi nekaj čisto novega.«</w:t>
      </w:r>
    </w:p>
    <w:p w14:paraId="75D68414" w14:textId="276E2115" w:rsidR="00BC6F06" w:rsidRPr="00BC6F06" w:rsidRDefault="00BC6F06" w:rsidP="00BC6F06">
      <w:pPr>
        <w:jc w:val="both"/>
        <w:rPr>
          <w:rFonts w:asciiTheme="minorHAnsi" w:eastAsiaTheme="minorHAnsi" w:hAnsiTheme="minorHAnsi" w:cstheme="minorBidi"/>
          <w:iCs/>
          <w:sz w:val="20"/>
          <w:szCs w:val="20"/>
          <w:lang w:eastAsia="en-US"/>
        </w:rPr>
      </w:pPr>
      <w:proofErr w:type="spellStart"/>
      <w:r w:rsidRPr="00BC6F06">
        <w:rPr>
          <w:rFonts w:asciiTheme="minorHAnsi" w:eastAsiaTheme="minorHAnsi" w:hAnsiTheme="minorHAnsi" w:cstheme="minorBidi"/>
          <w:iCs/>
          <w:sz w:val="20"/>
          <w:szCs w:val="20"/>
          <w:lang w:eastAsia="en-US"/>
        </w:rPr>
        <w:t>Foundation</w:t>
      </w:r>
      <w:proofErr w:type="spellEnd"/>
    </w:p>
    <w:p w14:paraId="4195E96E" w14:textId="77777777" w:rsidR="00BC6F06" w:rsidRPr="00BC6F06" w:rsidRDefault="00BC6F06" w:rsidP="00BC6F06">
      <w:pPr>
        <w:jc w:val="both"/>
        <w:rPr>
          <w:rFonts w:asciiTheme="minorHAnsi" w:eastAsiaTheme="minorHAnsi" w:hAnsiTheme="minorHAnsi" w:cstheme="minorBidi"/>
          <w:iCs/>
          <w:sz w:val="20"/>
          <w:szCs w:val="20"/>
          <w:lang w:eastAsia="en-US"/>
        </w:rPr>
      </w:pPr>
    </w:p>
    <w:p w14:paraId="2F28E5AC" w14:textId="0EE5EB47"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b/>
          <w:iCs/>
          <w:sz w:val="20"/>
          <w:szCs w:val="20"/>
          <w:lang w:eastAsia="en-US"/>
        </w:rPr>
        <w:t xml:space="preserve">O avtorju </w:t>
      </w:r>
    </w:p>
    <w:p w14:paraId="4EFFC09D" w14:textId="2AD0A800"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 xml:space="preserve">Poljski pisatelj </w:t>
      </w:r>
      <w:proofErr w:type="spellStart"/>
      <w:r w:rsidRPr="00BC6F06">
        <w:rPr>
          <w:rFonts w:asciiTheme="minorHAnsi" w:eastAsiaTheme="minorHAnsi" w:hAnsiTheme="minorHAnsi" w:cstheme="minorBidi"/>
          <w:iCs/>
          <w:sz w:val="20"/>
          <w:szCs w:val="20"/>
          <w:lang w:eastAsia="en-US"/>
        </w:rPr>
        <w:t>Andrzej</w:t>
      </w:r>
      <w:proofErr w:type="spellEnd"/>
      <w:r w:rsidRPr="00BC6F06">
        <w:rPr>
          <w:rFonts w:asciiTheme="minorHAnsi" w:eastAsiaTheme="minorHAnsi" w:hAnsiTheme="minorHAnsi" w:cstheme="minorBidi"/>
          <w:iCs/>
          <w:sz w:val="20"/>
          <w:szCs w:val="20"/>
          <w:lang w:eastAsia="en-US"/>
        </w:rPr>
        <w:t xml:space="preserve"> </w:t>
      </w:r>
      <w:proofErr w:type="spellStart"/>
      <w:r w:rsidRPr="00BC6F06">
        <w:rPr>
          <w:rFonts w:asciiTheme="minorHAnsi" w:eastAsiaTheme="minorHAnsi" w:hAnsiTheme="minorHAnsi" w:cstheme="minorBidi"/>
          <w:iCs/>
          <w:sz w:val="20"/>
          <w:szCs w:val="20"/>
          <w:lang w:eastAsia="en-US"/>
        </w:rPr>
        <w:t>Sapkowski</w:t>
      </w:r>
      <w:proofErr w:type="spellEnd"/>
      <w:r w:rsidRPr="00BC6F06">
        <w:rPr>
          <w:rFonts w:asciiTheme="minorHAnsi" w:eastAsiaTheme="minorHAnsi" w:hAnsiTheme="minorHAnsi" w:cstheme="minorBidi"/>
          <w:iCs/>
          <w:sz w:val="20"/>
          <w:szCs w:val="20"/>
          <w:lang w:eastAsia="en-US"/>
        </w:rPr>
        <w:t xml:space="preserve"> (1948) je s sago o veščecu prodrl med velikane svetovnega fantazijskega žanra in zanjo med drugim prejel svetovno nagrado za fantazijo za življenjsko delo. Po njej so najprej naredili izredno priljubljeno videoigro, pozneje pa posneli še uspešno televizijsko serijo </w:t>
      </w:r>
      <w:proofErr w:type="spellStart"/>
      <w:r w:rsidRPr="00BC6F06">
        <w:rPr>
          <w:rFonts w:asciiTheme="minorHAnsi" w:eastAsiaTheme="minorHAnsi" w:hAnsiTheme="minorHAnsi" w:cstheme="minorBidi"/>
          <w:iCs/>
          <w:sz w:val="20"/>
          <w:szCs w:val="20"/>
          <w:lang w:eastAsia="en-US"/>
        </w:rPr>
        <w:t>Witcher</w:t>
      </w:r>
      <w:proofErr w:type="spellEnd"/>
      <w:r w:rsidRPr="00BC6F06">
        <w:rPr>
          <w:rFonts w:asciiTheme="minorHAnsi" w:eastAsiaTheme="minorHAnsi" w:hAnsiTheme="minorHAnsi" w:cstheme="minorBidi"/>
          <w:iCs/>
          <w:sz w:val="20"/>
          <w:szCs w:val="20"/>
          <w:lang w:eastAsia="en-US"/>
        </w:rPr>
        <w:t>.</w:t>
      </w:r>
    </w:p>
    <w:p w14:paraId="2A162DD0" w14:textId="6A3D3E2C"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4207DCFA" w:rsidR="001045D0" w:rsidRDefault="001045D0" w:rsidP="001045D0">
      <w:pPr>
        <w:pStyle w:val="Navadensplet"/>
        <w:rPr>
          <w:rFonts w:asciiTheme="minorHAnsi" w:hAnsiTheme="minorHAnsi" w:cstheme="minorHAnsi"/>
          <w:b/>
          <w:noProof/>
          <w:sz w:val="20"/>
          <w:szCs w:val="20"/>
        </w:rPr>
      </w:pPr>
    </w:p>
    <w:p w14:paraId="04E5729A" w14:textId="21CD070E" w:rsidR="00BC6F06" w:rsidRPr="00BC6F06" w:rsidRDefault="00BC6F06" w:rsidP="00BC6F06">
      <w:pPr>
        <w:pStyle w:val="Navadensplet"/>
        <w:rPr>
          <w:rFonts w:eastAsia="Times New Roman"/>
        </w:rPr>
      </w:pPr>
      <w:r w:rsidRPr="00BC6F06">
        <w:rPr>
          <w:rFonts w:eastAsia="Times New Roman"/>
          <w:noProof/>
        </w:rPr>
        <w:drawing>
          <wp:anchor distT="0" distB="0" distL="114300" distR="114300" simplePos="0" relativeHeight="251938816" behindDoc="1" locked="0" layoutInCell="1" allowOverlap="1" wp14:anchorId="01118936" wp14:editId="749249FA">
            <wp:simplePos x="0" y="0"/>
            <wp:positionH relativeFrom="margin">
              <wp:align>right</wp:align>
            </wp:positionH>
            <wp:positionV relativeFrom="paragraph">
              <wp:posOffset>15875</wp:posOffset>
            </wp:positionV>
            <wp:extent cx="1515110" cy="2135629"/>
            <wp:effectExtent l="0" t="0" r="8890" b="0"/>
            <wp:wrapNone/>
            <wp:docPr id="8" name="Slika 8" descr="\\fileserver1\Mkt\Knjigotrstvo\cent_nab\NOVOSTI - Obrazci\03 - Novo - Zama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Zamale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5110" cy="2135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F06">
        <w:rPr>
          <w:rFonts w:asciiTheme="minorHAnsi" w:hAnsiTheme="minorHAnsi" w:cstheme="minorHAnsi"/>
          <w:b/>
          <w:noProof/>
          <w:sz w:val="20"/>
          <w:szCs w:val="20"/>
        </w:rPr>
        <w:t xml:space="preserve">ZAMALEK </w:t>
      </w:r>
    </w:p>
    <w:p w14:paraId="716A2129" w14:textId="68E2C060" w:rsidR="00BC6F06" w:rsidRPr="00BC6F06" w:rsidRDefault="00BC6F06" w:rsidP="00BC6F06">
      <w:pPr>
        <w:pStyle w:val="Brezrazmikov"/>
        <w:rPr>
          <w:rFonts w:cstheme="minorHAnsi"/>
          <w:b/>
          <w:noProof/>
          <w:sz w:val="20"/>
          <w:szCs w:val="20"/>
        </w:rPr>
      </w:pPr>
      <w:r w:rsidRPr="00BC6F06">
        <w:rPr>
          <w:rFonts w:cstheme="minorHAnsi"/>
          <w:b/>
          <w:noProof/>
          <w:sz w:val="20"/>
          <w:szCs w:val="20"/>
        </w:rPr>
        <w:t>ROMAN O KISMETU IN POSTHUMNEM ŽIVLJENJU</w:t>
      </w:r>
    </w:p>
    <w:p w14:paraId="0F8709F9" w14:textId="77777777" w:rsidR="00BC6F06" w:rsidRPr="00BC6F06" w:rsidRDefault="00BC6F06" w:rsidP="00BC6F06">
      <w:pPr>
        <w:pStyle w:val="Brezrazmikov"/>
        <w:rPr>
          <w:rFonts w:cstheme="minorHAnsi"/>
          <w:b/>
          <w:noProof/>
          <w:sz w:val="20"/>
          <w:szCs w:val="20"/>
        </w:rPr>
      </w:pPr>
      <w:r w:rsidRPr="00BC6F06">
        <w:rPr>
          <w:rFonts w:cstheme="minorHAnsi"/>
          <w:b/>
          <w:noProof/>
          <w:sz w:val="20"/>
          <w:szCs w:val="20"/>
        </w:rPr>
        <w:t xml:space="preserve">Dejan Tiago-Stanković </w:t>
      </w:r>
    </w:p>
    <w:p w14:paraId="4A965479" w14:textId="77777777" w:rsidR="00BC6F06" w:rsidRPr="00BC6F06" w:rsidRDefault="00BC6F06" w:rsidP="00BC6F06">
      <w:pPr>
        <w:pStyle w:val="Brezrazmikov"/>
        <w:rPr>
          <w:rFonts w:cstheme="minorHAnsi"/>
          <w:i/>
          <w:noProof/>
          <w:sz w:val="20"/>
          <w:szCs w:val="20"/>
        </w:rPr>
      </w:pPr>
      <w:r w:rsidRPr="00BC6F06">
        <w:rPr>
          <w:rFonts w:cstheme="minorHAnsi"/>
          <w:i/>
          <w:noProof/>
          <w:sz w:val="20"/>
          <w:szCs w:val="20"/>
        </w:rPr>
        <w:t>Prevod: Branko Gradišnik</w:t>
      </w:r>
    </w:p>
    <w:p w14:paraId="04337695" w14:textId="77777777" w:rsidR="00BC6F06" w:rsidRPr="00BC6F06" w:rsidRDefault="00BC6F06" w:rsidP="00BC6F06">
      <w:pPr>
        <w:pStyle w:val="Brezrazmikov"/>
        <w:rPr>
          <w:rFonts w:cstheme="minorHAnsi"/>
          <w:i/>
          <w:noProof/>
          <w:sz w:val="20"/>
          <w:szCs w:val="20"/>
        </w:rPr>
      </w:pPr>
      <w:r w:rsidRPr="00BC6F06">
        <w:rPr>
          <w:rFonts w:cstheme="minorHAnsi"/>
          <w:i/>
          <w:noProof/>
          <w:sz w:val="20"/>
          <w:szCs w:val="20"/>
        </w:rPr>
        <w:t xml:space="preserve">Zbirka: Roman </w:t>
      </w:r>
    </w:p>
    <w:p w14:paraId="4558F6B0" w14:textId="77777777" w:rsidR="00BC6F06" w:rsidRPr="00BC6F06" w:rsidRDefault="00BC6F06" w:rsidP="00BC6F06">
      <w:pPr>
        <w:pStyle w:val="Brezrazmikov"/>
        <w:rPr>
          <w:rFonts w:cstheme="minorHAnsi"/>
          <w:b/>
          <w:bCs/>
          <w:noProof/>
          <w:sz w:val="20"/>
          <w:szCs w:val="20"/>
        </w:rPr>
      </w:pPr>
      <w:r w:rsidRPr="00BC6F06">
        <w:rPr>
          <w:rFonts w:cstheme="minorHAnsi"/>
          <w:b/>
          <w:bCs/>
          <w:noProof/>
          <w:sz w:val="20"/>
          <w:szCs w:val="20"/>
        </w:rPr>
        <w:t>MKZ</w:t>
      </w:r>
    </w:p>
    <w:p w14:paraId="7DAC2C21" w14:textId="77777777" w:rsidR="00BC6F06" w:rsidRPr="00BC6F06" w:rsidRDefault="001045D0" w:rsidP="00BC6F06">
      <w:pPr>
        <w:pStyle w:val="Brezrazmikov"/>
        <w:rPr>
          <w:sz w:val="16"/>
          <w:szCs w:val="16"/>
        </w:rPr>
      </w:pPr>
      <w:r w:rsidRPr="0064299E">
        <w:rPr>
          <w:b/>
          <w:bCs/>
          <w:sz w:val="20"/>
          <w:szCs w:val="20"/>
        </w:rPr>
        <w:br/>
      </w:r>
      <w:r w:rsidR="00BC6F06" w:rsidRPr="00BC6F06">
        <w:rPr>
          <w:sz w:val="16"/>
          <w:szCs w:val="16"/>
        </w:rPr>
        <w:t>ISBN/EAN: 9789610180517</w:t>
      </w:r>
    </w:p>
    <w:p w14:paraId="5125E5DF" w14:textId="77777777" w:rsidR="00BC6F06" w:rsidRPr="00BC6F06" w:rsidRDefault="00BC6F06" w:rsidP="00BC6F06">
      <w:pPr>
        <w:pStyle w:val="Brezrazmikov"/>
        <w:rPr>
          <w:sz w:val="16"/>
          <w:szCs w:val="16"/>
        </w:rPr>
      </w:pPr>
      <w:r w:rsidRPr="00BC6F06">
        <w:rPr>
          <w:sz w:val="16"/>
          <w:szCs w:val="16"/>
        </w:rPr>
        <w:t xml:space="preserve">Število strani: 408 </w:t>
      </w:r>
    </w:p>
    <w:p w14:paraId="35F08DD4" w14:textId="77777777" w:rsidR="00BC6F06" w:rsidRPr="00BC6F06" w:rsidRDefault="00BC6F06" w:rsidP="00BC6F06">
      <w:pPr>
        <w:pStyle w:val="Brezrazmikov"/>
        <w:rPr>
          <w:sz w:val="16"/>
          <w:szCs w:val="16"/>
        </w:rPr>
      </w:pPr>
      <w:r w:rsidRPr="00BC6F06">
        <w:rPr>
          <w:sz w:val="16"/>
          <w:szCs w:val="16"/>
        </w:rPr>
        <w:t>Mere (mm): 148 x 208 x 32</w:t>
      </w:r>
    </w:p>
    <w:p w14:paraId="687DD47B" w14:textId="77777777" w:rsidR="00BC6F06" w:rsidRPr="00BC6F06" w:rsidRDefault="00BC6F06" w:rsidP="00BC6F06">
      <w:pPr>
        <w:pStyle w:val="Brezrazmikov"/>
        <w:rPr>
          <w:sz w:val="16"/>
          <w:szCs w:val="16"/>
        </w:rPr>
      </w:pPr>
      <w:r w:rsidRPr="00BC6F06">
        <w:rPr>
          <w:sz w:val="16"/>
          <w:szCs w:val="16"/>
        </w:rPr>
        <w:t>Teža (g): 492</w:t>
      </w:r>
    </w:p>
    <w:p w14:paraId="3E4D640D" w14:textId="77777777" w:rsidR="00BC6F06" w:rsidRPr="00BC6F06" w:rsidRDefault="00BC6F06" w:rsidP="00BC6F06">
      <w:pPr>
        <w:pStyle w:val="Brezrazmikov"/>
        <w:rPr>
          <w:sz w:val="16"/>
          <w:szCs w:val="16"/>
        </w:rPr>
      </w:pPr>
      <w:r w:rsidRPr="00BC6F06">
        <w:rPr>
          <w:sz w:val="16"/>
          <w:szCs w:val="16"/>
        </w:rPr>
        <w:t>Vezava: trda</w:t>
      </w:r>
    </w:p>
    <w:p w14:paraId="4A5C71C1" w14:textId="77777777" w:rsidR="00BC6F06" w:rsidRPr="00BC6F06" w:rsidRDefault="00BC6F06" w:rsidP="00BC6F06">
      <w:pPr>
        <w:pStyle w:val="Brezrazmikov"/>
        <w:rPr>
          <w:sz w:val="16"/>
          <w:szCs w:val="16"/>
        </w:rPr>
      </w:pPr>
      <w:r w:rsidRPr="00BC6F06">
        <w:rPr>
          <w:sz w:val="16"/>
          <w:szCs w:val="16"/>
        </w:rPr>
        <w:t>Redna cena z DDV: 34,99 EUR</w:t>
      </w:r>
    </w:p>
    <w:p w14:paraId="5784C9E3" w14:textId="77777777" w:rsidR="00BC6F06" w:rsidRPr="00BC6F06" w:rsidRDefault="00BC6F06" w:rsidP="00BC6F06">
      <w:pPr>
        <w:pStyle w:val="Brezrazmikov"/>
        <w:rPr>
          <w:sz w:val="16"/>
          <w:szCs w:val="16"/>
        </w:rPr>
      </w:pPr>
      <w:r w:rsidRPr="00BC6F06">
        <w:rPr>
          <w:sz w:val="16"/>
          <w:szCs w:val="16"/>
        </w:rPr>
        <w:t>Datum izida: 15. 10. 2024</w:t>
      </w:r>
    </w:p>
    <w:p w14:paraId="1404FD52" w14:textId="1C41DBF7" w:rsidR="001045D0" w:rsidRDefault="00BC6F06" w:rsidP="00BC6F06">
      <w:pPr>
        <w:pStyle w:val="Brezrazmikov"/>
        <w:rPr>
          <w:iCs/>
          <w:sz w:val="20"/>
          <w:szCs w:val="20"/>
        </w:rPr>
      </w:pPr>
      <w:r w:rsidRPr="00BC6F06">
        <w:rPr>
          <w:sz w:val="16"/>
          <w:szCs w:val="16"/>
        </w:rPr>
        <w:t>Prvi prodajni dan: 18. 10. 2024</w:t>
      </w:r>
      <w:r w:rsidR="001045D0">
        <w:rPr>
          <w:sz w:val="20"/>
          <w:szCs w:val="20"/>
        </w:rPr>
        <w:br/>
      </w:r>
    </w:p>
    <w:p w14:paraId="4C51FA34" w14:textId="77777777" w:rsidR="00BC6F06" w:rsidRPr="00BC6F06" w:rsidRDefault="00BC6F06" w:rsidP="00BC6F06">
      <w:pPr>
        <w:jc w:val="both"/>
        <w:rPr>
          <w:rFonts w:asciiTheme="minorHAnsi" w:eastAsiaTheme="minorHAnsi" w:hAnsiTheme="minorHAnsi" w:cstheme="minorBidi"/>
          <w:bCs/>
          <w:iCs/>
          <w:sz w:val="20"/>
          <w:szCs w:val="20"/>
          <w:lang w:eastAsia="en-US"/>
        </w:rPr>
      </w:pPr>
      <w:proofErr w:type="spellStart"/>
      <w:r w:rsidRPr="00BC6F06">
        <w:rPr>
          <w:rFonts w:asciiTheme="minorHAnsi" w:eastAsiaTheme="minorHAnsi" w:hAnsiTheme="minorHAnsi" w:cstheme="minorBidi"/>
          <w:bCs/>
          <w:iCs/>
          <w:sz w:val="20"/>
          <w:szCs w:val="20"/>
          <w:lang w:eastAsia="en-US"/>
        </w:rPr>
        <w:t>Zamalek</w:t>
      </w:r>
      <w:proofErr w:type="spellEnd"/>
      <w:r w:rsidRPr="00BC6F06">
        <w:rPr>
          <w:rFonts w:asciiTheme="minorHAnsi" w:eastAsiaTheme="minorHAnsi" w:hAnsiTheme="minorHAnsi" w:cstheme="minorBidi"/>
          <w:bCs/>
          <w:iCs/>
          <w:sz w:val="20"/>
          <w:szCs w:val="20"/>
          <w:lang w:eastAsia="en-US"/>
        </w:rPr>
        <w:t xml:space="preserve"> je roman o kismetu, arabski besedi za usodo, in posthumnem življenju. Vešče napisana zgodba, ki izvije iz pripovedi priseljenke Arne, se odvija sredi Kaira, v elitni četrti </w:t>
      </w:r>
      <w:proofErr w:type="spellStart"/>
      <w:r w:rsidRPr="00BC6F06">
        <w:rPr>
          <w:rFonts w:asciiTheme="minorHAnsi" w:eastAsiaTheme="minorHAnsi" w:hAnsiTheme="minorHAnsi" w:cstheme="minorBidi"/>
          <w:bCs/>
          <w:iCs/>
          <w:sz w:val="20"/>
          <w:szCs w:val="20"/>
          <w:lang w:eastAsia="en-US"/>
        </w:rPr>
        <w:t>Zamalek</w:t>
      </w:r>
      <w:proofErr w:type="spellEnd"/>
      <w:r w:rsidRPr="00BC6F06">
        <w:rPr>
          <w:rFonts w:asciiTheme="minorHAnsi" w:eastAsiaTheme="minorHAnsi" w:hAnsiTheme="minorHAnsi" w:cstheme="minorBidi"/>
          <w:bCs/>
          <w:iCs/>
          <w:sz w:val="20"/>
          <w:szCs w:val="20"/>
          <w:lang w:eastAsia="en-US"/>
        </w:rPr>
        <w:t xml:space="preserve">. </w:t>
      </w:r>
    </w:p>
    <w:p w14:paraId="7FF87886" w14:textId="77777777" w:rsidR="00BC6F06" w:rsidRPr="00BC6F06" w:rsidRDefault="00BC6F06" w:rsidP="00BC6F06">
      <w:pPr>
        <w:jc w:val="both"/>
        <w:rPr>
          <w:rFonts w:asciiTheme="minorHAnsi" w:eastAsiaTheme="minorHAnsi" w:hAnsiTheme="minorHAnsi" w:cstheme="minorBidi"/>
          <w:bCs/>
          <w:iCs/>
          <w:sz w:val="20"/>
          <w:szCs w:val="20"/>
          <w:lang w:eastAsia="en-US"/>
        </w:rPr>
      </w:pPr>
    </w:p>
    <w:p w14:paraId="7A34B280" w14:textId="716F520E"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Cs/>
          <w:sz w:val="20"/>
          <w:szCs w:val="20"/>
          <w:lang w:eastAsia="en-US"/>
        </w:rPr>
        <w:t xml:space="preserve">V romanu ne spoznavamo samo prepletenih usod Kairčanov najrazličnejših stanov, verskih in drugih običajev, temveč postaja na trenutke glavni junak kar mesto samo. »Če se je o Aleksandriji najlepše razpisal Lawrence </w:t>
      </w:r>
      <w:proofErr w:type="spellStart"/>
      <w:r w:rsidRPr="00BC6F06">
        <w:rPr>
          <w:rFonts w:asciiTheme="minorHAnsi" w:eastAsiaTheme="minorHAnsi" w:hAnsiTheme="minorHAnsi" w:cstheme="minorBidi"/>
          <w:bCs/>
          <w:iCs/>
          <w:sz w:val="20"/>
          <w:szCs w:val="20"/>
          <w:lang w:eastAsia="en-US"/>
        </w:rPr>
        <w:t>Durrell</w:t>
      </w:r>
      <w:proofErr w:type="spellEnd"/>
      <w:r w:rsidRPr="00BC6F06">
        <w:rPr>
          <w:rFonts w:asciiTheme="minorHAnsi" w:eastAsiaTheme="minorHAnsi" w:hAnsiTheme="minorHAnsi" w:cstheme="minorBidi"/>
          <w:bCs/>
          <w:iCs/>
          <w:sz w:val="20"/>
          <w:szCs w:val="20"/>
          <w:lang w:eastAsia="en-US"/>
        </w:rPr>
        <w:t xml:space="preserve">, potem je v </w:t>
      </w:r>
      <w:proofErr w:type="spellStart"/>
      <w:r w:rsidRPr="00BC6F06">
        <w:rPr>
          <w:rFonts w:asciiTheme="minorHAnsi" w:eastAsiaTheme="minorHAnsi" w:hAnsiTheme="minorHAnsi" w:cstheme="minorBidi"/>
          <w:bCs/>
          <w:iCs/>
          <w:sz w:val="20"/>
          <w:szCs w:val="20"/>
          <w:lang w:eastAsia="en-US"/>
        </w:rPr>
        <w:t>Zamaleku</w:t>
      </w:r>
      <w:proofErr w:type="spellEnd"/>
      <w:r w:rsidRPr="00BC6F06">
        <w:rPr>
          <w:rFonts w:asciiTheme="minorHAnsi" w:eastAsiaTheme="minorHAnsi" w:hAnsiTheme="minorHAnsi" w:cstheme="minorBidi"/>
          <w:bCs/>
          <w:iCs/>
          <w:sz w:val="20"/>
          <w:szCs w:val="20"/>
          <w:lang w:eastAsia="en-US"/>
        </w:rPr>
        <w:t xml:space="preserve"> na podoben način skozi vznemirljive usode svojih junakov in nenavadne trenutke </w:t>
      </w:r>
      <w:r w:rsidRPr="00BC6F06">
        <w:rPr>
          <w:rFonts w:asciiTheme="minorHAnsi" w:eastAsiaTheme="minorHAnsi" w:hAnsiTheme="minorHAnsi" w:cstheme="minorBidi"/>
          <w:bCs/>
          <w:iCs/>
          <w:sz w:val="20"/>
          <w:szCs w:val="20"/>
          <w:lang w:eastAsia="en-US"/>
        </w:rPr>
        <w:lastRenderedPageBreak/>
        <w:t xml:space="preserve">njihovih življenj Kairo ovekovečil Dejan </w:t>
      </w:r>
      <w:proofErr w:type="spellStart"/>
      <w:r w:rsidRPr="00BC6F06">
        <w:rPr>
          <w:rFonts w:asciiTheme="minorHAnsi" w:eastAsiaTheme="minorHAnsi" w:hAnsiTheme="minorHAnsi" w:cstheme="minorBidi"/>
          <w:bCs/>
          <w:iCs/>
          <w:sz w:val="20"/>
          <w:szCs w:val="20"/>
          <w:lang w:eastAsia="en-US"/>
        </w:rPr>
        <w:t>Tiago</w:t>
      </w:r>
      <w:proofErr w:type="spellEnd"/>
      <w:r w:rsidRPr="00BC6F06">
        <w:rPr>
          <w:rFonts w:asciiTheme="minorHAnsi" w:eastAsiaTheme="minorHAnsi" w:hAnsiTheme="minorHAnsi" w:cstheme="minorBidi"/>
          <w:bCs/>
          <w:iCs/>
          <w:sz w:val="20"/>
          <w:szCs w:val="20"/>
          <w:lang w:eastAsia="en-US"/>
        </w:rPr>
        <w:t xml:space="preserve">-Stanković,« je o romanu dejal Goran Marković, avtor uspešnice Beograjski trio. </w:t>
      </w:r>
    </w:p>
    <w:p w14:paraId="52B0C239" w14:textId="0666B00C" w:rsidR="00BC6F06" w:rsidRPr="00BC6F06" w:rsidRDefault="00BC6F06" w:rsidP="00BC6F06">
      <w:pPr>
        <w:jc w:val="both"/>
        <w:rPr>
          <w:rFonts w:asciiTheme="minorHAnsi" w:eastAsiaTheme="minorHAnsi" w:hAnsiTheme="minorHAnsi" w:cstheme="minorBidi"/>
          <w:bCs/>
          <w:iCs/>
          <w:sz w:val="20"/>
          <w:szCs w:val="20"/>
          <w:lang w:eastAsia="en-US"/>
        </w:rPr>
      </w:pPr>
    </w:p>
    <w:p w14:paraId="6217E9EF" w14:textId="1A7F2014" w:rsidR="00BC6F06" w:rsidRPr="00BC6F06" w:rsidRDefault="00BC6F06" w:rsidP="00BC6F06">
      <w:pPr>
        <w:jc w:val="both"/>
        <w:rPr>
          <w:rFonts w:asciiTheme="minorHAnsi" w:eastAsiaTheme="minorHAnsi" w:hAnsiTheme="minorHAnsi" w:cstheme="minorBidi"/>
          <w:b/>
          <w:bCs/>
          <w:iCs/>
          <w:sz w:val="20"/>
          <w:szCs w:val="20"/>
          <w:lang w:eastAsia="en-US"/>
        </w:rPr>
      </w:pPr>
      <w:r w:rsidRPr="00BC6F06">
        <w:rPr>
          <w:rFonts w:asciiTheme="minorHAnsi" w:eastAsiaTheme="minorHAnsi" w:hAnsiTheme="minorHAnsi" w:cstheme="minorBidi"/>
          <w:b/>
          <w:bCs/>
          <w:iCs/>
          <w:sz w:val="20"/>
          <w:szCs w:val="20"/>
          <w:lang w:eastAsia="en-US"/>
        </w:rPr>
        <w:t>O avtorju</w:t>
      </w:r>
    </w:p>
    <w:p w14:paraId="3A22842D" w14:textId="1C015091" w:rsidR="00BC6F06" w:rsidRPr="00BC6F06" w:rsidRDefault="00BC6F06" w:rsidP="00BC6F06">
      <w:pPr>
        <w:jc w:val="both"/>
        <w:rPr>
          <w:rFonts w:asciiTheme="minorHAnsi" w:eastAsiaTheme="minorHAnsi" w:hAnsiTheme="minorHAnsi" w:cstheme="minorBidi"/>
          <w:bCs/>
          <w:iCs/>
          <w:sz w:val="20"/>
          <w:szCs w:val="20"/>
          <w:lang w:eastAsia="en-US"/>
        </w:rPr>
      </w:pPr>
      <w:r w:rsidRPr="00BC6F06">
        <w:rPr>
          <w:rFonts w:asciiTheme="minorHAnsi" w:eastAsiaTheme="minorHAnsi" w:hAnsiTheme="minorHAnsi" w:cstheme="minorBidi"/>
          <w:bCs/>
          <w:iCs/>
          <w:sz w:val="20"/>
          <w:szCs w:val="20"/>
          <w:lang w:eastAsia="en-US"/>
        </w:rPr>
        <w:t xml:space="preserve">Srbsko-portugalski pisatelj Dejan </w:t>
      </w:r>
      <w:proofErr w:type="spellStart"/>
      <w:r w:rsidRPr="00BC6F06">
        <w:rPr>
          <w:rFonts w:asciiTheme="minorHAnsi" w:eastAsiaTheme="minorHAnsi" w:hAnsiTheme="minorHAnsi" w:cstheme="minorBidi"/>
          <w:bCs/>
          <w:iCs/>
          <w:sz w:val="20"/>
          <w:szCs w:val="20"/>
          <w:lang w:eastAsia="en-US"/>
        </w:rPr>
        <w:t>Tiago</w:t>
      </w:r>
      <w:proofErr w:type="spellEnd"/>
      <w:r w:rsidRPr="00BC6F06">
        <w:rPr>
          <w:rFonts w:asciiTheme="minorHAnsi" w:eastAsiaTheme="minorHAnsi" w:hAnsiTheme="minorHAnsi" w:cstheme="minorBidi"/>
          <w:bCs/>
          <w:iCs/>
          <w:sz w:val="20"/>
          <w:szCs w:val="20"/>
          <w:lang w:eastAsia="en-US"/>
        </w:rPr>
        <w:t xml:space="preserve">–Stanković (1965–2022), ki je živel med Lizbono in Beogradom, je prvo knjigo objavil leta 2012, </w:t>
      </w:r>
      <w:proofErr w:type="spellStart"/>
      <w:r w:rsidRPr="00BC6F06">
        <w:rPr>
          <w:rFonts w:asciiTheme="minorHAnsi" w:eastAsiaTheme="minorHAnsi" w:hAnsiTheme="minorHAnsi" w:cstheme="minorBidi"/>
          <w:bCs/>
          <w:iCs/>
          <w:sz w:val="20"/>
          <w:szCs w:val="20"/>
          <w:lang w:eastAsia="en-US"/>
        </w:rPr>
        <w:t>Zamalek</w:t>
      </w:r>
      <w:proofErr w:type="spellEnd"/>
      <w:r w:rsidRPr="00BC6F06">
        <w:rPr>
          <w:rFonts w:asciiTheme="minorHAnsi" w:eastAsiaTheme="minorHAnsi" w:hAnsiTheme="minorHAnsi" w:cstheme="minorBidi"/>
          <w:bCs/>
          <w:iCs/>
          <w:sz w:val="20"/>
          <w:szCs w:val="20"/>
          <w:lang w:eastAsia="en-US"/>
        </w:rPr>
        <w:t xml:space="preserve"> (2020) pa je njegov drugi roman. Pisal je tako v srbščini kot v portugalščini. Njegov prvi roman </w:t>
      </w:r>
      <w:proofErr w:type="spellStart"/>
      <w:r w:rsidRPr="00BC6F06">
        <w:rPr>
          <w:rFonts w:asciiTheme="minorHAnsi" w:eastAsiaTheme="minorHAnsi" w:hAnsiTheme="minorHAnsi" w:cstheme="minorBidi"/>
          <w:bCs/>
          <w:iCs/>
          <w:sz w:val="20"/>
          <w:szCs w:val="20"/>
          <w:lang w:eastAsia="en-US"/>
        </w:rPr>
        <w:t>Estoril</w:t>
      </w:r>
      <w:proofErr w:type="spellEnd"/>
      <w:r w:rsidRPr="00BC6F06">
        <w:rPr>
          <w:rFonts w:asciiTheme="minorHAnsi" w:eastAsiaTheme="minorHAnsi" w:hAnsiTheme="minorHAnsi" w:cstheme="minorBidi"/>
          <w:bCs/>
          <w:iCs/>
          <w:sz w:val="20"/>
          <w:szCs w:val="20"/>
          <w:lang w:eastAsia="en-US"/>
        </w:rPr>
        <w:t xml:space="preserve"> je bil preveden v velike svetovne jezike in nagrajen tako v Srbiji kot v Veliki Britaniji, na Portugalskem pa je bil uvrščen med šolsko čtivo.</w:t>
      </w:r>
    </w:p>
    <w:p w14:paraId="648D158E" w14:textId="645B4F0C" w:rsidR="00BC6F06" w:rsidRDefault="00BC6F06" w:rsidP="00BC6F0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49F9654" w14:textId="52E56543" w:rsidR="005D0770" w:rsidRDefault="00BC6F06" w:rsidP="00AF2D0A">
      <w:pPr>
        <w:jc w:val="both"/>
        <w:rPr>
          <w:rFonts w:asciiTheme="minorHAnsi" w:hAnsiTheme="minorHAnsi" w:cstheme="minorHAnsi"/>
          <w:b/>
          <w:noProof/>
          <w:sz w:val="20"/>
          <w:szCs w:val="20"/>
        </w:rPr>
      </w:pPr>
      <w:r w:rsidRPr="00BC6F06">
        <w:rPr>
          <w:noProof/>
        </w:rPr>
        <w:drawing>
          <wp:anchor distT="0" distB="0" distL="114300" distR="114300" simplePos="0" relativeHeight="251939840" behindDoc="1" locked="0" layoutInCell="1" allowOverlap="1" wp14:anchorId="76DA76AB" wp14:editId="246E1F69">
            <wp:simplePos x="0" y="0"/>
            <wp:positionH relativeFrom="margin">
              <wp:align>right</wp:align>
            </wp:positionH>
            <wp:positionV relativeFrom="paragraph">
              <wp:posOffset>155575</wp:posOffset>
            </wp:positionV>
            <wp:extent cx="1525140" cy="2147570"/>
            <wp:effectExtent l="0" t="0" r="0" b="5080"/>
            <wp:wrapNone/>
            <wp:docPr id="11" name="Slika 11" descr="\\fileserver1\Mkt\Knjigotrstvo\cent_nab\NOVOSTI - Obrazci\04 - Novo - Tehnofevdal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Tehnofevdalize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514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F92D3" w14:textId="6987EABB" w:rsidR="00BC6F06" w:rsidRPr="00BC6F06" w:rsidRDefault="00BC6F06" w:rsidP="00BC6F06">
      <w:pPr>
        <w:pStyle w:val="Navadensplet"/>
        <w:rPr>
          <w:rFonts w:asciiTheme="minorHAnsi" w:eastAsia="Times New Roman" w:hAnsiTheme="minorHAnsi" w:cstheme="minorHAnsi"/>
        </w:rPr>
      </w:pPr>
      <w:r w:rsidRPr="00BC6F06">
        <w:rPr>
          <w:rFonts w:asciiTheme="minorHAnsi" w:hAnsiTheme="minorHAnsi" w:cstheme="minorHAnsi"/>
          <w:b/>
          <w:noProof/>
          <w:sz w:val="20"/>
          <w:szCs w:val="20"/>
        </w:rPr>
        <w:t>TEHNOFEVDALIZEM</w:t>
      </w:r>
      <w:r w:rsidRPr="00BC6F06">
        <w:rPr>
          <w:rFonts w:asciiTheme="minorHAnsi" w:hAnsiTheme="minorHAnsi" w:cstheme="minorHAnsi"/>
        </w:rPr>
        <w:t xml:space="preserve"> </w:t>
      </w:r>
    </w:p>
    <w:p w14:paraId="05A08E69" w14:textId="60AB621D" w:rsidR="00BC6F06" w:rsidRPr="00BC6F06" w:rsidRDefault="00BC6F06" w:rsidP="00BC6F06">
      <w:pPr>
        <w:pStyle w:val="Brezrazmikov"/>
        <w:rPr>
          <w:rFonts w:cstheme="minorHAnsi"/>
          <w:b/>
          <w:noProof/>
          <w:sz w:val="20"/>
          <w:szCs w:val="20"/>
        </w:rPr>
      </w:pPr>
      <w:r w:rsidRPr="00BC6F06">
        <w:rPr>
          <w:rFonts w:cstheme="minorHAnsi"/>
          <w:b/>
          <w:noProof/>
          <w:sz w:val="20"/>
          <w:szCs w:val="20"/>
        </w:rPr>
        <w:t>KAJ JE POKONČALO KAPITALIZEM</w:t>
      </w:r>
    </w:p>
    <w:p w14:paraId="7B83F8E1" w14:textId="77777777" w:rsidR="00BC6F06" w:rsidRPr="00BC6F06" w:rsidRDefault="00BC6F06" w:rsidP="00BC6F06">
      <w:pPr>
        <w:pStyle w:val="Brezrazmikov"/>
        <w:rPr>
          <w:rFonts w:cstheme="minorHAnsi"/>
          <w:b/>
          <w:noProof/>
          <w:sz w:val="20"/>
          <w:szCs w:val="20"/>
        </w:rPr>
      </w:pPr>
      <w:r w:rsidRPr="00BC6F06">
        <w:rPr>
          <w:rFonts w:cstheme="minorHAnsi"/>
          <w:b/>
          <w:noProof/>
          <w:sz w:val="20"/>
          <w:szCs w:val="20"/>
        </w:rPr>
        <w:t>Janis Varufakis</w:t>
      </w:r>
    </w:p>
    <w:p w14:paraId="10EFCC6C" w14:textId="77777777" w:rsidR="00BC6F06" w:rsidRPr="00BC6F06" w:rsidRDefault="00BC6F06" w:rsidP="00BC6F06">
      <w:pPr>
        <w:pStyle w:val="Brezrazmikov"/>
        <w:rPr>
          <w:rFonts w:cstheme="minorHAnsi"/>
          <w:i/>
          <w:noProof/>
          <w:sz w:val="20"/>
          <w:szCs w:val="20"/>
        </w:rPr>
      </w:pPr>
      <w:r w:rsidRPr="00BC6F06">
        <w:rPr>
          <w:rFonts w:cstheme="minorHAnsi"/>
          <w:i/>
          <w:noProof/>
          <w:sz w:val="20"/>
          <w:szCs w:val="20"/>
        </w:rPr>
        <w:t xml:space="preserve">Prevod: Mojca Vodušek </w:t>
      </w:r>
    </w:p>
    <w:p w14:paraId="5A82084D" w14:textId="77777777" w:rsidR="00BC6F06" w:rsidRPr="00BC6F06" w:rsidRDefault="00BC6F06" w:rsidP="00BC6F06">
      <w:pPr>
        <w:pStyle w:val="Brezrazmikov"/>
        <w:rPr>
          <w:rFonts w:cstheme="minorHAnsi"/>
          <w:i/>
          <w:noProof/>
          <w:sz w:val="20"/>
          <w:szCs w:val="20"/>
        </w:rPr>
      </w:pPr>
      <w:r w:rsidRPr="00BC6F06">
        <w:rPr>
          <w:rFonts w:cstheme="minorHAnsi"/>
          <w:i/>
          <w:noProof/>
          <w:sz w:val="20"/>
          <w:szCs w:val="20"/>
        </w:rPr>
        <w:t>Zbirka: Izven – poljudna za odrasle</w:t>
      </w:r>
    </w:p>
    <w:p w14:paraId="49854D3C" w14:textId="11F44500" w:rsidR="00BC6F06" w:rsidRPr="00BC6F06" w:rsidRDefault="00BC6F06" w:rsidP="00BC6F06">
      <w:pPr>
        <w:pStyle w:val="Brezrazmikov"/>
        <w:rPr>
          <w:rFonts w:cstheme="minorHAnsi"/>
          <w:b/>
          <w:bCs/>
          <w:noProof/>
          <w:sz w:val="20"/>
          <w:szCs w:val="20"/>
        </w:rPr>
      </w:pPr>
      <w:r w:rsidRPr="00BC6F06">
        <w:rPr>
          <w:rFonts w:cstheme="minorHAnsi"/>
          <w:b/>
          <w:bCs/>
          <w:noProof/>
          <w:sz w:val="20"/>
          <w:szCs w:val="20"/>
        </w:rPr>
        <w:t>MKZ</w:t>
      </w:r>
    </w:p>
    <w:p w14:paraId="60FBB204" w14:textId="01D8B276" w:rsidR="00BC6F06" w:rsidRPr="00BC6F06" w:rsidRDefault="00AC10E4" w:rsidP="00BC6F06">
      <w:pPr>
        <w:pStyle w:val="Brezrazmikov"/>
        <w:rPr>
          <w:sz w:val="16"/>
          <w:szCs w:val="16"/>
        </w:rPr>
      </w:pPr>
      <w:r w:rsidRPr="0064299E">
        <w:rPr>
          <w:b/>
          <w:bCs/>
          <w:sz w:val="20"/>
          <w:szCs w:val="20"/>
        </w:rPr>
        <w:br/>
      </w:r>
      <w:r w:rsidR="00BC6F06" w:rsidRPr="00BC6F06">
        <w:rPr>
          <w:sz w:val="16"/>
          <w:szCs w:val="16"/>
        </w:rPr>
        <w:t>ISBN/EAN: 9789610177173</w:t>
      </w:r>
    </w:p>
    <w:p w14:paraId="32E924B6" w14:textId="77777777" w:rsidR="00BC6F06" w:rsidRPr="00BC6F06" w:rsidRDefault="00BC6F06" w:rsidP="00BC6F06">
      <w:pPr>
        <w:pStyle w:val="Brezrazmikov"/>
        <w:rPr>
          <w:sz w:val="16"/>
          <w:szCs w:val="16"/>
        </w:rPr>
      </w:pPr>
      <w:r w:rsidRPr="00BC6F06">
        <w:rPr>
          <w:sz w:val="16"/>
          <w:szCs w:val="16"/>
        </w:rPr>
        <w:t xml:space="preserve">Število strani: 264 </w:t>
      </w:r>
    </w:p>
    <w:p w14:paraId="35322B1E" w14:textId="77777777" w:rsidR="00BC6F06" w:rsidRPr="00BC6F06" w:rsidRDefault="00BC6F06" w:rsidP="00BC6F06">
      <w:pPr>
        <w:pStyle w:val="Brezrazmikov"/>
        <w:rPr>
          <w:sz w:val="16"/>
          <w:szCs w:val="16"/>
        </w:rPr>
      </w:pPr>
      <w:r w:rsidRPr="00BC6F06">
        <w:rPr>
          <w:sz w:val="16"/>
          <w:szCs w:val="16"/>
        </w:rPr>
        <w:t>Mere (mm): 145 x 205 x 22</w:t>
      </w:r>
    </w:p>
    <w:p w14:paraId="60ACDEEF" w14:textId="19F71E3A" w:rsidR="00BC6F06" w:rsidRPr="00BC6F06" w:rsidRDefault="00BC6F06" w:rsidP="00BC6F06">
      <w:pPr>
        <w:pStyle w:val="Brezrazmikov"/>
        <w:rPr>
          <w:sz w:val="16"/>
          <w:szCs w:val="16"/>
        </w:rPr>
      </w:pPr>
      <w:r w:rsidRPr="00BC6F06">
        <w:rPr>
          <w:sz w:val="16"/>
          <w:szCs w:val="16"/>
        </w:rPr>
        <w:t>Teža (g): 409</w:t>
      </w:r>
    </w:p>
    <w:p w14:paraId="6281AF75" w14:textId="4059229A" w:rsidR="00BC6F06" w:rsidRPr="00BC6F06" w:rsidRDefault="00BC6F06" w:rsidP="00BC6F06">
      <w:pPr>
        <w:pStyle w:val="Brezrazmikov"/>
        <w:rPr>
          <w:sz w:val="16"/>
          <w:szCs w:val="16"/>
        </w:rPr>
      </w:pPr>
      <w:r>
        <w:rPr>
          <w:sz w:val="16"/>
          <w:szCs w:val="16"/>
        </w:rPr>
        <w:t>Vezava: integralna</w:t>
      </w:r>
    </w:p>
    <w:p w14:paraId="2435072E" w14:textId="77777777" w:rsidR="00BC6F06" w:rsidRPr="00BC6F06" w:rsidRDefault="00BC6F06" w:rsidP="00BC6F06">
      <w:pPr>
        <w:pStyle w:val="Brezrazmikov"/>
        <w:rPr>
          <w:sz w:val="16"/>
          <w:szCs w:val="16"/>
        </w:rPr>
      </w:pPr>
      <w:r w:rsidRPr="00BC6F06">
        <w:rPr>
          <w:sz w:val="16"/>
          <w:szCs w:val="16"/>
        </w:rPr>
        <w:t>Redna cena z DDV: 32,99 EUR</w:t>
      </w:r>
    </w:p>
    <w:p w14:paraId="216123DD" w14:textId="77777777" w:rsidR="00BC6F06" w:rsidRPr="00BC6F06" w:rsidRDefault="00BC6F06" w:rsidP="00BC6F06">
      <w:pPr>
        <w:pStyle w:val="Brezrazmikov"/>
        <w:rPr>
          <w:sz w:val="16"/>
          <w:szCs w:val="16"/>
        </w:rPr>
      </w:pPr>
      <w:r w:rsidRPr="00BC6F06">
        <w:rPr>
          <w:sz w:val="16"/>
          <w:szCs w:val="16"/>
        </w:rPr>
        <w:t>Datum izida: 15. 10. 2024</w:t>
      </w:r>
    </w:p>
    <w:p w14:paraId="4D506811" w14:textId="535D5694" w:rsidR="003567F7" w:rsidRDefault="00BC6F06" w:rsidP="00BC6F06">
      <w:pPr>
        <w:pStyle w:val="Brezrazmikov"/>
        <w:rPr>
          <w:sz w:val="16"/>
          <w:szCs w:val="16"/>
        </w:rPr>
      </w:pPr>
      <w:r w:rsidRPr="00BC6F06">
        <w:rPr>
          <w:sz w:val="16"/>
          <w:szCs w:val="16"/>
        </w:rPr>
        <w:t>Prvi prodajni dan: 18. 10. 2024</w:t>
      </w:r>
    </w:p>
    <w:p w14:paraId="3ECF3D5D" w14:textId="77777777" w:rsidR="00BC6F06" w:rsidRDefault="00BC6F06" w:rsidP="00BC6F06">
      <w:pPr>
        <w:pStyle w:val="Brezrazmikov"/>
        <w:rPr>
          <w:sz w:val="16"/>
          <w:szCs w:val="16"/>
        </w:rPr>
      </w:pPr>
    </w:p>
    <w:p w14:paraId="2C81373D" w14:textId="77777777"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Pronicljiva knjiga o zgodovinski mutaciji kapitala v '</w:t>
      </w:r>
      <w:proofErr w:type="spellStart"/>
      <w:r w:rsidRPr="00BC6F06">
        <w:rPr>
          <w:rFonts w:asciiTheme="minorHAnsi" w:eastAsiaTheme="minorHAnsi" w:hAnsiTheme="minorHAnsi" w:cstheme="minorBidi"/>
          <w:iCs/>
          <w:sz w:val="20"/>
          <w:szCs w:val="20"/>
          <w:lang w:eastAsia="en-US"/>
        </w:rPr>
        <w:t>oblakovni</w:t>
      </w:r>
      <w:proofErr w:type="spellEnd"/>
      <w:r w:rsidRPr="00BC6F06">
        <w:rPr>
          <w:rFonts w:asciiTheme="minorHAnsi" w:eastAsiaTheme="minorHAnsi" w:hAnsiTheme="minorHAnsi" w:cstheme="minorBidi"/>
          <w:iCs/>
          <w:sz w:val="20"/>
          <w:szCs w:val="20"/>
          <w:lang w:eastAsia="en-US"/>
        </w:rPr>
        <w:t xml:space="preserve"> kapital', ki se je že zgodila, vendar smo jo komaj opazili. Skrajni čas je, da postanemo pozorni.</w:t>
      </w:r>
    </w:p>
    <w:p w14:paraId="7430ED9B" w14:textId="25705FC0" w:rsidR="00BC6F06" w:rsidRPr="00BC6F06" w:rsidRDefault="00BC6F06" w:rsidP="00BC6F06">
      <w:pPr>
        <w:jc w:val="both"/>
        <w:rPr>
          <w:rFonts w:asciiTheme="minorHAnsi" w:eastAsiaTheme="minorHAnsi" w:hAnsiTheme="minorHAnsi" w:cstheme="minorBidi"/>
          <w:iCs/>
          <w:sz w:val="20"/>
          <w:szCs w:val="20"/>
          <w:lang w:eastAsia="en-US"/>
        </w:rPr>
      </w:pPr>
    </w:p>
    <w:p w14:paraId="14185A55" w14:textId="4B26A074" w:rsidR="00BC6F06" w:rsidRPr="00BC6F06" w:rsidRDefault="00BC6F06" w:rsidP="00BC6F06">
      <w:pPr>
        <w:jc w:val="both"/>
        <w:rPr>
          <w:rFonts w:asciiTheme="minorHAnsi" w:eastAsiaTheme="minorHAnsi" w:hAnsiTheme="minorHAnsi" w:cstheme="minorBidi"/>
          <w:iCs/>
          <w:sz w:val="20"/>
          <w:szCs w:val="20"/>
          <w:lang w:eastAsia="en-US"/>
        </w:rPr>
      </w:pPr>
      <w:proofErr w:type="spellStart"/>
      <w:r w:rsidRPr="00BC6F06">
        <w:rPr>
          <w:rFonts w:asciiTheme="minorHAnsi" w:eastAsiaTheme="minorHAnsi" w:hAnsiTheme="minorHAnsi" w:cstheme="minorBidi"/>
          <w:iCs/>
          <w:sz w:val="20"/>
          <w:szCs w:val="20"/>
          <w:lang w:eastAsia="en-US"/>
        </w:rPr>
        <w:t>Tehnofevdalizem</w:t>
      </w:r>
      <w:proofErr w:type="spellEnd"/>
      <w:r w:rsidRPr="00BC6F06">
        <w:rPr>
          <w:rFonts w:asciiTheme="minorHAnsi" w:eastAsiaTheme="minorHAnsi" w:hAnsiTheme="minorHAnsi" w:cstheme="minorBidi"/>
          <w:iCs/>
          <w:sz w:val="20"/>
          <w:szCs w:val="20"/>
          <w:lang w:eastAsia="en-US"/>
        </w:rPr>
        <w:t xml:space="preserve"> je poslednja faza preobrazbe kapitalizma v času interneta. To ni več prosti trg neoliberalizma, ampak vladavina maloštevilne podjetniške elite, ki si lasti največja računalniška omrežja in spletne storitve. Novodobni »fevdalci« ne ustvarjajo dobrin, temveč pobirajo »rento« za prostor v digitalnem oblaku, z algoritmi vplivajo na vedenje in potrošnjo vseh nas ter bogato unovčujejo podatkovni kapital – informacije, ki jih prispevamo uporabniki.</w:t>
      </w:r>
    </w:p>
    <w:p w14:paraId="054E2EA6" w14:textId="0B29C216" w:rsidR="00BC6F06" w:rsidRPr="00BC6F06" w:rsidRDefault="00BC6F06" w:rsidP="00BC6F06">
      <w:pPr>
        <w:jc w:val="both"/>
        <w:rPr>
          <w:rFonts w:asciiTheme="minorHAnsi" w:eastAsiaTheme="minorHAnsi" w:hAnsiTheme="minorHAnsi" w:cstheme="minorBidi"/>
          <w:iCs/>
          <w:sz w:val="20"/>
          <w:szCs w:val="20"/>
          <w:lang w:eastAsia="en-US"/>
        </w:rPr>
      </w:pPr>
    </w:p>
    <w:p w14:paraId="23603986" w14:textId="77777777" w:rsidR="00BC6F06" w:rsidRPr="00BC6F06" w:rsidRDefault="00BC6F06" w:rsidP="00BC6F06">
      <w:pPr>
        <w:jc w:val="both"/>
        <w:rPr>
          <w:rFonts w:asciiTheme="minorHAnsi" w:eastAsiaTheme="minorHAnsi" w:hAnsiTheme="minorHAnsi" w:cstheme="minorBidi"/>
          <w:b/>
          <w:iCs/>
          <w:sz w:val="20"/>
          <w:szCs w:val="20"/>
          <w:lang w:eastAsia="en-US"/>
        </w:rPr>
      </w:pPr>
      <w:r w:rsidRPr="00BC6F06">
        <w:rPr>
          <w:rFonts w:asciiTheme="minorHAnsi" w:eastAsiaTheme="minorHAnsi" w:hAnsiTheme="minorHAnsi" w:cstheme="minorBidi"/>
          <w:b/>
          <w:iCs/>
          <w:sz w:val="20"/>
          <w:szCs w:val="20"/>
          <w:lang w:eastAsia="en-US"/>
        </w:rPr>
        <w:t>O avtorju</w:t>
      </w:r>
    </w:p>
    <w:p w14:paraId="3D8B8B64" w14:textId="77777777"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 xml:space="preserve">Janis </w:t>
      </w:r>
      <w:proofErr w:type="spellStart"/>
      <w:r w:rsidRPr="00BC6F06">
        <w:rPr>
          <w:rFonts w:asciiTheme="minorHAnsi" w:eastAsiaTheme="minorHAnsi" w:hAnsiTheme="minorHAnsi" w:cstheme="minorBidi"/>
          <w:iCs/>
          <w:sz w:val="20"/>
          <w:szCs w:val="20"/>
          <w:lang w:eastAsia="en-US"/>
        </w:rPr>
        <w:t>Varufakis</w:t>
      </w:r>
      <w:proofErr w:type="spellEnd"/>
      <w:r w:rsidRPr="00BC6F06">
        <w:rPr>
          <w:rFonts w:asciiTheme="minorHAnsi" w:eastAsiaTheme="minorHAnsi" w:hAnsiTheme="minorHAnsi" w:cstheme="minorBidi"/>
          <w:iCs/>
          <w:sz w:val="20"/>
          <w:szCs w:val="20"/>
          <w:lang w:eastAsia="en-US"/>
        </w:rPr>
        <w:t xml:space="preserve"> (1961) je svetovno uveljavljen ekonomist, nekdanji grški finančni minister,</w:t>
      </w:r>
    </w:p>
    <w:p w14:paraId="2D6F60A2" w14:textId="6D94BC0F" w:rsidR="00BC6F06" w:rsidRPr="00BC6F06" w:rsidRDefault="00BC6F06" w:rsidP="00BC6F06">
      <w:pPr>
        <w:jc w:val="both"/>
        <w:rPr>
          <w:rFonts w:asciiTheme="minorHAnsi" w:eastAsiaTheme="minorHAnsi" w:hAnsiTheme="minorHAnsi" w:cstheme="minorBidi"/>
          <w:iCs/>
          <w:sz w:val="20"/>
          <w:szCs w:val="20"/>
          <w:lang w:eastAsia="en-US"/>
        </w:rPr>
      </w:pPr>
      <w:r w:rsidRPr="00BC6F06">
        <w:rPr>
          <w:rFonts w:asciiTheme="minorHAnsi" w:eastAsiaTheme="minorHAnsi" w:hAnsiTheme="minorHAnsi" w:cstheme="minorBidi"/>
          <w:iCs/>
          <w:sz w:val="20"/>
          <w:szCs w:val="20"/>
          <w:lang w:eastAsia="en-US"/>
        </w:rPr>
        <w:t>univerzitetni profesor, avtor in javni govorec o družbeno-gospodarskih izzivih našega časa. Z analitičnim umom in neumorno radovednostjo se sprašuje, od kod izvira politična moč in komu služi; pri svojem delu secira kompleksna vprašanja ekonomske resničnosti in jih pronicljivo razstavlja na osnovne pojme, razumljive vsakomur.</w:t>
      </w:r>
    </w:p>
    <w:p w14:paraId="7DFCFD75" w14:textId="4D621DFF" w:rsidR="00BC6F06" w:rsidRDefault="00BC6F06" w:rsidP="00BC6F0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D9479B9" w14:textId="5CEED6BC" w:rsidR="00BC6F06" w:rsidRDefault="00BC6F06" w:rsidP="00BC6F06">
      <w:pPr>
        <w:jc w:val="both"/>
        <w:rPr>
          <w:rFonts w:asciiTheme="minorHAnsi" w:hAnsiTheme="minorHAnsi" w:cstheme="minorHAnsi"/>
          <w:sz w:val="20"/>
          <w:szCs w:val="20"/>
        </w:rPr>
      </w:pPr>
    </w:p>
    <w:p w14:paraId="0ECF526C" w14:textId="390DC020" w:rsidR="00BC6F06" w:rsidRPr="00EF742B" w:rsidRDefault="00EF742B" w:rsidP="00EF742B">
      <w:pPr>
        <w:pStyle w:val="Navadensplet"/>
        <w:rPr>
          <w:rFonts w:eastAsia="Times New Roman"/>
        </w:rPr>
      </w:pPr>
      <w:r w:rsidRPr="00EF742B">
        <w:rPr>
          <w:rFonts w:eastAsia="Times New Roman"/>
          <w:noProof/>
        </w:rPr>
        <w:drawing>
          <wp:anchor distT="0" distB="0" distL="114300" distR="114300" simplePos="0" relativeHeight="251940864" behindDoc="1" locked="0" layoutInCell="1" allowOverlap="1" wp14:anchorId="7B6AC644" wp14:editId="76C2A139">
            <wp:simplePos x="0" y="0"/>
            <wp:positionH relativeFrom="margin">
              <wp:posOffset>4109720</wp:posOffset>
            </wp:positionH>
            <wp:positionV relativeFrom="paragraph">
              <wp:posOffset>6350</wp:posOffset>
            </wp:positionV>
            <wp:extent cx="1638935" cy="2238375"/>
            <wp:effectExtent l="0" t="0" r="0" b="9525"/>
            <wp:wrapNone/>
            <wp:docPr id="14" name="Slika 14" descr="\\fileserver1\Mkt\Knjigotrstvo\cent_nab\NOVOSTI - Obrazci\05 - Novo - Ne! je m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Ne! je moč.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93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F06" w:rsidRPr="00BC6F06">
        <w:rPr>
          <w:rFonts w:asciiTheme="minorHAnsi" w:hAnsiTheme="minorHAnsi" w:cstheme="minorHAnsi"/>
          <w:b/>
          <w:noProof/>
          <w:sz w:val="20"/>
          <w:szCs w:val="20"/>
        </w:rPr>
        <w:t>NE! JE MOČ</w:t>
      </w:r>
      <w:r w:rsidRPr="00EF742B">
        <w:t xml:space="preserve"> </w:t>
      </w:r>
    </w:p>
    <w:p w14:paraId="4299B10E" w14:textId="51E367CB" w:rsidR="00BC6F06" w:rsidRPr="00BC6F06" w:rsidRDefault="00BC6F06" w:rsidP="00BC6F06">
      <w:pPr>
        <w:pStyle w:val="Brezrazmikov"/>
        <w:rPr>
          <w:rFonts w:cstheme="minorHAnsi"/>
          <w:b/>
          <w:noProof/>
          <w:sz w:val="20"/>
          <w:szCs w:val="20"/>
        </w:rPr>
      </w:pPr>
      <w:r w:rsidRPr="00BC6F06">
        <w:rPr>
          <w:rFonts w:cstheme="minorHAnsi"/>
          <w:b/>
          <w:noProof/>
          <w:sz w:val="20"/>
          <w:szCs w:val="20"/>
        </w:rPr>
        <w:t>ŽIVI MOČNEJE, POSTAVLJAJ MEJE</w:t>
      </w:r>
    </w:p>
    <w:p w14:paraId="1D2A4C4A" w14:textId="77777777" w:rsidR="00BC6F06" w:rsidRPr="00BC6F06" w:rsidRDefault="00BC6F06" w:rsidP="00BC6F06">
      <w:pPr>
        <w:pStyle w:val="Brezrazmikov"/>
        <w:rPr>
          <w:rFonts w:cstheme="minorHAnsi"/>
          <w:b/>
          <w:noProof/>
          <w:sz w:val="20"/>
          <w:szCs w:val="20"/>
        </w:rPr>
      </w:pPr>
      <w:r w:rsidRPr="00BC6F06">
        <w:rPr>
          <w:rFonts w:cstheme="minorHAnsi"/>
          <w:b/>
          <w:noProof/>
          <w:sz w:val="20"/>
          <w:szCs w:val="20"/>
        </w:rPr>
        <w:t>Aljoša Bagola</w:t>
      </w:r>
    </w:p>
    <w:p w14:paraId="7ABD836D" w14:textId="77777777" w:rsidR="00BC6F06" w:rsidRPr="00BC6F06" w:rsidRDefault="00BC6F06" w:rsidP="00BC6F06">
      <w:pPr>
        <w:pStyle w:val="Brezrazmikov"/>
        <w:rPr>
          <w:rFonts w:cstheme="minorHAnsi"/>
          <w:i/>
          <w:noProof/>
          <w:sz w:val="20"/>
          <w:szCs w:val="20"/>
        </w:rPr>
      </w:pPr>
      <w:r w:rsidRPr="00BC6F06">
        <w:rPr>
          <w:rFonts w:cstheme="minorHAnsi"/>
          <w:i/>
          <w:noProof/>
          <w:sz w:val="20"/>
          <w:szCs w:val="20"/>
        </w:rPr>
        <w:t>Zbirka: Ogledalo</w:t>
      </w:r>
    </w:p>
    <w:p w14:paraId="5367F6EA" w14:textId="77777777" w:rsidR="00BC6F06" w:rsidRPr="00BC6F06" w:rsidRDefault="00BC6F06" w:rsidP="00BC6F06">
      <w:pPr>
        <w:pStyle w:val="Brezrazmikov"/>
        <w:rPr>
          <w:rFonts w:cstheme="minorHAnsi"/>
          <w:b/>
          <w:bCs/>
          <w:noProof/>
          <w:sz w:val="20"/>
          <w:szCs w:val="20"/>
        </w:rPr>
      </w:pPr>
      <w:r w:rsidRPr="00BC6F06">
        <w:rPr>
          <w:rFonts w:cstheme="minorHAnsi"/>
          <w:b/>
          <w:bCs/>
          <w:noProof/>
          <w:sz w:val="20"/>
          <w:szCs w:val="20"/>
        </w:rPr>
        <w:t>MKZ</w:t>
      </w:r>
    </w:p>
    <w:p w14:paraId="7E130229" w14:textId="77777777" w:rsidR="00EF742B" w:rsidRPr="00EF742B" w:rsidRDefault="00BC6F06" w:rsidP="00EF742B">
      <w:pPr>
        <w:pStyle w:val="Brezrazmikov"/>
        <w:rPr>
          <w:sz w:val="16"/>
          <w:szCs w:val="16"/>
        </w:rPr>
      </w:pPr>
      <w:r w:rsidRPr="0064299E">
        <w:rPr>
          <w:b/>
          <w:bCs/>
          <w:sz w:val="20"/>
          <w:szCs w:val="20"/>
        </w:rPr>
        <w:br/>
      </w:r>
      <w:r w:rsidR="00EF742B" w:rsidRPr="00EF742B">
        <w:rPr>
          <w:sz w:val="16"/>
          <w:szCs w:val="16"/>
        </w:rPr>
        <w:t>ISBN/EAN: 9789610177227</w:t>
      </w:r>
    </w:p>
    <w:p w14:paraId="3A46CE3D" w14:textId="77777777" w:rsidR="00EF742B" w:rsidRPr="00EF742B" w:rsidRDefault="00EF742B" w:rsidP="00EF742B">
      <w:pPr>
        <w:pStyle w:val="Brezrazmikov"/>
        <w:rPr>
          <w:sz w:val="16"/>
          <w:szCs w:val="16"/>
        </w:rPr>
      </w:pPr>
      <w:r w:rsidRPr="00EF742B">
        <w:rPr>
          <w:sz w:val="16"/>
          <w:szCs w:val="16"/>
        </w:rPr>
        <w:t>Število strani: 344</w:t>
      </w:r>
    </w:p>
    <w:p w14:paraId="4962DC64" w14:textId="77777777" w:rsidR="00EF742B" w:rsidRPr="00EF742B" w:rsidRDefault="00EF742B" w:rsidP="00EF742B">
      <w:pPr>
        <w:pStyle w:val="Brezrazmikov"/>
        <w:rPr>
          <w:sz w:val="16"/>
          <w:szCs w:val="16"/>
        </w:rPr>
      </w:pPr>
      <w:r w:rsidRPr="00EF742B">
        <w:rPr>
          <w:sz w:val="16"/>
          <w:szCs w:val="16"/>
        </w:rPr>
        <w:t>Mere (mm): 146 x 205 x 23</w:t>
      </w:r>
    </w:p>
    <w:p w14:paraId="70ADC72F" w14:textId="77777777" w:rsidR="00EF742B" w:rsidRPr="00EF742B" w:rsidRDefault="00EF742B" w:rsidP="00EF742B">
      <w:pPr>
        <w:pStyle w:val="Brezrazmikov"/>
        <w:rPr>
          <w:sz w:val="16"/>
          <w:szCs w:val="16"/>
        </w:rPr>
      </w:pPr>
      <w:r w:rsidRPr="00EF742B">
        <w:rPr>
          <w:sz w:val="16"/>
          <w:szCs w:val="16"/>
        </w:rPr>
        <w:t>Teža (g): 510</w:t>
      </w:r>
    </w:p>
    <w:p w14:paraId="55BF54A1" w14:textId="77777777" w:rsidR="00EF742B" w:rsidRPr="00EF742B" w:rsidRDefault="00EF742B" w:rsidP="00EF742B">
      <w:pPr>
        <w:pStyle w:val="Brezrazmikov"/>
        <w:rPr>
          <w:sz w:val="16"/>
          <w:szCs w:val="16"/>
        </w:rPr>
      </w:pPr>
      <w:r w:rsidRPr="00EF742B">
        <w:rPr>
          <w:sz w:val="16"/>
          <w:szCs w:val="16"/>
        </w:rPr>
        <w:t>Vezava: integralna</w:t>
      </w:r>
    </w:p>
    <w:p w14:paraId="33B07BE6" w14:textId="77777777" w:rsidR="00EF742B" w:rsidRPr="00EF742B" w:rsidRDefault="00EF742B" w:rsidP="00EF742B">
      <w:pPr>
        <w:pStyle w:val="Brezrazmikov"/>
        <w:rPr>
          <w:sz w:val="16"/>
          <w:szCs w:val="16"/>
        </w:rPr>
      </w:pPr>
      <w:r w:rsidRPr="00EF742B">
        <w:rPr>
          <w:sz w:val="16"/>
          <w:szCs w:val="16"/>
        </w:rPr>
        <w:t>Redna cena z DDV: 29,99 EUR</w:t>
      </w:r>
    </w:p>
    <w:p w14:paraId="148DE86B" w14:textId="77777777" w:rsidR="00EF742B" w:rsidRPr="00EF742B" w:rsidRDefault="00EF742B" w:rsidP="00EF742B">
      <w:pPr>
        <w:pStyle w:val="Brezrazmikov"/>
        <w:rPr>
          <w:sz w:val="16"/>
          <w:szCs w:val="16"/>
        </w:rPr>
      </w:pPr>
      <w:r w:rsidRPr="00EF742B">
        <w:rPr>
          <w:sz w:val="16"/>
          <w:szCs w:val="16"/>
        </w:rPr>
        <w:t>Datum izida: 19. 10. 2024</w:t>
      </w:r>
    </w:p>
    <w:p w14:paraId="5EA1510B" w14:textId="5F904D09" w:rsidR="00BC6F06" w:rsidRDefault="00EF742B" w:rsidP="00EF742B">
      <w:pPr>
        <w:pStyle w:val="Brezrazmikov"/>
        <w:rPr>
          <w:sz w:val="16"/>
          <w:szCs w:val="16"/>
        </w:rPr>
      </w:pPr>
      <w:r w:rsidRPr="00EF742B">
        <w:rPr>
          <w:sz w:val="16"/>
          <w:szCs w:val="16"/>
        </w:rPr>
        <w:t>Prvi prodajni dan: 19. 04. 2024</w:t>
      </w:r>
    </w:p>
    <w:p w14:paraId="3DE84210" w14:textId="77777777" w:rsidR="00EF742B" w:rsidRDefault="00EF742B" w:rsidP="00EF742B">
      <w:pPr>
        <w:pStyle w:val="Brezrazmikov"/>
        <w:rPr>
          <w:sz w:val="16"/>
          <w:szCs w:val="16"/>
        </w:rPr>
      </w:pPr>
    </w:p>
    <w:p w14:paraId="1D1CE4B1" w14:textId="77777777" w:rsidR="00EF742B" w:rsidRDefault="00EF742B" w:rsidP="00EF742B">
      <w:pPr>
        <w:pStyle w:val="Brezrazmikov"/>
        <w:rPr>
          <w:sz w:val="16"/>
          <w:szCs w:val="16"/>
        </w:rPr>
      </w:pPr>
    </w:p>
    <w:p w14:paraId="0F65957A" w14:textId="20A1F4E4"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lastRenderedPageBreak/>
        <w:t>Aljoša v tem navdihujočem priročniku o mejah v osebnem in poslovnem življenju za bolj umirjeno, izpolnjeno in zadovoljno sobivanje v svojem značilnem prepletu jezikovnega in mentalnega (</w:t>
      </w:r>
      <w:proofErr w:type="spellStart"/>
      <w:r w:rsidRPr="00EF742B">
        <w:rPr>
          <w:rFonts w:asciiTheme="minorHAnsi" w:eastAsiaTheme="minorHAnsi" w:hAnsiTheme="minorHAnsi" w:cstheme="minorBidi"/>
          <w:iCs/>
          <w:sz w:val="20"/>
          <w:szCs w:val="20"/>
          <w:lang w:eastAsia="en-US"/>
        </w:rPr>
        <w:t>pre</w:t>
      </w:r>
      <w:proofErr w:type="spellEnd"/>
      <w:r w:rsidRPr="00EF742B">
        <w:rPr>
          <w:rFonts w:asciiTheme="minorHAnsi" w:eastAsiaTheme="minorHAnsi" w:hAnsiTheme="minorHAnsi" w:cstheme="minorBidi"/>
          <w:iCs/>
          <w:sz w:val="20"/>
          <w:szCs w:val="20"/>
          <w:lang w:eastAsia="en-US"/>
        </w:rPr>
        <w:t>)igra(</w:t>
      </w:r>
      <w:proofErr w:type="spellStart"/>
      <w:r w:rsidRPr="00EF742B">
        <w:rPr>
          <w:rFonts w:asciiTheme="minorHAnsi" w:eastAsiaTheme="minorHAnsi" w:hAnsiTheme="minorHAnsi" w:cstheme="minorBidi"/>
          <w:iCs/>
          <w:sz w:val="20"/>
          <w:szCs w:val="20"/>
          <w:lang w:eastAsia="en-US"/>
        </w:rPr>
        <w:t>va</w:t>
      </w:r>
      <w:proofErr w:type="spellEnd"/>
      <w:r w:rsidRPr="00EF742B">
        <w:rPr>
          <w:rFonts w:asciiTheme="minorHAnsi" w:eastAsiaTheme="minorHAnsi" w:hAnsiTheme="minorHAnsi" w:cstheme="minorBidi"/>
          <w:iCs/>
          <w:sz w:val="20"/>
          <w:szCs w:val="20"/>
          <w:lang w:eastAsia="en-US"/>
        </w:rPr>
        <w:t>)</w:t>
      </w:r>
      <w:proofErr w:type="spellStart"/>
      <w:r w:rsidRPr="00EF742B">
        <w:rPr>
          <w:rFonts w:asciiTheme="minorHAnsi" w:eastAsiaTheme="minorHAnsi" w:hAnsiTheme="minorHAnsi" w:cstheme="minorBidi"/>
          <w:iCs/>
          <w:sz w:val="20"/>
          <w:szCs w:val="20"/>
          <w:lang w:eastAsia="en-US"/>
        </w:rPr>
        <w:t>nja</w:t>
      </w:r>
      <w:proofErr w:type="spellEnd"/>
      <w:r w:rsidRPr="00EF742B">
        <w:rPr>
          <w:rFonts w:asciiTheme="minorHAnsi" w:eastAsiaTheme="minorHAnsi" w:hAnsiTheme="minorHAnsi" w:cstheme="minorBidi"/>
          <w:iCs/>
          <w:sz w:val="20"/>
          <w:szCs w:val="20"/>
          <w:lang w:eastAsia="en-US"/>
        </w:rPr>
        <w:t xml:space="preserve"> bralcu varno tlakuje pot, kako se zazreti v lasten odsev in izstopiti iz začaranih vedenjskih vzorcev ponižnosti, prikimavanja in </w:t>
      </w:r>
      <w:proofErr w:type="spellStart"/>
      <w:r w:rsidRPr="00EF742B">
        <w:rPr>
          <w:rFonts w:asciiTheme="minorHAnsi" w:eastAsiaTheme="minorHAnsi" w:hAnsiTheme="minorHAnsi" w:cstheme="minorBidi"/>
          <w:iCs/>
          <w:sz w:val="20"/>
          <w:szCs w:val="20"/>
          <w:lang w:eastAsia="en-US"/>
        </w:rPr>
        <w:t>samoodrekanja</w:t>
      </w:r>
      <w:proofErr w:type="spellEnd"/>
      <w:r w:rsidRPr="00EF742B">
        <w:rPr>
          <w:rFonts w:asciiTheme="minorHAnsi" w:eastAsiaTheme="minorHAnsi" w:hAnsiTheme="minorHAnsi" w:cstheme="minorBidi"/>
          <w:iCs/>
          <w:sz w:val="20"/>
          <w:szCs w:val="20"/>
          <w:lang w:eastAsia="en-US"/>
        </w:rPr>
        <w:t>.</w:t>
      </w:r>
    </w:p>
    <w:p w14:paraId="47242A95" w14:textId="77777777" w:rsidR="00EF742B" w:rsidRPr="00EF742B" w:rsidRDefault="00EF742B" w:rsidP="00EF742B">
      <w:pPr>
        <w:jc w:val="both"/>
        <w:rPr>
          <w:rFonts w:asciiTheme="minorHAnsi" w:eastAsiaTheme="minorHAnsi" w:hAnsiTheme="minorHAnsi" w:cstheme="minorBidi"/>
          <w:b/>
          <w:iCs/>
          <w:sz w:val="20"/>
          <w:szCs w:val="20"/>
          <w:lang w:eastAsia="en-US"/>
        </w:rPr>
      </w:pPr>
    </w:p>
    <w:p w14:paraId="518277FC" w14:textId="6C3418F3"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Težko pričakovana tretja knjiga</w:t>
      </w:r>
    </w:p>
    <w:p w14:paraId="1541E0EE" w14:textId="63E7F48F"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xml:space="preserve">Aljoševa tretja knjiga govori o moči besede </w:t>
      </w:r>
      <w:r w:rsidRPr="00EF742B">
        <w:rPr>
          <w:rFonts w:asciiTheme="minorHAnsi" w:eastAsiaTheme="minorHAnsi" w:hAnsiTheme="minorHAnsi" w:cstheme="minorBidi"/>
          <w:i/>
          <w:iCs/>
          <w:sz w:val="20"/>
          <w:szCs w:val="20"/>
          <w:lang w:eastAsia="en-US"/>
        </w:rPr>
        <w:t>Ne</w:t>
      </w:r>
      <w:r w:rsidRPr="00EF742B">
        <w:rPr>
          <w:rFonts w:asciiTheme="minorHAnsi" w:eastAsiaTheme="minorHAnsi" w:hAnsiTheme="minorHAnsi" w:cstheme="minorBidi"/>
          <w:iCs/>
          <w:sz w:val="20"/>
          <w:szCs w:val="20"/>
          <w:lang w:eastAsia="en-US"/>
        </w:rPr>
        <w:t>. Uči nas, kako odgovorno, spoštljivo in pravočasno postaviti meje ter se osvoboditi nerazumnih pritiskov in zahtev okolice. Dragocene izkušnje, ki jih je več kot dvajset let nabiral v vihravih odnosih v vrhu slovenskega gospodarstva, prepleta s skrbno izbranimi modrostmi priznanih psihologov, strokovnjakov in strokovnjakinj za odnose ter navdušujočimi zgodbami ljudi, ki so postavili meje in zaživeli močneje. Aljoša v svoji novi knjigi jezikovno mojstrsko stke neprecenljivo lekcijo o pomembnosti besede ne in postavljanju zdravih meja v službi, partnerstvu, prijateljstvu, pri vzgoji, …</w:t>
      </w:r>
    </w:p>
    <w:p w14:paraId="1B5ED0E5" w14:textId="59580153" w:rsidR="00EF742B" w:rsidRPr="00EF742B" w:rsidRDefault="00EF742B" w:rsidP="00EF742B">
      <w:pPr>
        <w:jc w:val="both"/>
        <w:rPr>
          <w:rFonts w:asciiTheme="minorHAnsi" w:eastAsiaTheme="minorHAnsi" w:hAnsiTheme="minorHAnsi" w:cstheme="minorBidi"/>
          <w:b/>
          <w:iCs/>
          <w:sz w:val="20"/>
          <w:szCs w:val="20"/>
          <w:lang w:eastAsia="en-US"/>
        </w:rPr>
      </w:pPr>
    </w:p>
    <w:p w14:paraId="1F80B124"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O avtorju</w:t>
      </w:r>
    </w:p>
    <w:p w14:paraId="271884A7" w14:textId="2602F39C"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xml:space="preserve">Aljoša </w:t>
      </w:r>
      <w:proofErr w:type="spellStart"/>
      <w:r w:rsidRPr="00EF742B">
        <w:rPr>
          <w:rFonts w:asciiTheme="minorHAnsi" w:eastAsiaTheme="minorHAnsi" w:hAnsiTheme="minorHAnsi" w:cstheme="minorBidi"/>
          <w:iCs/>
          <w:sz w:val="20"/>
          <w:szCs w:val="20"/>
          <w:lang w:eastAsia="en-US"/>
        </w:rPr>
        <w:t>Bagola</w:t>
      </w:r>
      <w:proofErr w:type="spellEnd"/>
      <w:r w:rsidRPr="00EF742B">
        <w:rPr>
          <w:rFonts w:asciiTheme="minorHAnsi" w:eastAsiaTheme="minorHAnsi" w:hAnsiTheme="minorHAnsi" w:cstheme="minorBidi"/>
          <w:iCs/>
          <w:sz w:val="20"/>
          <w:szCs w:val="20"/>
          <w:lang w:eastAsia="en-US"/>
        </w:rPr>
        <w:t xml:space="preserve"> je kreativni velemojster in pionir priročniških uspešnic pri nas. Kot slovenski kreativni direktor desetletja se je po hudi izgorelosti umaknil iz oglaševalskih vod in svojo ljubezen do kreativnosti usmeril v pisanje knjig. Njegov prvenec </w:t>
      </w:r>
      <w:r w:rsidRPr="00EF742B">
        <w:rPr>
          <w:rFonts w:asciiTheme="minorHAnsi" w:eastAsiaTheme="minorHAnsi" w:hAnsiTheme="minorHAnsi" w:cstheme="minorBidi"/>
          <w:i/>
          <w:iCs/>
          <w:sz w:val="20"/>
          <w:szCs w:val="20"/>
          <w:lang w:eastAsia="en-US"/>
        </w:rPr>
        <w:t>Kako izgoreti in vzeti življenje v svoje roke</w:t>
      </w:r>
      <w:r w:rsidRPr="00EF742B">
        <w:rPr>
          <w:rFonts w:asciiTheme="minorHAnsi" w:eastAsiaTheme="minorHAnsi" w:hAnsiTheme="minorHAnsi" w:cstheme="minorBidi"/>
          <w:iCs/>
          <w:sz w:val="20"/>
          <w:szCs w:val="20"/>
          <w:lang w:eastAsia="en-US"/>
        </w:rPr>
        <w:t xml:space="preserve"> je navdušil bralke in bralce ter postal najbolje prodajana knjiga leta 2020 pri nas, njegova druga knjiga </w:t>
      </w:r>
      <w:r w:rsidRPr="00EF742B">
        <w:rPr>
          <w:rFonts w:asciiTheme="minorHAnsi" w:eastAsiaTheme="minorHAnsi" w:hAnsiTheme="minorHAnsi" w:cstheme="minorBidi"/>
          <w:i/>
          <w:iCs/>
          <w:sz w:val="20"/>
          <w:szCs w:val="20"/>
          <w:lang w:eastAsia="en-US"/>
        </w:rPr>
        <w:t>Srečo, prosim</w:t>
      </w:r>
      <w:r w:rsidRPr="00EF742B">
        <w:rPr>
          <w:rFonts w:asciiTheme="minorHAnsi" w:eastAsiaTheme="minorHAnsi" w:hAnsiTheme="minorHAnsi" w:cstheme="minorBidi"/>
          <w:iCs/>
          <w:sz w:val="20"/>
          <w:szCs w:val="20"/>
          <w:lang w:eastAsia="en-US"/>
        </w:rPr>
        <w:t xml:space="preserve"> pa se je dve leti zatem zavihtela na drugo mesto najbolj prodajanih knjig. Obe knjigi se skupaj ponašata že skoraj z desetimi ponatisi doslej in sta uspešnici tudi na Hrvaškem. </w:t>
      </w:r>
    </w:p>
    <w:p w14:paraId="7FE663AF" w14:textId="6483E34A" w:rsidR="00EF742B" w:rsidRDefault="00EF742B" w:rsidP="00EF742B">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48B1DAB" w14:textId="54C0CAEF" w:rsidR="00EF742B" w:rsidRDefault="00EF742B" w:rsidP="00EF742B">
      <w:pPr>
        <w:jc w:val="both"/>
        <w:rPr>
          <w:rFonts w:asciiTheme="minorHAnsi" w:hAnsiTheme="minorHAnsi" w:cstheme="minorHAnsi"/>
          <w:sz w:val="20"/>
          <w:szCs w:val="20"/>
        </w:rPr>
      </w:pPr>
    </w:p>
    <w:p w14:paraId="674BF529" w14:textId="2CCEA89C" w:rsidR="00EF742B" w:rsidRPr="00EF742B" w:rsidRDefault="00EF742B" w:rsidP="00EF742B">
      <w:pPr>
        <w:pStyle w:val="Navadensplet"/>
        <w:rPr>
          <w:rFonts w:eastAsia="Times New Roman"/>
        </w:rPr>
      </w:pPr>
      <w:r w:rsidRPr="00EF742B">
        <w:rPr>
          <w:rFonts w:eastAsia="Times New Roman"/>
          <w:noProof/>
        </w:rPr>
        <w:drawing>
          <wp:anchor distT="0" distB="0" distL="114300" distR="114300" simplePos="0" relativeHeight="251941888" behindDoc="1" locked="0" layoutInCell="1" allowOverlap="1" wp14:anchorId="132F8B79" wp14:editId="3C9FB8C6">
            <wp:simplePos x="0" y="0"/>
            <wp:positionH relativeFrom="margin">
              <wp:posOffset>4138295</wp:posOffset>
            </wp:positionH>
            <wp:positionV relativeFrom="paragraph">
              <wp:posOffset>6985</wp:posOffset>
            </wp:positionV>
            <wp:extent cx="1609725" cy="1990171"/>
            <wp:effectExtent l="0" t="0" r="0" b="0"/>
            <wp:wrapNone/>
            <wp:docPr id="18" name="Slika 18" descr="\\fileserver1\Mkt\Knjigotrstvo\cent_nab\NOVOSTI - Obrazci\06 - Novo - Kako do vzgojenega 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Kako do vzgojenega p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971" cy="1991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42B">
        <w:rPr>
          <w:rFonts w:asciiTheme="minorHAnsi" w:hAnsiTheme="minorHAnsi" w:cstheme="minorHAnsi"/>
          <w:b/>
          <w:noProof/>
          <w:sz w:val="20"/>
          <w:szCs w:val="20"/>
        </w:rPr>
        <w:t xml:space="preserve">KAKO DO VZGOJENEGA PSA </w:t>
      </w:r>
    </w:p>
    <w:p w14:paraId="680924D3" w14:textId="77777777" w:rsidR="00EF742B" w:rsidRPr="00EF742B" w:rsidRDefault="00EF742B" w:rsidP="00EF742B">
      <w:pPr>
        <w:pStyle w:val="Brezrazmikov"/>
        <w:rPr>
          <w:rFonts w:cstheme="minorHAnsi"/>
          <w:b/>
          <w:noProof/>
          <w:sz w:val="20"/>
          <w:szCs w:val="20"/>
        </w:rPr>
      </w:pPr>
      <w:r w:rsidRPr="00EF742B">
        <w:rPr>
          <w:rFonts w:cstheme="minorHAnsi"/>
          <w:b/>
          <w:noProof/>
          <w:sz w:val="20"/>
          <w:szCs w:val="20"/>
        </w:rPr>
        <w:t xml:space="preserve">Eva in Jure Pribičevič </w:t>
      </w:r>
    </w:p>
    <w:p w14:paraId="41D697F5" w14:textId="77777777" w:rsidR="00EF742B" w:rsidRPr="00EF742B" w:rsidRDefault="00EF742B" w:rsidP="00EF742B">
      <w:pPr>
        <w:pStyle w:val="Brezrazmikov"/>
        <w:rPr>
          <w:rFonts w:eastAsia="Times New Roman" w:cstheme="minorHAnsi"/>
          <w:b/>
          <w:i/>
          <w:noProof/>
          <w:sz w:val="20"/>
          <w:szCs w:val="20"/>
        </w:rPr>
      </w:pPr>
      <w:r w:rsidRPr="00EF742B">
        <w:rPr>
          <w:rFonts w:eastAsia="Times New Roman" w:cstheme="minorHAnsi"/>
          <w:i/>
          <w:noProof/>
          <w:sz w:val="20"/>
          <w:szCs w:val="20"/>
        </w:rPr>
        <w:t>Zbirka: Izven – poljudna za odrasle</w:t>
      </w:r>
    </w:p>
    <w:p w14:paraId="3F42EEFA" w14:textId="77777777" w:rsidR="00EF742B" w:rsidRPr="00EF742B" w:rsidRDefault="00EF742B" w:rsidP="00EF742B">
      <w:pPr>
        <w:pStyle w:val="Brezrazmikov"/>
        <w:rPr>
          <w:rFonts w:eastAsia="Times New Roman" w:cstheme="minorHAnsi"/>
          <w:b/>
          <w:noProof/>
          <w:sz w:val="20"/>
          <w:szCs w:val="20"/>
          <w:lang w:eastAsia="sl-SI"/>
        </w:rPr>
      </w:pPr>
      <w:r w:rsidRPr="00EF742B">
        <w:rPr>
          <w:rFonts w:eastAsia="Times New Roman" w:cstheme="minorHAnsi"/>
          <w:b/>
          <w:noProof/>
          <w:sz w:val="20"/>
          <w:szCs w:val="20"/>
          <w:lang w:eastAsia="sl-SI"/>
        </w:rPr>
        <w:t>MKZ</w:t>
      </w:r>
    </w:p>
    <w:p w14:paraId="275D5D16" w14:textId="77777777" w:rsidR="00EF742B" w:rsidRPr="00EF742B" w:rsidRDefault="00EF742B" w:rsidP="00EF742B">
      <w:pPr>
        <w:pStyle w:val="Brezrazmikov"/>
        <w:rPr>
          <w:sz w:val="16"/>
          <w:szCs w:val="16"/>
        </w:rPr>
      </w:pPr>
      <w:r w:rsidRPr="0064299E">
        <w:rPr>
          <w:b/>
          <w:bCs/>
          <w:sz w:val="20"/>
          <w:szCs w:val="20"/>
        </w:rPr>
        <w:br/>
      </w:r>
      <w:r w:rsidRPr="00EF742B">
        <w:rPr>
          <w:sz w:val="16"/>
          <w:szCs w:val="16"/>
        </w:rPr>
        <w:t>ISBN/EAN: 9789610179450</w:t>
      </w:r>
    </w:p>
    <w:p w14:paraId="43C8CF83" w14:textId="77777777" w:rsidR="00EF742B" w:rsidRPr="00EF742B" w:rsidRDefault="00EF742B" w:rsidP="00EF742B">
      <w:pPr>
        <w:pStyle w:val="Brezrazmikov"/>
        <w:rPr>
          <w:sz w:val="16"/>
          <w:szCs w:val="16"/>
        </w:rPr>
      </w:pPr>
      <w:r w:rsidRPr="00EF742B">
        <w:rPr>
          <w:sz w:val="16"/>
          <w:szCs w:val="16"/>
        </w:rPr>
        <w:t>Število strani: 256</w:t>
      </w:r>
    </w:p>
    <w:p w14:paraId="09CDA91D" w14:textId="77777777" w:rsidR="00EF742B" w:rsidRPr="00EF742B" w:rsidRDefault="00EF742B" w:rsidP="00EF742B">
      <w:pPr>
        <w:pStyle w:val="Brezrazmikov"/>
        <w:rPr>
          <w:sz w:val="16"/>
          <w:szCs w:val="16"/>
        </w:rPr>
      </w:pPr>
      <w:r w:rsidRPr="00EF742B">
        <w:rPr>
          <w:sz w:val="16"/>
          <w:szCs w:val="16"/>
        </w:rPr>
        <w:t>Mere (mm): 173 x 225 x 17</w:t>
      </w:r>
    </w:p>
    <w:p w14:paraId="31DD6CD1" w14:textId="77777777" w:rsidR="00EF742B" w:rsidRPr="00EF742B" w:rsidRDefault="00EF742B" w:rsidP="00EF742B">
      <w:pPr>
        <w:pStyle w:val="Brezrazmikov"/>
        <w:rPr>
          <w:sz w:val="16"/>
          <w:szCs w:val="16"/>
        </w:rPr>
      </w:pPr>
      <w:r w:rsidRPr="00EF742B">
        <w:rPr>
          <w:sz w:val="16"/>
          <w:szCs w:val="16"/>
        </w:rPr>
        <w:t>Teža (g): 604</w:t>
      </w:r>
    </w:p>
    <w:p w14:paraId="16A45902" w14:textId="77777777" w:rsidR="00EF742B" w:rsidRPr="00EF742B" w:rsidRDefault="00EF742B" w:rsidP="00EF742B">
      <w:pPr>
        <w:pStyle w:val="Brezrazmikov"/>
        <w:rPr>
          <w:sz w:val="16"/>
          <w:szCs w:val="16"/>
        </w:rPr>
      </w:pPr>
      <w:r w:rsidRPr="00EF742B">
        <w:rPr>
          <w:sz w:val="16"/>
          <w:szCs w:val="16"/>
        </w:rPr>
        <w:t>Vezava: integralna</w:t>
      </w:r>
    </w:p>
    <w:p w14:paraId="60923D4D" w14:textId="77777777" w:rsidR="00EF742B" w:rsidRPr="00EF742B" w:rsidRDefault="00EF742B" w:rsidP="00EF742B">
      <w:pPr>
        <w:pStyle w:val="Brezrazmikov"/>
        <w:rPr>
          <w:sz w:val="16"/>
          <w:szCs w:val="16"/>
        </w:rPr>
      </w:pPr>
      <w:r w:rsidRPr="00EF742B">
        <w:rPr>
          <w:sz w:val="16"/>
          <w:szCs w:val="16"/>
        </w:rPr>
        <w:t xml:space="preserve">Redna cena z DDV: 29,99 EUR </w:t>
      </w:r>
    </w:p>
    <w:p w14:paraId="6546AA7B" w14:textId="77777777" w:rsidR="00EF742B" w:rsidRPr="00EF742B" w:rsidRDefault="00EF742B" w:rsidP="00EF742B">
      <w:pPr>
        <w:pStyle w:val="Brezrazmikov"/>
        <w:rPr>
          <w:sz w:val="16"/>
          <w:szCs w:val="16"/>
        </w:rPr>
      </w:pPr>
      <w:r w:rsidRPr="00EF742B">
        <w:rPr>
          <w:sz w:val="16"/>
          <w:szCs w:val="16"/>
        </w:rPr>
        <w:t>Datum izida: 16. 10. 2024</w:t>
      </w:r>
    </w:p>
    <w:p w14:paraId="210B0925" w14:textId="0F2724C5" w:rsidR="00EF742B" w:rsidRDefault="00EF742B" w:rsidP="00EF742B">
      <w:pPr>
        <w:pStyle w:val="Brezrazmikov"/>
        <w:rPr>
          <w:sz w:val="16"/>
          <w:szCs w:val="16"/>
        </w:rPr>
      </w:pPr>
      <w:r w:rsidRPr="00EF742B">
        <w:rPr>
          <w:sz w:val="16"/>
          <w:szCs w:val="16"/>
        </w:rPr>
        <w:t>Prvi prodajni dan: 10. 09. 2024</w:t>
      </w:r>
    </w:p>
    <w:p w14:paraId="6BBA409A" w14:textId="77777777" w:rsidR="00EF742B" w:rsidRDefault="00EF742B" w:rsidP="00EF742B">
      <w:pPr>
        <w:pStyle w:val="Brezrazmikov"/>
        <w:rPr>
          <w:sz w:val="16"/>
          <w:szCs w:val="16"/>
        </w:rPr>
      </w:pPr>
    </w:p>
    <w:p w14:paraId="3F6A959A" w14:textId="77777777" w:rsidR="00EF742B" w:rsidRDefault="00EF742B" w:rsidP="00EF742B">
      <w:pPr>
        <w:pStyle w:val="Brezrazmikov"/>
        <w:rPr>
          <w:sz w:val="16"/>
          <w:szCs w:val="16"/>
        </w:rPr>
      </w:pPr>
    </w:p>
    <w:p w14:paraId="3A5E89C8"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Psi so izjemna bitja, ki nam prinašajo veliko veselja, ljubezni in dobro družbo. Njihove vzgoje se je treba lotiti s prijaznostjo, vztrajnostjo, razumevanjem in brez agresije. Le tako bo rezultat</w:t>
      </w:r>
    </w:p>
    <w:p w14:paraId="57D8800B"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zadovoljen pes in srečen skrbnik, ki bosta drug drugemu v veselje.</w:t>
      </w:r>
    </w:p>
    <w:p w14:paraId="27B4FD4A"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6565CACF"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Dolgoletne izkušnje z reševalnimi psi</w:t>
      </w:r>
    </w:p>
    <w:p w14:paraId="0D22599E"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Temelj metode za vzgojo psov, ki je predstavljena v tem priročniku, so avtorjeve dolgoletne izkušnje pri delu z reševalnimi psi. Ti morajo svoje naloge opravljati veselo, hitro, sproščeno in predvsem zanesljivo. Leta izkušenj so pokazala, da trening s pritiskom in prisilo ne prinaša želenih rezultatov, saj strah in stres žival hromita. Zato je avtor leta 2010 z ekipo oblikoval svojo vejo kinologije, ki so jo poimenovali naravna vzgoja psov. Sistem, ki je iz športne kinologije prinašal dobre rezultate, so oblikovali v široko uporabno metodo za naravno vzgojo, ki je v pomoč prav vsem pasjim skrbnikom in temelji na preprostih sodobnih načelih, ki so razumljiva tudi otrokom.</w:t>
      </w:r>
    </w:p>
    <w:p w14:paraId="79D4C3E2"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726BABDC"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Vzgoja v skladu s pasjo naravo</w:t>
      </w:r>
    </w:p>
    <w:p w14:paraId="27AD1361"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Eden ključnih elementov naravne vzgoje psov je pozitivna motivacija, saj se je v praksi izkazalo, da se psi na ta način najhitreje učijo. Rezultat je zadovoljen, vesel in sproščen pes, pes, ki ima dober odnos s skrbnikom, z njim rad sodeluje, mu zaupa in je brezskrben v stiku z drugimi. Pomembno ni samo to, kaj psa učimo, temveč tudi to, kako se med učnim procesom počuti, zato je ključno, da v procesu vzgoje delujemo v skladu s pasjo naravo.</w:t>
      </w:r>
    </w:p>
    <w:p w14:paraId="35CD3ED7"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1DF08657"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Teoretični in praktični napotki</w:t>
      </w:r>
    </w:p>
    <w:p w14:paraId="2F5E6EFB"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Ta praktičen priročnik vsebuje teoretične in praktične napotke, ki bodo pasjim skrbnikom pomagali na poti do vzgojenega psa. V njem boste izvedeli:</w:t>
      </w:r>
    </w:p>
    <w:p w14:paraId="54D44F93"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6FFDA3AD"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lastRenderedPageBreak/>
        <w:t>• kako preprosto od mladiča do vzgojenega psa</w:t>
      </w:r>
    </w:p>
    <w:p w14:paraId="707D058D" w14:textId="277489B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kako izbrati primerno pasmo psa</w:t>
      </w:r>
    </w:p>
    <w:p w14:paraId="074AED09" w14:textId="4F67C90D"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zakaj je preventiva enako pomembna kot učni proces</w:t>
      </w:r>
    </w:p>
    <w:p w14:paraId="60741AA7" w14:textId="10E3EC2F"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kaj je pozitivna motivacija in katere so njene tehnike</w:t>
      </w:r>
    </w:p>
    <w:p w14:paraId="612F7532" w14:textId="26D45064"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sedem korakov učnega procesa</w:t>
      </w:r>
    </w:p>
    <w:p w14:paraId="74AFFB05" w14:textId="5DF24B21"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načela komunikacije s psom</w:t>
      </w:r>
    </w:p>
    <w:p w14:paraId="1E3DD253" w14:textId="2384AACE"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kako odpravimo neželeno vedenje psa</w:t>
      </w:r>
    </w:p>
    <w:p w14:paraId="44BA7605" w14:textId="699B8792"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kako psa zaposlimo in se z njim igramo</w:t>
      </w:r>
    </w:p>
    <w:p w14:paraId="404E7CAD" w14:textId="3C853626"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ključne vaje iz poslušnosti</w:t>
      </w:r>
    </w:p>
    <w:p w14:paraId="1E11D10A" w14:textId="010F6F4E"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sedem glavnih napak skrbnikov psov …</w:t>
      </w:r>
    </w:p>
    <w:p w14:paraId="2C8D3E75" w14:textId="4E39D310" w:rsidR="00EF742B" w:rsidRPr="00EF742B" w:rsidRDefault="00EF742B" w:rsidP="00EF742B">
      <w:pPr>
        <w:jc w:val="both"/>
        <w:rPr>
          <w:rFonts w:asciiTheme="minorHAnsi" w:eastAsiaTheme="minorHAnsi" w:hAnsiTheme="minorHAnsi" w:cstheme="minorBidi"/>
          <w:iCs/>
          <w:sz w:val="20"/>
          <w:szCs w:val="20"/>
          <w:lang w:eastAsia="en-US"/>
        </w:rPr>
      </w:pPr>
    </w:p>
    <w:p w14:paraId="41A1CF78" w14:textId="15F34248"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O avtorjih</w:t>
      </w:r>
    </w:p>
    <w:p w14:paraId="77A0F493" w14:textId="427B7DB6"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xml:space="preserve">Avtorja priročnika Eva in Jure </w:t>
      </w:r>
      <w:proofErr w:type="spellStart"/>
      <w:r w:rsidRPr="00EF742B">
        <w:rPr>
          <w:rFonts w:asciiTheme="minorHAnsi" w:eastAsiaTheme="minorHAnsi" w:hAnsiTheme="minorHAnsi" w:cstheme="minorBidi"/>
          <w:iCs/>
          <w:sz w:val="20"/>
          <w:szCs w:val="20"/>
          <w:lang w:eastAsia="en-US"/>
        </w:rPr>
        <w:t>Pribičevič</w:t>
      </w:r>
      <w:proofErr w:type="spellEnd"/>
      <w:r w:rsidRPr="00EF742B">
        <w:rPr>
          <w:rFonts w:asciiTheme="minorHAnsi" w:eastAsiaTheme="minorHAnsi" w:hAnsiTheme="minorHAnsi" w:cstheme="minorBidi"/>
          <w:iCs/>
          <w:sz w:val="20"/>
          <w:szCs w:val="20"/>
          <w:lang w:eastAsia="en-US"/>
        </w:rPr>
        <w:t xml:space="preserve"> sta strokovnjaka za pasje vedenje z dolgoletnimi izkušnjami, zagotavljata individualno pomoč pasjim skrbnikom in vodita spletne tečaje. Po vsej Sloveniji organizirata tečaje za vzgojo psov </w:t>
      </w:r>
      <w:proofErr w:type="spellStart"/>
      <w:r w:rsidRPr="00EF742B">
        <w:rPr>
          <w:rFonts w:asciiTheme="minorHAnsi" w:eastAsiaTheme="minorHAnsi" w:hAnsiTheme="minorHAnsi" w:cstheme="minorBidi"/>
          <w:iCs/>
          <w:sz w:val="20"/>
          <w:szCs w:val="20"/>
          <w:lang w:eastAsia="en-US"/>
        </w:rPr>
        <w:t>Alfakan</w:t>
      </w:r>
      <w:proofErr w:type="spellEnd"/>
      <w:r w:rsidRPr="00EF742B">
        <w:rPr>
          <w:rFonts w:asciiTheme="minorHAnsi" w:eastAsiaTheme="minorHAnsi" w:hAnsiTheme="minorHAnsi" w:cstheme="minorBidi"/>
          <w:iCs/>
          <w:sz w:val="20"/>
          <w:szCs w:val="20"/>
          <w:lang w:eastAsia="en-US"/>
        </w:rPr>
        <w:t>.</w:t>
      </w:r>
    </w:p>
    <w:p w14:paraId="38FC144A" w14:textId="6B9B1E9A" w:rsidR="00EF742B" w:rsidRDefault="00EF742B" w:rsidP="00EF742B">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9A33F23" w14:textId="250BCC0F" w:rsidR="00EF742B" w:rsidRPr="00EF742B" w:rsidRDefault="00EF742B" w:rsidP="00EF742B">
      <w:pPr>
        <w:jc w:val="both"/>
        <w:rPr>
          <w:rFonts w:asciiTheme="minorHAnsi" w:hAnsiTheme="minorHAnsi" w:cstheme="minorHAnsi"/>
          <w:sz w:val="20"/>
          <w:szCs w:val="20"/>
        </w:rPr>
      </w:pPr>
    </w:p>
    <w:p w14:paraId="5FDB34B4" w14:textId="26693E1F" w:rsidR="00EF742B" w:rsidRPr="00EF742B" w:rsidRDefault="00EF742B" w:rsidP="00EF742B">
      <w:pPr>
        <w:pStyle w:val="Navadensplet"/>
        <w:rPr>
          <w:rFonts w:asciiTheme="minorHAnsi" w:eastAsia="Times New Roman" w:hAnsiTheme="minorHAnsi" w:cstheme="minorHAnsi"/>
        </w:rPr>
      </w:pPr>
      <w:r w:rsidRPr="00EF742B">
        <w:rPr>
          <w:rFonts w:asciiTheme="minorHAnsi" w:eastAsia="Times New Roman" w:hAnsiTheme="minorHAnsi" w:cstheme="minorHAnsi"/>
          <w:noProof/>
        </w:rPr>
        <w:drawing>
          <wp:anchor distT="0" distB="0" distL="114300" distR="114300" simplePos="0" relativeHeight="251942912" behindDoc="1" locked="0" layoutInCell="1" allowOverlap="1" wp14:anchorId="4390AB28" wp14:editId="1F7382A0">
            <wp:simplePos x="0" y="0"/>
            <wp:positionH relativeFrom="margin">
              <wp:posOffset>4004944</wp:posOffset>
            </wp:positionH>
            <wp:positionV relativeFrom="paragraph">
              <wp:posOffset>10795</wp:posOffset>
            </wp:positionV>
            <wp:extent cx="1744325" cy="1957705"/>
            <wp:effectExtent l="0" t="0" r="8890" b="4445"/>
            <wp:wrapNone/>
            <wp:docPr id="20" name="Slika 20" descr="\\fileserver1\Mkt\Knjigotrstvo\cent_nab\NOVOSTI - Obrazci\07 - Novo - Božič na Bradavič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Novo - Božič na Bradavičark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6993" cy="1971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42B">
        <w:rPr>
          <w:rFonts w:asciiTheme="minorHAnsi" w:hAnsiTheme="minorHAnsi" w:cstheme="minorHAnsi"/>
          <w:b/>
          <w:noProof/>
          <w:sz w:val="20"/>
          <w:szCs w:val="20"/>
        </w:rPr>
        <w:t>BOŽIČ NA BRADAVIČARKI</w:t>
      </w:r>
      <w:r w:rsidRPr="00EF742B">
        <w:rPr>
          <w:rFonts w:asciiTheme="minorHAnsi" w:hAnsiTheme="minorHAnsi" w:cstheme="minorHAnsi"/>
        </w:rPr>
        <w:t xml:space="preserve"> </w:t>
      </w:r>
    </w:p>
    <w:p w14:paraId="7781C071" w14:textId="77777777" w:rsidR="00EF742B" w:rsidRPr="00EF742B" w:rsidRDefault="00EF742B" w:rsidP="00EF742B">
      <w:pPr>
        <w:pStyle w:val="Brezrazmikov"/>
        <w:rPr>
          <w:b/>
          <w:noProof/>
          <w:sz w:val="20"/>
          <w:szCs w:val="20"/>
        </w:rPr>
      </w:pPr>
      <w:r w:rsidRPr="00EF742B">
        <w:rPr>
          <w:b/>
          <w:noProof/>
          <w:sz w:val="20"/>
          <w:szCs w:val="20"/>
        </w:rPr>
        <w:t>J. K. Rowling</w:t>
      </w:r>
    </w:p>
    <w:p w14:paraId="47C0B433" w14:textId="77777777" w:rsidR="00EF742B" w:rsidRPr="00EF742B" w:rsidRDefault="00EF742B" w:rsidP="00EF742B">
      <w:pPr>
        <w:pStyle w:val="Brezrazmikov"/>
        <w:rPr>
          <w:bCs/>
          <w:i/>
          <w:noProof/>
          <w:sz w:val="20"/>
          <w:szCs w:val="20"/>
        </w:rPr>
      </w:pPr>
      <w:r w:rsidRPr="00EF742B">
        <w:rPr>
          <w:bCs/>
          <w:i/>
          <w:noProof/>
          <w:sz w:val="20"/>
          <w:szCs w:val="20"/>
        </w:rPr>
        <w:t>Ilustracije:</w:t>
      </w:r>
      <w:r w:rsidRPr="00EF742B">
        <w:rPr>
          <w:i/>
          <w:noProof/>
          <w:sz w:val="20"/>
          <w:szCs w:val="20"/>
        </w:rPr>
        <w:t xml:space="preserve"> </w:t>
      </w:r>
      <w:r w:rsidRPr="00EF742B">
        <w:rPr>
          <w:bCs/>
          <w:i/>
          <w:noProof/>
          <w:sz w:val="20"/>
          <w:szCs w:val="20"/>
        </w:rPr>
        <w:t>Ziyi Gao</w:t>
      </w:r>
    </w:p>
    <w:p w14:paraId="46CDD9D3" w14:textId="77777777" w:rsidR="00EF742B" w:rsidRPr="00EF742B" w:rsidRDefault="00EF742B" w:rsidP="00EF742B">
      <w:pPr>
        <w:pStyle w:val="Brezrazmikov"/>
        <w:rPr>
          <w:bCs/>
          <w:i/>
          <w:noProof/>
          <w:sz w:val="20"/>
          <w:szCs w:val="20"/>
        </w:rPr>
      </w:pPr>
      <w:r w:rsidRPr="00EF742B">
        <w:rPr>
          <w:bCs/>
          <w:i/>
          <w:noProof/>
          <w:sz w:val="20"/>
          <w:szCs w:val="20"/>
        </w:rPr>
        <w:t>Prevod: Jakob J. Kenda</w:t>
      </w:r>
    </w:p>
    <w:p w14:paraId="622A5090" w14:textId="77777777" w:rsidR="00EF742B" w:rsidRPr="00EF742B" w:rsidRDefault="00EF742B" w:rsidP="00EF742B">
      <w:pPr>
        <w:pStyle w:val="Brezrazmikov"/>
        <w:rPr>
          <w:b/>
          <w:noProof/>
          <w:sz w:val="20"/>
          <w:szCs w:val="20"/>
        </w:rPr>
      </w:pPr>
      <w:r w:rsidRPr="00EF742B">
        <w:rPr>
          <w:bCs/>
          <w:i/>
          <w:noProof/>
          <w:sz w:val="20"/>
          <w:szCs w:val="20"/>
        </w:rPr>
        <w:t>Zbirka: Velike slikanice</w:t>
      </w:r>
    </w:p>
    <w:p w14:paraId="0C618725" w14:textId="77777777" w:rsidR="00EF742B" w:rsidRPr="00EF742B" w:rsidRDefault="00EF742B" w:rsidP="00EF742B">
      <w:pPr>
        <w:pStyle w:val="Brezrazmikov"/>
        <w:rPr>
          <w:b/>
          <w:bCs/>
          <w:noProof/>
          <w:sz w:val="20"/>
          <w:szCs w:val="20"/>
        </w:rPr>
      </w:pPr>
      <w:r w:rsidRPr="00EF742B">
        <w:rPr>
          <w:b/>
          <w:bCs/>
          <w:noProof/>
          <w:sz w:val="20"/>
          <w:szCs w:val="20"/>
        </w:rPr>
        <w:t>MKZ</w:t>
      </w:r>
    </w:p>
    <w:p w14:paraId="41AD3915" w14:textId="77777777" w:rsidR="00EF742B" w:rsidRPr="00EF742B" w:rsidRDefault="00EF742B" w:rsidP="00EF742B">
      <w:pPr>
        <w:pStyle w:val="Brezrazmikov"/>
        <w:rPr>
          <w:sz w:val="16"/>
          <w:szCs w:val="16"/>
        </w:rPr>
      </w:pPr>
      <w:r w:rsidRPr="0064299E">
        <w:rPr>
          <w:b/>
          <w:bCs/>
          <w:sz w:val="20"/>
          <w:szCs w:val="20"/>
        </w:rPr>
        <w:br/>
      </w:r>
      <w:r w:rsidRPr="00EF742B">
        <w:rPr>
          <w:sz w:val="16"/>
          <w:szCs w:val="16"/>
        </w:rPr>
        <w:t>ISBN/EAN: 9789610176107</w:t>
      </w:r>
    </w:p>
    <w:p w14:paraId="2D73C135" w14:textId="77777777" w:rsidR="00EF742B" w:rsidRPr="00EF742B" w:rsidRDefault="00EF742B" w:rsidP="00EF742B">
      <w:pPr>
        <w:pStyle w:val="Brezrazmikov"/>
        <w:rPr>
          <w:sz w:val="16"/>
          <w:szCs w:val="16"/>
        </w:rPr>
      </w:pPr>
      <w:r w:rsidRPr="00EF742B">
        <w:rPr>
          <w:sz w:val="16"/>
          <w:szCs w:val="16"/>
        </w:rPr>
        <w:t>Število strani: 44</w:t>
      </w:r>
    </w:p>
    <w:p w14:paraId="4CC7DB48" w14:textId="77777777" w:rsidR="00EF742B" w:rsidRPr="00EF742B" w:rsidRDefault="00EF742B" w:rsidP="00EF742B">
      <w:pPr>
        <w:pStyle w:val="Brezrazmikov"/>
        <w:rPr>
          <w:sz w:val="16"/>
          <w:szCs w:val="16"/>
        </w:rPr>
      </w:pPr>
      <w:r w:rsidRPr="00EF742B">
        <w:rPr>
          <w:sz w:val="16"/>
          <w:szCs w:val="16"/>
        </w:rPr>
        <w:t>Mere (mm): 262 x 288 x 10</w:t>
      </w:r>
    </w:p>
    <w:p w14:paraId="2A342882" w14:textId="77777777" w:rsidR="00EF742B" w:rsidRPr="00EF742B" w:rsidRDefault="00EF742B" w:rsidP="00EF742B">
      <w:pPr>
        <w:pStyle w:val="Brezrazmikov"/>
        <w:rPr>
          <w:sz w:val="16"/>
          <w:szCs w:val="16"/>
        </w:rPr>
      </w:pPr>
      <w:r w:rsidRPr="00EF742B">
        <w:rPr>
          <w:sz w:val="16"/>
          <w:szCs w:val="16"/>
        </w:rPr>
        <w:t>Teža (g): 536</w:t>
      </w:r>
    </w:p>
    <w:p w14:paraId="2E02C46A" w14:textId="77777777" w:rsidR="00EF742B" w:rsidRPr="00EF742B" w:rsidRDefault="00EF742B" w:rsidP="00EF742B">
      <w:pPr>
        <w:pStyle w:val="Brezrazmikov"/>
        <w:rPr>
          <w:sz w:val="16"/>
          <w:szCs w:val="16"/>
        </w:rPr>
      </w:pPr>
      <w:r w:rsidRPr="00EF742B">
        <w:rPr>
          <w:sz w:val="16"/>
          <w:szCs w:val="16"/>
        </w:rPr>
        <w:t>Vezava: trda</w:t>
      </w:r>
    </w:p>
    <w:p w14:paraId="1F7A9632" w14:textId="77777777" w:rsidR="00EF742B" w:rsidRPr="00EF742B" w:rsidRDefault="00EF742B" w:rsidP="00EF742B">
      <w:pPr>
        <w:pStyle w:val="Brezrazmikov"/>
        <w:rPr>
          <w:sz w:val="16"/>
          <w:szCs w:val="16"/>
        </w:rPr>
      </w:pPr>
      <w:r w:rsidRPr="00EF742B">
        <w:rPr>
          <w:sz w:val="16"/>
          <w:szCs w:val="16"/>
        </w:rPr>
        <w:t>Redna cena z DDV: 24,99 EUR</w:t>
      </w:r>
    </w:p>
    <w:p w14:paraId="3CE0C239" w14:textId="77777777" w:rsidR="00EF742B" w:rsidRPr="00EF742B" w:rsidRDefault="00EF742B" w:rsidP="00EF742B">
      <w:pPr>
        <w:pStyle w:val="Brezrazmikov"/>
        <w:rPr>
          <w:sz w:val="16"/>
          <w:szCs w:val="16"/>
        </w:rPr>
      </w:pPr>
      <w:r w:rsidRPr="00EF742B">
        <w:rPr>
          <w:sz w:val="16"/>
          <w:szCs w:val="16"/>
        </w:rPr>
        <w:t>Datum izida: 07. 08. 2024</w:t>
      </w:r>
    </w:p>
    <w:p w14:paraId="2D4E8E4C" w14:textId="1587D82E" w:rsidR="00EF742B" w:rsidRDefault="00EF742B" w:rsidP="00EF742B">
      <w:pPr>
        <w:pStyle w:val="Brezrazmikov"/>
        <w:rPr>
          <w:sz w:val="16"/>
          <w:szCs w:val="16"/>
        </w:rPr>
      </w:pPr>
      <w:r w:rsidRPr="00EF742B">
        <w:rPr>
          <w:sz w:val="16"/>
          <w:szCs w:val="16"/>
        </w:rPr>
        <w:t>Prvi prodajni dan: 15. 10. 2024</w:t>
      </w:r>
    </w:p>
    <w:p w14:paraId="39B5C2E4" w14:textId="77777777" w:rsidR="00EF742B" w:rsidRDefault="00EF742B" w:rsidP="00EF742B">
      <w:pPr>
        <w:pStyle w:val="Brezrazmikov"/>
        <w:rPr>
          <w:sz w:val="16"/>
          <w:szCs w:val="16"/>
        </w:rPr>
      </w:pPr>
    </w:p>
    <w:p w14:paraId="050B2F1B"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Prisrčna pripoved o Harryjevem prvem božiču na Bradavičarki je zdaj v celoti ilustrirana, da bo v očarljivi praznični tradiciji njenega prebiranja lahko uživala vsa družina.</w:t>
      </w:r>
    </w:p>
    <w:p w14:paraId="191AC506"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33054315"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Praznična čarovnija za vso družino</w:t>
      </w:r>
    </w:p>
    <w:p w14:paraId="6BEB568A" w14:textId="77777777" w:rsidR="00EF742B" w:rsidRP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xml:space="preserve">»Bližal se je božič. Sredi decembra je Bradavičarko čez noč prekril skoraj meter snega.« Tako se začne dvanajsto poglavje knjige Harry Potter in kamen modrosti in z njim prisrčna pripoved o Harryjevem prvem božiču na Bradavičarki. Od Velike dvorane, okrašene z veličastnimi jelkami, do prijetnih večerov v </w:t>
      </w:r>
      <w:proofErr w:type="spellStart"/>
      <w:r w:rsidRPr="00EF742B">
        <w:rPr>
          <w:rFonts w:asciiTheme="minorHAnsi" w:eastAsiaTheme="minorHAnsi" w:hAnsiTheme="minorHAnsi" w:cstheme="minorBidi"/>
          <w:iCs/>
          <w:sz w:val="20"/>
          <w:szCs w:val="20"/>
          <w:lang w:eastAsia="en-US"/>
        </w:rPr>
        <w:t>gryfondomski</w:t>
      </w:r>
      <w:proofErr w:type="spellEnd"/>
      <w:r w:rsidRPr="00EF742B">
        <w:rPr>
          <w:rFonts w:asciiTheme="minorHAnsi" w:eastAsiaTheme="minorHAnsi" w:hAnsiTheme="minorHAnsi" w:cstheme="minorBidi"/>
          <w:iCs/>
          <w:sz w:val="20"/>
          <w:szCs w:val="20"/>
          <w:lang w:eastAsia="en-US"/>
        </w:rPr>
        <w:t xml:space="preserve"> dnevni sobi in veselja ob darilih na božično jutro: to je praznik, poln topline, prijateljstva, slastne hrane in čarobnih presenečenj, ki jih Harry ne bo nikoli pozabil. </w:t>
      </w:r>
    </w:p>
    <w:p w14:paraId="3E63EB23" w14:textId="77777777" w:rsidR="00EF742B" w:rsidRPr="00EF742B" w:rsidRDefault="00EF742B" w:rsidP="00EF742B">
      <w:pPr>
        <w:jc w:val="both"/>
        <w:rPr>
          <w:rFonts w:asciiTheme="minorHAnsi" w:eastAsiaTheme="minorHAnsi" w:hAnsiTheme="minorHAnsi" w:cstheme="minorBidi"/>
          <w:iCs/>
          <w:sz w:val="20"/>
          <w:szCs w:val="20"/>
          <w:lang w:eastAsia="en-US"/>
        </w:rPr>
      </w:pPr>
    </w:p>
    <w:p w14:paraId="1A407310" w14:textId="77777777" w:rsidR="00EF742B" w:rsidRPr="00EF742B" w:rsidRDefault="00EF742B" w:rsidP="00EF742B">
      <w:pPr>
        <w:jc w:val="both"/>
        <w:rPr>
          <w:rFonts w:asciiTheme="minorHAnsi" w:eastAsiaTheme="minorHAnsi" w:hAnsiTheme="minorHAnsi" w:cstheme="minorBidi"/>
          <w:b/>
          <w:iCs/>
          <w:sz w:val="20"/>
          <w:szCs w:val="20"/>
          <w:lang w:eastAsia="en-US"/>
        </w:rPr>
      </w:pPr>
      <w:r w:rsidRPr="00EF742B">
        <w:rPr>
          <w:rFonts w:asciiTheme="minorHAnsi" w:eastAsiaTheme="minorHAnsi" w:hAnsiTheme="minorHAnsi" w:cstheme="minorBidi"/>
          <w:b/>
          <w:iCs/>
          <w:sz w:val="20"/>
          <w:szCs w:val="20"/>
          <w:lang w:eastAsia="en-US"/>
        </w:rPr>
        <w:t>O avtorici</w:t>
      </w:r>
    </w:p>
    <w:p w14:paraId="358ADC05" w14:textId="45F8B3A7" w:rsidR="00EF742B" w:rsidRDefault="00EF742B" w:rsidP="00EF742B">
      <w:pPr>
        <w:jc w:val="both"/>
        <w:rPr>
          <w:rFonts w:asciiTheme="minorHAnsi" w:eastAsiaTheme="minorHAnsi" w:hAnsiTheme="minorHAnsi" w:cstheme="minorBidi"/>
          <w:iCs/>
          <w:sz w:val="20"/>
          <w:szCs w:val="20"/>
          <w:lang w:eastAsia="en-US"/>
        </w:rPr>
      </w:pPr>
      <w:r w:rsidRPr="00EF742B">
        <w:rPr>
          <w:rFonts w:asciiTheme="minorHAnsi" w:eastAsiaTheme="minorHAnsi" w:hAnsiTheme="minorHAnsi" w:cstheme="minorBidi"/>
          <w:iCs/>
          <w:sz w:val="20"/>
          <w:szCs w:val="20"/>
          <w:lang w:eastAsia="en-US"/>
        </w:rPr>
        <w:t xml:space="preserve">J. K. </w:t>
      </w:r>
      <w:proofErr w:type="spellStart"/>
      <w:r w:rsidRPr="00EF742B">
        <w:rPr>
          <w:rFonts w:asciiTheme="minorHAnsi" w:eastAsiaTheme="minorHAnsi" w:hAnsiTheme="minorHAnsi" w:cstheme="minorBidi"/>
          <w:iCs/>
          <w:sz w:val="20"/>
          <w:szCs w:val="20"/>
          <w:lang w:eastAsia="en-US"/>
        </w:rPr>
        <w:t>Rowling</w:t>
      </w:r>
      <w:proofErr w:type="spellEnd"/>
      <w:r w:rsidRPr="00EF742B">
        <w:rPr>
          <w:rFonts w:asciiTheme="minorHAnsi" w:eastAsiaTheme="minorHAnsi" w:hAnsiTheme="minorHAnsi" w:cstheme="minorBidi"/>
          <w:iCs/>
          <w:sz w:val="20"/>
          <w:szCs w:val="20"/>
          <w:lang w:eastAsia="en-US"/>
        </w:rPr>
        <w:t xml:space="preserve"> je idejo za serijo romanov Harry Potter dobila leta 1990 med vožnjo z vlakom, ki je zamujal. Prva knjiga Kamen modrosti je v Združenem kraljestvu izšla leta 1997. Zadnja v seriji knjig, Harry Potter in svetinje smrti, je izšla leta 2007. Ob seriji je J. K. </w:t>
      </w:r>
      <w:proofErr w:type="spellStart"/>
      <w:r w:rsidRPr="00EF742B">
        <w:rPr>
          <w:rFonts w:asciiTheme="minorHAnsi" w:eastAsiaTheme="minorHAnsi" w:hAnsiTheme="minorHAnsi" w:cstheme="minorBidi"/>
          <w:iCs/>
          <w:sz w:val="20"/>
          <w:szCs w:val="20"/>
          <w:lang w:eastAsia="en-US"/>
        </w:rPr>
        <w:t>Rowling</w:t>
      </w:r>
      <w:proofErr w:type="spellEnd"/>
      <w:r w:rsidRPr="00EF742B">
        <w:rPr>
          <w:rFonts w:asciiTheme="minorHAnsi" w:eastAsiaTheme="minorHAnsi" w:hAnsiTheme="minorHAnsi" w:cstheme="minorBidi"/>
          <w:iCs/>
          <w:sz w:val="20"/>
          <w:szCs w:val="20"/>
          <w:lang w:eastAsia="en-US"/>
        </w:rPr>
        <w:t xml:space="preserve"> v dobrodelne namene napisala tri spremljevalne knjižice: </w:t>
      </w:r>
      <w:proofErr w:type="spellStart"/>
      <w:r w:rsidRPr="00EF742B">
        <w:rPr>
          <w:rFonts w:asciiTheme="minorHAnsi" w:eastAsiaTheme="minorHAnsi" w:hAnsiTheme="minorHAnsi" w:cstheme="minorBidi"/>
          <w:iCs/>
          <w:sz w:val="20"/>
          <w:szCs w:val="20"/>
          <w:lang w:eastAsia="en-US"/>
        </w:rPr>
        <w:t>Quidditch</w:t>
      </w:r>
      <w:proofErr w:type="spellEnd"/>
      <w:r w:rsidRPr="00EF742B">
        <w:rPr>
          <w:rFonts w:asciiTheme="minorHAnsi" w:eastAsiaTheme="minorHAnsi" w:hAnsiTheme="minorHAnsi" w:cstheme="minorBidi"/>
          <w:iCs/>
          <w:sz w:val="20"/>
          <w:szCs w:val="20"/>
          <w:lang w:eastAsia="en-US"/>
        </w:rPr>
        <w:t xml:space="preserve"> skozi stoletja in Magične živali in njihovi ekosistemi ter Povesti barda </w:t>
      </w:r>
      <w:proofErr w:type="spellStart"/>
      <w:r w:rsidRPr="00EF742B">
        <w:rPr>
          <w:rFonts w:asciiTheme="minorHAnsi" w:eastAsiaTheme="minorHAnsi" w:hAnsiTheme="minorHAnsi" w:cstheme="minorBidi"/>
          <w:iCs/>
          <w:sz w:val="20"/>
          <w:szCs w:val="20"/>
          <w:lang w:eastAsia="en-US"/>
        </w:rPr>
        <w:t>Biritcha</w:t>
      </w:r>
      <w:proofErr w:type="spellEnd"/>
      <w:r w:rsidRPr="00EF742B">
        <w:rPr>
          <w:rFonts w:asciiTheme="minorHAnsi" w:eastAsiaTheme="minorHAnsi" w:hAnsiTheme="minorHAnsi" w:cstheme="minorBidi"/>
          <w:iCs/>
          <w:sz w:val="20"/>
          <w:szCs w:val="20"/>
          <w:lang w:eastAsia="en-US"/>
        </w:rPr>
        <w:t xml:space="preserve">. Med njenimi drugimi knjigami za otroke sta še pravljici </w:t>
      </w:r>
      <w:proofErr w:type="spellStart"/>
      <w:r w:rsidRPr="00EF742B">
        <w:rPr>
          <w:rFonts w:asciiTheme="minorHAnsi" w:eastAsiaTheme="minorHAnsi" w:hAnsiTheme="minorHAnsi" w:cstheme="minorBidi"/>
          <w:iCs/>
          <w:sz w:val="20"/>
          <w:szCs w:val="20"/>
          <w:lang w:eastAsia="en-US"/>
        </w:rPr>
        <w:t>Ickabog</w:t>
      </w:r>
      <w:proofErr w:type="spellEnd"/>
      <w:r w:rsidRPr="00EF742B">
        <w:rPr>
          <w:rFonts w:asciiTheme="minorHAnsi" w:eastAsiaTheme="minorHAnsi" w:hAnsiTheme="minorHAnsi" w:cstheme="minorBidi"/>
          <w:iCs/>
          <w:sz w:val="20"/>
          <w:szCs w:val="20"/>
          <w:lang w:eastAsia="en-US"/>
        </w:rPr>
        <w:t xml:space="preserve"> in Božični pujs. Napisala je tudi več knjig za odrasle, med drugim pod psevdonimom Robert Galbraith serijo kriminalnih uspešnic. J. K. </w:t>
      </w:r>
      <w:proofErr w:type="spellStart"/>
      <w:r w:rsidRPr="00EF742B">
        <w:rPr>
          <w:rFonts w:asciiTheme="minorHAnsi" w:eastAsiaTheme="minorHAnsi" w:hAnsiTheme="minorHAnsi" w:cstheme="minorBidi"/>
          <w:iCs/>
          <w:sz w:val="20"/>
          <w:szCs w:val="20"/>
          <w:lang w:eastAsia="en-US"/>
        </w:rPr>
        <w:t>Rowling</w:t>
      </w:r>
      <w:proofErr w:type="spellEnd"/>
      <w:r w:rsidRPr="00EF742B">
        <w:rPr>
          <w:rFonts w:asciiTheme="minorHAnsi" w:eastAsiaTheme="minorHAnsi" w:hAnsiTheme="minorHAnsi" w:cstheme="minorBidi"/>
          <w:iCs/>
          <w:sz w:val="20"/>
          <w:szCs w:val="20"/>
          <w:lang w:eastAsia="en-US"/>
        </w:rPr>
        <w:t xml:space="preserve"> je za svoje knjige prejela številne nagrade in priznanja. </w:t>
      </w:r>
    </w:p>
    <w:p w14:paraId="7110DED0" w14:textId="2F40C6E7" w:rsidR="00D2753F" w:rsidRDefault="00D2753F" w:rsidP="00EF742B">
      <w:pPr>
        <w:jc w:val="both"/>
        <w:rPr>
          <w:rFonts w:asciiTheme="minorHAnsi" w:eastAsiaTheme="minorHAnsi" w:hAnsiTheme="minorHAnsi" w:cstheme="minorBidi"/>
          <w:iCs/>
          <w:sz w:val="20"/>
          <w:szCs w:val="20"/>
          <w:lang w:eastAsia="en-US"/>
        </w:rPr>
      </w:pPr>
    </w:p>
    <w:p w14:paraId="631B50C6" w14:textId="29F6B95C" w:rsidR="00D2753F" w:rsidRDefault="00D2753F" w:rsidP="00EF742B">
      <w:pPr>
        <w:jc w:val="both"/>
        <w:rPr>
          <w:rFonts w:asciiTheme="minorHAnsi" w:eastAsiaTheme="minorHAnsi" w:hAnsiTheme="minorHAnsi" w:cstheme="minorBidi"/>
          <w:iCs/>
          <w:sz w:val="20"/>
          <w:szCs w:val="20"/>
          <w:lang w:eastAsia="en-US"/>
        </w:rPr>
      </w:pPr>
    </w:p>
    <w:p w14:paraId="7931DACE" w14:textId="08A40F9E" w:rsidR="00D2753F" w:rsidRDefault="00D2753F" w:rsidP="00EF742B">
      <w:pPr>
        <w:jc w:val="both"/>
        <w:rPr>
          <w:rFonts w:asciiTheme="minorHAnsi" w:eastAsiaTheme="minorHAnsi" w:hAnsiTheme="minorHAnsi" w:cstheme="minorBidi"/>
          <w:iCs/>
          <w:sz w:val="20"/>
          <w:szCs w:val="20"/>
          <w:lang w:eastAsia="en-US"/>
        </w:rPr>
      </w:pPr>
    </w:p>
    <w:p w14:paraId="18F7E0C4" w14:textId="787673CD" w:rsidR="00D2753F" w:rsidRDefault="00D2753F" w:rsidP="00EF742B">
      <w:pPr>
        <w:jc w:val="both"/>
        <w:rPr>
          <w:rFonts w:asciiTheme="minorHAnsi" w:eastAsiaTheme="minorHAnsi" w:hAnsiTheme="minorHAnsi" w:cstheme="minorBidi"/>
          <w:iCs/>
          <w:sz w:val="20"/>
          <w:szCs w:val="20"/>
          <w:lang w:eastAsia="en-US"/>
        </w:rPr>
      </w:pPr>
    </w:p>
    <w:p w14:paraId="73456CF1" w14:textId="497141ED" w:rsidR="00D2753F" w:rsidRDefault="00D2753F" w:rsidP="00EF742B">
      <w:pPr>
        <w:jc w:val="both"/>
        <w:rPr>
          <w:rFonts w:asciiTheme="minorHAnsi" w:eastAsiaTheme="minorHAnsi" w:hAnsiTheme="minorHAnsi" w:cstheme="minorBidi"/>
          <w:iCs/>
          <w:sz w:val="20"/>
          <w:szCs w:val="20"/>
          <w:lang w:eastAsia="en-US"/>
        </w:rPr>
      </w:pPr>
    </w:p>
    <w:p w14:paraId="18FAFBFD" w14:textId="6FA1D90C" w:rsidR="00D2753F" w:rsidRDefault="00D2753F" w:rsidP="00EF742B">
      <w:pPr>
        <w:jc w:val="both"/>
        <w:rPr>
          <w:rFonts w:asciiTheme="minorHAnsi" w:eastAsiaTheme="minorHAnsi" w:hAnsiTheme="minorHAnsi" w:cstheme="minorBidi"/>
          <w:iCs/>
          <w:sz w:val="20"/>
          <w:szCs w:val="20"/>
          <w:lang w:eastAsia="en-US"/>
        </w:rPr>
      </w:pPr>
    </w:p>
    <w:p w14:paraId="2F108DC8" w14:textId="291C0534" w:rsidR="00D2753F" w:rsidRDefault="00D2753F" w:rsidP="00EF742B">
      <w:pPr>
        <w:jc w:val="both"/>
        <w:rPr>
          <w:rFonts w:asciiTheme="minorHAnsi" w:eastAsiaTheme="minorHAnsi" w:hAnsiTheme="minorHAnsi" w:cstheme="minorBidi"/>
          <w:iCs/>
          <w:sz w:val="20"/>
          <w:szCs w:val="20"/>
          <w:lang w:eastAsia="en-US"/>
        </w:rPr>
      </w:pPr>
    </w:p>
    <w:p w14:paraId="330063AC" w14:textId="77777777" w:rsidR="00D2753F" w:rsidRPr="00EF742B" w:rsidRDefault="00D2753F" w:rsidP="00EF742B">
      <w:pPr>
        <w:jc w:val="both"/>
        <w:rPr>
          <w:rFonts w:asciiTheme="minorHAnsi" w:eastAsiaTheme="minorHAnsi" w:hAnsiTheme="minorHAnsi" w:cstheme="minorBidi"/>
          <w:iCs/>
          <w:sz w:val="20"/>
          <w:szCs w:val="20"/>
          <w:lang w:eastAsia="en-US"/>
        </w:rPr>
      </w:pPr>
    </w:p>
    <w:p w14:paraId="474ABFA2" w14:textId="3C748AF2" w:rsidR="00D2753F" w:rsidRPr="00D2753F" w:rsidRDefault="00D2753F" w:rsidP="00D2753F">
      <w:pPr>
        <w:pStyle w:val="Navadensplet"/>
        <w:rPr>
          <w:rFonts w:eastAsia="Times New Roman"/>
        </w:rPr>
      </w:pPr>
      <w:r w:rsidRPr="00D2753F">
        <w:rPr>
          <w:rFonts w:eastAsia="Times New Roman"/>
          <w:noProof/>
        </w:rPr>
        <w:lastRenderedPageBreak/>
        <w:drawing>
          <wp:anchor distT="0" distB="0" distL="114300" distR="114300" simplePos="0" relativeHeight="251943936" behindDoc="1" locked="0" layoutInCell="1" allowOverlap="1" wp14:anchorId="239B540A" wp14:editId="6BF63A29">
            <wp:simplePos x="0" y="0"/>
            <wp:positionH relativeFrom="margin">
              <wp:align>right</wp:align>
            </wp:positionH>
            <wp:positionV relativeFrom="paragraph">
              <wp:posOffset>-5080</wp:posOffset>
            </wp:positionV>
            <wp:extent cx="1895475" cy="2023060"/>
            <wp:effectExtent l="0" t="0" r="0" b="0"/>
            <wp:wrapNone/>
            <wp:docPr id="23" name="Slika 23" descr="\\fileserver1\Mkt\Knjigotrstvo\cent_nab\NOVOSTI - Obrazci\08 - Novo - Verjeti, verj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Novo - Verjeti, verjet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20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53F">
        <w:rPr>
          <w:rFonts w:asciiTheme="minorHAnsi" w:hAnsiTheme="minorHAnsi" w:cstheme="minorHAnsi"/>
          <w:b/>
          <w:noProof/>
          <w:sz w:val="20"/>
          <w:szCs w:val="20"/>
        </w:rPr>
        <w:t>VERJETI, VERJETI</w:t>
      </w:r>
      <w:r w:rsidRPr="00D2753F">
        <w:t xml:space="preserve"> </w:t>
      </w:r>
    </w:p>
    <w:p w14:paraId="19A697E3" w14:textId="38626F65" w:rsidR="00D2753F" w:rsidRPr="00D2753F" w:rsidRDefault="00D2753F" w:rsidP="00D2753F">
      <w:pPr>
        <w:pStyle w:val="Brezrazmikov"/>
        <w:rPr>
          <w:rFonts w:cstheme="minorHAnsi"/>
          <w:b/>
          <w:noProof/>
          <w:sz w:val="20"/>
          <w:szCs w:val="20"/>
        </w:rPr>
      </w:pPr>
      <w:r w:rsidRPr="00D2753F">
        <w:rPr>
          <w:rFonts w:cstheme="minorHAnsi"/>
          <w:b/>
          <w:noProof/>
          <w:sz w:val="20"/>
          <w:szCs w:val="20"/>
        </w:rPr>
        <w:t>PESNIŠKA KNJIGA</w:t>
      </w:r>
    </w:p>
    <w:p w14:paraId="271D9C29" w14:textId="09E2EC64" w:rsidR="00D2753F" w:rsidRPr="00D2753F" w:rsidRDefault="00D2753F" w:rsidP="00D2753F">
      <w:pPr>
        <w:pStyle w:val="Brezrazmikov"/>
        <w:rPr>
          <w:rFonts w:cstheme="minorHAnsi"/>
          <w:b/>
          <w:noProof/>
          <w:sz w:val="20"/>
          <w:szCs w:val="20"/>
        </w:rPr>
      </w:pPr>
      <w:r w:rsidRPr="00D2753F">
        <w:rPr>
          <w:rFonts w:cstheme="minorHAnsi"/>
          <w:b/>
          <w:noProof/>
          <w:sz w:val="20"/>
          <w:szCs w:val="20"/>
        </w:rPr>
        <w:t>Feri Lainšček</w:t>
      </w:r>
    </w:p>
    <w:p w14:paraId="35FC8951" w14:textId="77777777" w:rsidR="00D2753F" w:rsidRPr="00D2753F" w:rsidRDefault="00D2753F" w:rsidP="00D2753F">
      <w:pPr>
        <w:pStyle w:val="Brezrazmikov"/>
        <w:rPr>
          <w:rFonts w:cstheme="minorHAnsi"/>
          <w:i/>
          <w:noProof/>
          <w:sz w:val="20"/>
          <w:szCs w:val="20"/>
        </w:rPr>
      </w:pPr>
      <w:r w:rsidRPr="00D2753F">
        <w:rPr>
          <w:rFonts w:cstheme="minorHAnsi"/>
          <w:i/>
          <w:noProof/>
          <w:sz w:val="20"/>
          <w:szCs w:val="20"/>
        </w:rPr>
        <w:t>Ilustracije: Zora Stančič</w:t>
      </w:r>
    </w:p>
    <w:p w14:paraId="342CB9A6" w14:textId="77777777" w:rsidR="00D2753F" w:rsidRPr="00D2753F" w:rsidRDefault="00D2753F" w:rsidP="00D2753F">
      <w:pPr>
        <w:pStyle w:val="Brezrazmikov"/>
        <w:rPr>
          <w:rFonts w:eastAsia="Times New Roman" w:cstheme="minorHAnsi"/>
          <w:b/>
          <w:i/>
          <w:noProof/>
          <w:sz w:val="20"/>
          <w:szCs w:val="20"/>
        </w:rPr>
      </w:pPr>
      <w:r w:rsidRPr="00D2753F">
        <w:rPr>
          <w:rFonts w:eastAsia="Times New Roman" w:cstheme="minorHAnsi"/>
          <w:i/>
          <w:noProof/>
          <w:sz w:val="20"/>
          <w:szCs w:val="20"/>
        </w:rPr>
        <w:t>Zbirka: Izvirno leposlovje</w:t>
      </w:r>
    </w:p>
    <w:p w14:paraId="4F839514" w14:textId="77777777" w:rsidR="00D2753F" w:rsidRPr="00D2753F" w:rsidRDefault="00D2753F" w:rsidP="00D2753F">
      <w:pPr>
        <w:pStyle w:val="Brezrazmikov"/>
        <w:rPr>
          <w:rFonts w:eastAsia="Times New Roman" w:cstheme="minorHAnsi"/>
          <w:b/>
          <w:noProof/>
          <w:sz w:val="20"/>
          <w:szCs w:val="20"/>
          <w:lang w:eastAsia="sl-SI"/>
        </w:rPr>
      </w:pPr>
      <w:r w:rsidRPr="00D2753F">
        <w:rPr>
          <w:rFonts w:eastAsia="Times New Roman" w:cstheme="minorHAnsi"/>
          <w:b/>
          <w:noProof/>
          <w:sz w:val="20"/>
          <w:szCs w:val="20"/>
          <w:lang w:eastAsia="sl-SI"/>
        </w:rPr>
        <w:t>CZ</w:t>
      </w:r>
    </w:p>
    <w:p w14:paraId="40121F29" w14:textId="46E8982D" w:rsidR="00D2753F" w:rsidRPr="00D2753F" w:rsidRDefault="00D2753F" w:rsidP="00D2753F">
      <w:pPr>
        <w:pStyle w:val="Brezrazmikov"/>
        <w:rPr>
          <w:sz w:val="16"/>
          <w:szCs w:val="16"/>
        </w:rPr>
      </w:pPr>
      <w:r w:rsidRPr="0064299E">
        <w:rPr>
          <w:b/>
          <w:bCs/>
          <w:sz w:val="20"/>
          <w:szCs w:val="20"/>
        </w:rPr>
        <w:br/>
      </w:r>
      <w:r w:rsidRPr="00D2753F">
        <w:rPr>
          <w:sz w:val="16"/>
          <w:szCs w:val="16"/>
        </w:rPr>
        <w:t>ISBN/EAN: 9789612826659</w:t>
      </w:r>
    </w:p>
    <w:p w14:paraId="124240FD" w14:textId="77777777" w:rsidR="00D2753F" w:rsidRPr="00D2753F" w:rsidRDefault="00D2753F" w:rsidP="00D2753F">
      <w:pPr>
        <w:pStyle w:val="Brezrazmikov"/>
        <w:rPr>
          <w:sz w:val="16"/>
          <w:szCs w:val="16"/>
        </w:rPr>
      </w:pPr>
      <w:r w:rsidRPr="00D2753F">
        <w:rPr>
          <w:sz w:val="16"/>
          <w:szCs w:val="16"/>
        </w:rPr>
        <w:t>Število strani: 72</w:t>
      </w:r>
    </w:p>
    <w:p w14:paraId="12C3DC44" w14:textId="77777777" w:rsidR="00D2753F" w:rsidRPr="00D2753F" w:rsidRDefault="00D2753F" w:rsidP="00D2753F">
      <w:pPr>
        <w:pStyle w:val="Brezrazmikov"/>
        <w:rPr>
          <w:sz w:val="16"/>
          <w:szCs w:val="16"/>
        </w:rPr>
      </w:pPr>
      <w:r w:rsidRPr="00D2753F">
        <w:rPr>
          <w:sz w:val="16"/>
          <w:szCs w:val="16"/>
        </w:rPr>
        <w:t>Mere (mm): 155 x 156 x 13</w:t>
      </w:r>
    </w:p>
    <w:p w14:paraId="7EE5D293" w14:textId="77777777" w:rsidR="00D2753F" w:rsidRPr="00D2753F" w:rsidRDefault="00D2753F" w:rsidP="00D2753F">
      <w:pPr>
        <w:pStyle w:val="Brezrazmikov"/>
        <w:rPr>
          <w:sz w:val="16"/>
          <w:szCs w:val="16"/>
        </w:rPr>
      </w:pPr>
      <w:r w:rsidRPr="00D2753F">
        <w:rPr>
          <w:sz w:val="16"/>
          <w:szCs w:val="16"/>
        </w:rPr>
        <w:t>Teža (g): 188</w:t>
      </w:r>
    </w:p>
    <w:p w14:paraId="51CC423E" w14:textId="77777777" w:rsidR="00D2753F" w:rsidRPr="00D2753F" w:rsidRDefault="00D2753F" w:rsidP="00D2753F">
      <w:pPr>
        <w:pStyle w:val="Brezrazmikov"/>
        <w:rPr>
          <w:sz w:val="16"/>
          <w:szCs w:val="16"/>
        </w:rPr>
      </w:pPr>
      <w:r w:rsidRPr="00D2753F">
        <w:rPr>
          <w:sz w:val="16"/>
          <w:szCs w:val="16"/>
        </w:rPr>
        <w:t>Vezava: trda</w:t>
      </w:r>
    </w:p>
    <w:p w14:paraId="02C802BC" w14:textId="0FE7DA32" w:rsidR="00D2753F" w:rsidRPr="00D2753F" w:rsidRDefault="00D2753F" w:rsidP="00D2753F">
      <w:pPr>
        <w:pStyle w:val="Brezrazmikov"/>
        <w:rPr>
          <w:sz w:val="16"/>
          <w:szCs w:val="16"/>
        </w:rPr>
      </w:pPr>
      <w:r w:rsidRPr="00D2753F">
        <w:rPr>
          <w:sz w:val="16"/>
          <w:szCs w:val="16"/>
        </w:rPr>
        <w:t>Redna cena z DDV: 22,98 EUR</w:t>
      </w:r>
    </w:p>
    <w:p w14:paraId="4E1D85D7" w14:textId="77777777" w:rsidR="00D2753F" w:rsidRPr="00D2753F" w:rsidRDefault="00D2753F" w:rsidP="00D2753F">
      <w:pPr>
        <w:pStyle w:val="Brezrazmikov"/>
        <w:rPr>
          <w:sz w:val="16"/>
          <w:szCs w:val="16"/>
        </w:rPr>
      </w:pPr>
      <w:r w:rsidRPr="00D2753F">
        <w:rPr>
          <w:sz w:val="16"/>
          <w:szCs w:val="16"/>
        </w:rPr>
        <w:t>Datum izida: 17. 10. 2024</w:t>
      </w:r>
    </w:p>
    <w:p w14:paraId="1BAAF33A" w14:textId="70876271" w:rsidR="00D2753F" w:rsidRDefault="00D2753F" w:rsidP="00D2753F">
      <w:pPr>
        <w:pStyle w:val="Brezrazmikov"/>
        <w:rPr>
          <w:sz w:val="16"/>
          <w:szCs w:val="16"/>
        </w:rPr>
      </w:pPr>
      <w:r w:rsidRPr="00D2753F">
        <w:rPr>
          <w:sz w:val="16"/>
          <w:szCs w:val="16"/>
        </w:rPr>
        <w:t>Prvi prodajni dan: 18. 10. 2024</w:t>
      </w:r>
    </w:p>
    <w:p w14:paraId="14D889C8" w14:textId="77777777" w:rsidR="00D2753F" w:rsidRDefault="00D2753F" w:rsidP="00D2753F">
      <w:pPr>
        <w:pStyle w:val="Brezrazmikov"/>
        <w:rPr>
          <w:sz w:val="16"/>
          <w:szCs w:val="16"/>
        </w:rPr>
      </w:pPr>
    </w:p>
    <w:p w14:paraId="2B000491" w14:textId="77777777" w:rsidR="00D2753F" w:rsidRPr="00D2753F" w:rsidRDefault="00D2753F" w:rsidP="00D2753F">
      <w:pPr>
        <w:jc w:val="both"/>
        <w:rPr>
          <w:rFonts w:asciiTheme="minorHAnsi" w:eastAsiaTheme="minorHAnsi" w:hAnsiTheme="minorHAnsi" w:cstheme="minorBidi"/>
          <w:iCs/>
          <w:sz w:val="20"/>
          <w:szCs w:val="20"/>
          <w:lang w:eastAsia="en-US"/>
        </w:rPr>
      </w:pPr>
      <w:r w:rsidRPr="00D2753F">
        <w:rPr>
          <w:rFonts w:asciiTheme="minorHAnsi" w:eastAsiaTheme="minorHAnsi" w:hAnsiTheme="minorHAnsi" w:cstheme="minorBidi"/>
          <w:iCs/>
          <w:sz w:val="20"/>
          <w:szCs w:val="20"/>
          <w:lang w:eastAsia="en-US"/>
        </w:rPr>
        <w:t>Pesniška zbirka Verjeti, verjeti skozi subtilno metaforiko in slikovite podobe vabi v svet, prepojen z ljubeznijo do ženske in panonske pokrajine.</w:t>
      </w:r>
    </w:p>
    <w:p w14:paraId="3ABBE812" w14:textId="5B66EFC0" w:rsidR="00D2753F" w:rsidRPr="00D2753F" w:rsidRDefault="00D2753F" w:rsidP="00D2753F">
      <w:pPr>
        <w:jc w:val="both"/>
        <w:rPr>
          <w:rFonts w:asciiTheme="minorHAnsi" w:eastAsiaTheme="minorHAnsi" w:hAnsiTheme="minorHAnsi" w:cstheme="minorBidi"/>
          <w:b/>
          <w:iCs/>
          <w:sz w:val="20"/>
          <w:szCs w:val="20"/>
          <w:lang w:eastAsia="en-US"/>
        </w:rPr>
      </w:pPr>
    </w:p>
    <w:p w14:paraId="55C2D99F" w14:textId="77777777" w:rsidR="00D2753F" w:rsidRPr="00D2753F" w:rsidRDefault="00D2753F" w:rsidP="00D2753F">
      <w:pPr>
        <w:jc w:val="both"/>
        <w:rPr>
          <w:rFonts w:asciiTheme="minorHAnsi" w:eastAsiaTheme="minorHAnsi" w:hAnsiTheme="minorHAnsi" w:cstheme="minorBidi"/>
          <w:b/>
          <w:iCs/>
          <w:sz w:val="20"/>
          <w:szCs w:val="20"/>
          <w:lang w:eastAsia="en-US"/>
        </w:rPr>
      </w:pPr>
      <w:r w:rsidRPr="00D2753F">
        <w:rPr>
          <w:rFonts w:asciiTheme="minorHAnsi" w:eastAsiaTheme="minorHAnsi" w:hAnsiTheme="minorHAnsi" w:cstheme="minorBidi"/>
          <w:b/>
          <w:iCs/>
          <w:sz w:val="20"/>
          <w:szCs w:val="20"/>
          <w:lang w:eastAsia="en-US"/>
        </w:rPr>
        <w:t>Pesmi, prepojene z ljubeznijo</w:t>
      </w:r>
    </w:p>
    <w:p w14:paraId="2F2395DC" w14:textId="3F8FFA80" w:rsidR="00D2753F" w:rsidRPr="00D2753F" w:rsidRDefault="00D2753F" w:rsidP="00D2753F">
      <w:pPr>
        <w:jc w:val="both"/>
        <w:rPr>
          <w:rFonts w:asciiTheme="minorHAnsi" w:eastAsiaTheme="minorHAnsi" w:hAnsiTheme="minorHAnsi" w:cstheme="minorBidi"/>
          <w:iCs/>
          <w:sz w:val="20"/>
          <w:szCs w:val="20"/>
          <w:lang w:eastAsia="en-US"/>
        </w:rPr>
      </w:pPr>
      <w:r w:rsidRPr="00D2753F">
        <w:rPr>
          <w:rFonts w:asciiTheme="minorHAnsi" w:eastAsiaTheme="minorHAnsi" w:hAnsiTheme="minorHAnsi" w:cstheme="minorBidi"/>
          <w:iCs/>
          <w:sz w:val="20"/>
          <w:szCs w:val="20"/>
          <w:lang w:eastAsia="en-US"/>
        </w:rPr>
        <w:t>Poezija Ferija Lainščka je prepoznavna po ljubezenski liriki, po svojem trubadurskem opevanju ljubezni do ženske, ki se pogosto neopazno in povsem naravno prelije v ljubezen do sveta, predvsem panonske pokrajine, Prekmurja, ki mu seveda kraljuje v meglice zavita reka Mura. In takšna je tudi ta zbirka – Lainščkova ritmična, spevna poetika, polna subtilne metaforike in slikovitih podob, je ena redkih sodobnih poetik, ki ji še vedno brez težav uspeva nagovoriti</w:t>
      </w:r>
    </w:p>
    <w:p w14:paraId="0338DE62" w14:textId="32942D99" w:rsidR="00D2753F" w:rsidRPr="00D2753F" w:rsidRDefault="00D2753F" w:rsidP="00D2753F">
      <w:pPr>
        <w:jc w:val="both"/>
        <w:rPr>
          <w:rFonts w:asciiTheme="minorHAnsi" w:eastAsiaTheme="minorHAnsi" w:hAnsiTheme="minorHAnsi" w:cstheme="minorBidi"/>
          <w:iCs/>
          <w:sz w:val="20"/>
          <w:szCs w:val="20"/>
          <w:lang w:eastAsia="en-US"/>
        </w:rPr>
      </w:pPr>
      <w:r w:rsidRPr="00D2753F">
        <w:rPr>
          <w:rFonts w:asciiTheme="minorHAnsi" w:eastAsiaTheme="minorHAnsi" w:hAnsiTheme="minorHAnsi" w:cstheme="minorBidi"/>
          <w:iCs/>
          <w:sz w:val="20"/>
          <w:szCs w:val="20"/>
          <w:lang w:eastAsia="en-US"/>
        </w:rPr>
        <w:t>bralke in bralce; in to prav vseh generacij. Njegova poezija je torej v slovenskem prostoru poseben in izjemen pojav, ki generacije bralcev vzgaja v drugačno, bolj pretanjeno dojemanje sveta, kot to zmore le odlična poezija.</w:t>
      </w:r>
    </w:p>
    <w:p w14:paraId="37B817B0" w14:textId="734A68A1" w:rsidR="00D2753F" w:rsidRPr="00D2753F" w:rsidRDefault="00D2753F" w:rsidP="00D2753F">
      <w:pPr>
        <w:jc w:val="both"/>
        <w:rPr>
          <w:rFonts w:asciiTheme="minorHAnsi" w:eastAsiaTheme="minorHAnsi" w:hAnsiTheme="minorHAnsi" w:cstheme="minorBidi"/>
          <w:iCs/>
          <w:sz w:val="20"/>
          <w:szCs w:val="20"/>
          <w:lang w:eastAsia="en-US"/>
        </w:rPr>
      </w:pPr>
    </w:p>
    <w:p w14:paraId="2C719CB9" w14:textId="77777777" w:rsidR="00D2753F" w:rsidRPr="00D2753F" w:rsidRDefault="00D2753F" w:rsidP="00D2753F">
      <w:pPr>
        <w:jc w:val="both"/>
        <w:rPr>
          <w:rFonts w:asciiTheme="minorHAnsi" w:eastAsiaTheme="minorHAnsi" w:hAnsiTheme="minorHAnsi" w:cstheme="minorBidi"/>
          <w:b/>
          <w:iCs/>
          <w:sz w:val="20"/>
          <w:szCs w:val="20"/>
          <w:lang w:eastAsia="en-US"/>
        </w:rPr>
      </w:pPr>
      <w:r w:rsidRPr="00D2753F">
        <w:rPr>
          <w:rFonts w:asciiTheme="minorHAnsi" w:eastAsiaTheme="minorHAnsi" w:hAnsiTheme="minorHAnsi" w:cstheme="minorBidi"/>
          <w:b/>
          <w:iCs/>
          <w:sz w:val="20"/>
          <w:szCs w:val="20"/>
          <w:lang w:eastAsia="en-US"/>
        </w:rPr>
        <w:t>O avtorju</w:t>
      </w:r>
    </w:p>
    <w:p w14:paraId="1D963143" w14:textId="4CB27AFF" w:rsidR="00D2753F" w:rsidRPr="00D2753F" w:rsidRDefault="00D2753F" w:rsidP="00D2753F">
      <w:pPr>
        <w:jc w:val="both"/>
        <w:rPr>
          <w:rFonts w:asciiTheme="minorHAnsi" w:eastAsiaTheme="minorHAnsi" w:hAnsiTheme="minorHAnsi" w:cstheme="minorBidi"/>
          <w:iCs/>
          <w:sz w:val="20"/>
          <w:szCs w:val="20"/>
          <w:lang w:eastAsia="en-US"/>
        </w:rPr>
      </w:pPr>
      <w:r w:rsidRPr="00D2753F">
        <w:rPr>
          <w:rFonts w:asciiTheme="minorHAnsi" w:eastAsiaTheme="minorHAnsi" w:hAnsiTheme="minorHAnsi" w:cstheme="minorBidi"/>
          <w:iCs/>
          <w:sz w:val="20"/>
          <w:szCs w:val="20"/>
          <w:lang w:eastAsia="en-US"/>
        </w:rPr>
        <w:t>Feri Lainšček (1959) je pisatelj, pesnik, dramatik in scenarist. Njegova bibliografija obsega več kot 100 samostojnih knjižnih enot, njegova prozna dela pa so doživela največ filmskih adaptacij. Zanje je prejel tudi številne nagrade: med drugim dvakrat kresnika in Prešernovo nagrado za življenjsko delo.</w:t>
      </w:r>
    </w:p>
    <w:p w14:paraId="6BD5E9FF" w14:textId="329A3B19" w:rsidR="003567F7" w:rsidRDefault="00E43313" w:rsidP="00EA517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5FD716D" w14:textId="07D11414" w:rsidR="00E43313" w:rsidRDefault="00E43313" w:rsidP="00EA5173">
      <w:pPr>
        <w:jc w:val="both"/>
        <w:rPr>
          <w:rFonts w:asciiTheme="minorHAnsi" w:eastAsiaTheme="minorHAnsi" w:hAnsiTheme="minorHAnsi" w:cstheme="minorBidi"/>
          <w:iCs/>
          <w:sz w:val="20"/>
          <w:szCs w:val="20"/>
          <w:lang w:eastAsia="en-US"/>
        </w:rPr>
      </w:pPr>
    </w:p>
    <w:p w14:paraId="613D180D" w14:textId="084915F4" w:rsidR="00E43313" w:rsidRPr="000E5306" w:rsidRDefault="000E5306" w:rsidP="000E5306">
      <w:pPr>
        <w:pStyle w:val="Navadensplet"/>
        <w:rPr>
          <w:rFonts w:eastAsia="Times New Roman"/>
        </w:rPr>
      </w:pPr>
      <w:r w:rsidRPr="000E5306">
        <w:rPr>
          <w:rFonts w:eastAsia="Times New Roman"/>
          <w:noProof/>
        </w:rPr>
        <w:drawing>
          <wp:anchor distT="0" distB="0" distL="114300" distR="114300" simplePos="0" relativeHeight="251944960" behindDoc="1" locked="0" layoutInCell="1" allowOverlap="1" wp14:anchorId="66118AD2" wp14:editId="0E80105B">
            <wp:simplePos x="0" y="0"/>
            <wp:positionH relativeFrom="margin">
              <wp:align>right</wp:align>
            </wp:positionH>
            <wp:positionV relativeFrom="paragraph">
              <wp:posOffset>6985</wp:posOffset>
            </wp:positionV>
            <wp:extent cx="1619885" cy="2123468"/>
            <wp:effectExtent l="0" t="0" r="0" b="0"/>
            <wp:wrapNone/>
            <wp:docPr id="26" name="Slika 26" descr="\\fileserver1\Mkt\Knjigotrstvo\cent_nab\NOVOSTI - Obrazci\09 - Novo - Zvi že b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Novo - Zvi že bru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212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313" w:rsidRPr="00E43313">
        <w:rPr>
          <w:rFonts w:asciiTheme="minorHAnsi" w:hAnsiTheme="minorHAnsi" w:cstheme="minorHAnsi"/>
          <w:b/>
          <w:noProof/>
          <w:sz w:val="20"/>
          <w:szCs w:val="20"/>
        </w:rPr>
        <w:t>ZVI ŽE BRUN?</w:t>
      </w:r>
      <w:r w:rsidRPr="000E5306">
        <w:t xml:space="preserve"> </w:t>
      </w:r>
    </w:p>
    <w:p w14:paraId="7FD09185" w14:textId="10A365CC" w:rsidR="00E43313" w:rsidRPr="00E43313" w:rsidRDefault="00E43313" w:rsidP="00E43313">
      <w:pPr>
        <w:pStyle w:val="Brezrazmikov"/>
        <w:rPr>
          <w:rFonts w:cstheme="minorHAnsi"/>
          <w:b/>
          <w:noProof/>
          <w:sz w:val="20"/>
          <w:szCs w:val="20"/>
        </w:rPr>
      </w:pPr>
      <w:r w:rsidRPr="00E43313">
        <w:rPr>
          <w:rFonts w:cstheme="minorHAnsi"/>
          <w:b/>
          <w:noProof/>
          <w:sz w:val="20"/>
          <w:szCs w:val="20"/>
        </w:rPr>
        <w:t>Carson Ellis</w:t>
      </w:r>
    </w:p>
    <w:p w14:paraId="7F6BA39C" w14:textId="77777777" w:rsidR="00E43313" w:rsidRPr="00E43313" w:rsidRDefault="00E43313" w:rsidP="00E43313">
      <w:pPr>
        <w:pStyle w:val="Brezrazmikov"/>
        <w:rPr>
          <w:rFonts w:eastAsia="Times New Roman" w:cstheme="minorHAnsi"/>
          <w:i/>
          <w:noProof/>
          <w:sz w:val="20"/>
          <w:szCs w:val="20"/>
        </w:rPr>
      </w:pPr>
      <w:r w:rsidRPr="00E43313">
        <w:rPr>
          <w:rFonts w:eastAsia="Times New Roman" w:cstheme="minorHAnsi"/>
          <w:i/>
          <w:noProof/>
          <w:sz w:val="20"/>
          <w:szCs w:val="20"/>
        </w:rPr>
        <w:t>Ilustracije: Carson Ellis</w:t>
      </w:r>
    </w:p>
    <w:p w14:paraId="5F708118" w14:textId="77777777" w:rsidR="00E43313" w:rsidRPr="00E43313" w:rsidRDefault="00E43313" w:rsidP="00E43313">
      <w:pPr>
        <w:pStyle w:val="Brezrazmikov"/>
        <w:rPr>
          <w:rFonts w:eastAsia="Times New Roman" w:cstheme="minorHAnsi"/>
          <w:i/>
          <w:noProof/>
          <w:sz w:val="20"/>
          <w:szCs w:val="20"/>
        </w:rPr>
      </w:pPr>
      <w:r w:rsidRPr="00E43313">
        <w:rPr>
          <w:rFonts w:eastAsia="Times New Roman" w:cstheme="minorHAnsi"/>
          <w:i/>
          <w:noProof/>
          <w:sz w:val="20"/>
          <w:szCs w:val="20"/>
        </w:rPr>
        <w:t>Prevod: Boštjan Gorenc</w:t>
      </w:r>
    </w:p>
    <w:p w14:paraId="7A15656F" w14:textId="77777777" w:rsidR="00E43313" w:rsidRPr="00E43313" w:rsidRDefault="00E43313" w:rsidP="00E43313">
      <w:pPr>
        <w:pStyle w:val="Brezrazmikov"/>
        <w:rPr>
          <w:rFonts w:eastAsia="Times New Roman" w:cstheme="minorHAnsi"/>
          <w:b/>
          <w:i/>
          <w:noProof/>
          <w:sz w:val="20"/>
          <w:szCs w:val="20"/>
        </w:rPr>
      </w:pPr>
      <w:r w:rsidRPr="00E43313">
        <w:rPr>
          <w:rFonts w:eastAsia="Times New Roman" w:cstheme="minorHAnsi"/>
          <w:i/>
          <w:noProof/>
          <w:sz w:val="20"/>
          <w:szCs w:val="20"/>
        </w:rPr>
        <w:t>Zbirka: Velike slikanice</w:t>
      </w:r>
    </w:p>
    <w:p w14:paraId="5BFCAA2A" w14:textId="77777777" w:rsidR="00E43313" w:rsidRPr="00E43313" w:rsidRDefault="00E43313" w:rsidP="00E43313">
      <w:pPr>
        <w:pStyle w:val="Brezrazmikov"/>
        <w:rPr>
          <w:rFonts w:eastAsia="Times New Roman" w:cstheme="minorHAnsi"/>
          <w:b/>
          <w:noProof/>
          <w:sz w:val="20"/>
          <w:szCs w:val="20"/>
          <w:lang w:eastAsia="sl-SI"/>
        </w:rPr>
      </w:pPr>
      <w:r w:rsidRPr="00E43313">
        <w:rPr>
          <w:rFonts w:eastAsia="Times New Roman" w:cstheme="minorHAnsi"/>
          <w:b/>
          <w:noProof/>
          <w:sz w:val="20"/>
          <w:szCs w:val="20"/>
          <w:lang w:eastAsia="sl-SI"/>
        </w:rPr>
        <w:t>MKZ</w:t>
      </w:r>
    </w:p>
    <w:p w14:paraId="33CCFBD0" w14:textId="77777777" w:rsidR="00E43313" w:rsidRPr="00E43313" w:rsidRDefault="00E43313" w:rsidP="00E43313">
      <w:pPr>
        <w:pStyle w:val="Brezrazmikov"/>
        <w:rPr>
          <w:sz w:val="16"/>
          <w:szCs w:val="16"/>
        </w:rPr>
      </w:pPr>
      <w:r w:rsidRPr="0064299E">
        <w:rPr>
          <w:b/>
          <w:bCs/>
          <w:sz w:val="20"/>
          <w:szCs w:val="20"/>
        </w:rPr>
        <w:br/>
      </w:r>
      <w:r w:rsidRPr="00E43313">
        <w:rPr>
          <w:sz w:val="16"/>
          <w:szCs w:val="16"/>
        </w:rPr>
        <w:t>ISBN/EAN: 9789610180524</w:t>
      </w:r>
    </w:p>
    <w:p w14:paraId="59E53839" w14:textId="77777777" w:rsidR="00E43313" w:rsidRPr="00E43313" w:rsidRDefault="00E43313" w:rsidP="00E43313">
      <w:pPr>
        <w:pStyle w:val="Brezrazmikov"/>
        <w:rPr>
          <w:sz w:val="16"/>
          <w:szCs w:val="16"/>
        </w:rPr>
      </w:pPr>
      <w:r w:rsidRPr="00E43313">
        <w:rPr>
          <w:sz w:val="16"/>
          <w:szCs w:val="16"/>
        </w:rPr>
        <w:t>Število strani: 48</w:t>
      </w:r>
    </w:p>
    <w:p w14:paraId="49AABE7E" w14:textId="77777777" w:rsidR="00E43313" w:rsidRPr="00E43313" w:rsidRDefault="00E43313" w:rsidP="00E43313">
      <w:pPr>
        <w:pStyle w:val="Brezrazmikov"/>
        <w:rPr>
          <w:sz w:val="16"/>
          <w:szCs w:val="16"/>
        </w:rPr>
      </w:pPr>
      <w:r w:rsidRPr="00E43313">
        <w:rPr>
          <w:sz w:val="16"/>
          <w:szCs w:val="16"/>
        </w:rPr>
        <w:t>Mere (mm): 251 x 308 x 13</w:t>
      </w:r>
    </w:p>
    <w:p w14:paraId="365AD52B" w14:textId="77777777" w:rsidR="00E43313" w:rsidRPr="00E43313" w:rsidRDefault="00E43313" w:rsidP="00E43313">
      <w:pPr>
        <w:pStyle w:val="Brezrazmikov"/>
        <w:rPr>
          <w:sz w:val="16"/>
          <w:szCs w:val="16"/>
        </w:rPr>
      </w:pPr>
      <w:r w:rsidRPr="00E43313">
        <w:rPr>
          <w:sz w:val="16"/>
          <w:szCs w:val="16"/>
        </w:rPr>
        <w:t>Teža (g): 475</w:t>
      </w:r>
    </w:p>
    <w:p w14:paraId="55B0B3F4" w14:textId="77777777" w:rsidR="00E43313" w:rsidRPr="00E43313" w:rsidRDefault="00E43313" w:rsidP="00E43313">
      <w:pPr>
        <w:pStyle w:val="Brezrazmikov"/>
        <w:rPr>
          <w:sz w:val="16"/>
          <w:szCs w:val="16"/>
        </w:rPr>
      </w:pPr>
      <w:r w:rsidRPr="00E43313">
        <w:rPr>
          <w:sz w:val="16"/>
          <w:szCs w:val="16"/>
        </w:rPr>
        <w:t>Vezava: trda</w:t>
      </w:r>
    </w:p>
    <w:p w14:paraId="1A6A7097" w14:textId="77777777" w:rsidR="00E43313" w:rsidRPr="00E43313" w:rsidRDefault="00E43313" w:rsidP="00E43313">
      <w:pPr>
        <w:pStyle w:val="Brezrazmikov"/>
        <w:rPr>
          <w:sz w:val="16"/>
          <w:szCs w:val="16"/>
        </w:rPr>
      </w:pPr>
      <w:r w:rsidRPr="00E43313">
        <w:rPr>
          <w:sz w:val="16"/>
          <w:szCs w:val="16"/>
        </w:rPr>
        <w:t>Redna cena z DDV: 22,98 EUR</w:t>
      </w:r>
    </w:p>
    <w:p w14:paraId="006E1E43" w14:textId="77777777" w:rsidR="00E43313" w:rsidRPr="00E43313" w:rsidRDefault="00E43313" w:rsidP="00E43313">
      <w:pPr>
        <w:pStyle w:val="Brezrazmikov"/>
        <w:rPr>
          <w:sz w:val="16"/>
          <w:szCs w:val="16"/>
        </w:rPr>
      </w:pPr>
      <w:r w:rsidRPr="00E43313">
        <w:rPr>
          <w:sz w:val="16"/>
          <w:szCs w:val="16"/>
        </w:rPr>
        <w:t>Datum izida: 18. 10. 2024</w:t>
      </w:r>
    </w:p>
    <w:p w14:paraId="12065329" w14:textId="54FED2C8" w:rsidR="00E43313" w:rsidRDefault="00E43313" w:rsidP="00E43313">
      <w:pPr>
        <w:pStyle w:val="Brezrazmikov"/>
        <w:rPr>
          <w:sz w:val="16"/>
          <w:szCs w:val="16"/>
        </w:rPr>
      </w:pPr>
      <w:r w:rsidRPr="00E43313">
        <w:rPr>
          <w:sz w:val="16"/>
          <w:szCs w:val="16"/>
        </w:rPr>
        <w:t>Prvi prodajni dan: 18. 10. 2024</w:t>
      </w:r>
    </w:p>
    <w:p w14:paraId="4EE92AEB" w14:textId="77777777" w:rsidR="00E43313" w:rsidRDefault="00E43313" w:rsidP="00E43313">
      <w:pPr>
        <w:pStyle w:val="Brezrazmikov"/>
        <w:rPr>
          <w:sz w:val="16"/>
          <w:szCs w:val="16"/>
        </w:rPr>
      </w:pPr>
    </w:p>
    <w:p w14:paraId="2D46FC50" w14:textId="77777777" w:rsidR="00E43313" w:rsidRPr="00E43313" w:rsidRDefault="00E43313" w:rsidP="00E43313">
      <w:pPr>
        <w:jc w:val="both"/>
        <w:rPr>
          <w:rFonts w:asciiTheme="minorHAnsi" w:eastAsiaTheme="minorHAnsi" w:hAnsiTheme="minorHAnsi" w:cstheme="minorBidi"/>
          <w:iCs/>
          <w:sz w:val="20"/>
          <w:szCs w:val="20"/>
          <w:lang w:eastAsia="en-US"/>
        </w:rPr>
      </w:pPr>
      <w:r w:rsidRPr="00E43313">
        <w:rPr>
          <w:rFonts w:asciiTheme="minorHAnsi" w:eastAsiaTheme="minorHAnsi" w:hAnsiTheme="minorHAnsi" w:cstheme="minorBidi"/>
          <w:iCs/>
          <w:sz w:val="20"/>
          <w:szCs w:val="20"/>
          <w:lang w:eastAsia="en-US"/>
        </w:rPr>
        <w:t>Kaj je to? Kačja pastirja občudujeta kal, ki nežno poganja iz tal. Ko rastlina zraste, se mimo priklatijo hroščki. Si bodo na njej postavili grad?</w:t>
      </w:r>
    </w:p>
    <w:p w14:paraId="174A4708" w14:textId="77777777" w:rsidR="00E43313" w:rsidRPr="00E43313" w:rsidRDefault="00E43313" w:rsidP="00E43313">
      <w:pPr>
        <w:jc w:val="both"/>
        <w:rPr>
          <w:rFonts w:asciiTheme="minorHAnsi" w:eastAsiaTheme="minorHAnsi" w:hAnsiTheme="minorHAnsi" w:cstheme="minorBidi"/>
          <w:iCs/>
          <w:sz w:val="20"/>
          <w:szCs w:val="20"/>
          <w:lang w:eastAsia="en-US"/>
        </w:rPr>
      </w:pPr>
    </w:p>
    <w:p w14:paraId="1793B9B4" w14:textId="77777777" w:rsidR="00E43313" w:rsidRPr="00E43313" w:rsidRDefault="00E43313" w:rsidP="00E43313">
      <w:pPr>
        <w:jc w:val="both"/>
        <w:rPr>
          <w:rFonts w:asciiTheme="minorHAnsi" w:eastAsiaTheme="minorHAnsi" w:hAnsiTheme="minorHAnsi" w:cstheme="minorBidi"/>
          <w:b/>
          <w:iCs/>
          <w:sz w:val="20"/>
          <w:szCs w:val="20"/>
          <w:lang w:eastAsia="en-US"/>
        </w:rPr>
      </w:pPr>
      <w:r w:rsidRPr="00E43313">
        <w:rPr>
          <w:rFonts w:asciiTheme="minorHAnsi" w:eastAsiaTheme="minorHAnsi" w:hAnsiTheme="minorHAnsi" w:cstheme="minorBidi"/>
          <w:b/>
          <w:iCs/>
          <w:sz w:val="20"/>
          <w:szCs w:val="20"/>
          <w:lang w:eastAsia="en-US"/>
        </w:rPr>
        <w:t>Žuželke in izmišljen jezik</w:t>
      </w:r>
    </w:p>
    <w:p w14:paraId="1947DFEC" w14:textId="77777777" w:rsidR="00E43313" w:rsidRPr="00E43313" w:rsidRDefault="00E43313" w:rsidP="00E43313">
      <w:pPr>
        <w:jc w:val="both"/>
        <w:rPr>
          <w:rFonts w:asciiTheme="minorHAnsi" w:eastAsiaTheme="minorHAnsi" w:hAnsiTheme="minorHAnsi" w:cstheme="minorBidi"/>
          <w:iCs/>
          <w:sz w:val="20"/>
          <w:szCs w:val="20"/>
          <w:lang w:eastAsia="en-US"/>
        </w:rPr>
      </w:pPr>
      <w:r w:rsidRPr="00E43313">
        <w:rPr>
          <w:rFonts w:asciiTheme="minorHAnsi" w:eastAsiaTheme="minorHAnsi" w:hAnsiTheme="minorHAnsi" w:cstheme="minorBidi"/>
          <w:iCs/>
          <w:sz w:val="20"/>
          <w:szCs w:val="20"/>
          <w:lang w:eastAsia="en-US"/>
        </w:rPr>
        <w:t xml:space="preserve">Ko rastlina zraste višje in požene liste. Mimo pride nekaj mladih hroščev, ki jih opazujejo. Kmalu preplezajo lestev in zgradijo drevesno utrdbo. Toda to je navsezadnje divji svet in nekaj grozljivega čaka, da se vrže dol ... </w:t>
      </w:r>
    </w:p>
    <w:p w14:paraId="756616AE" w14:textId="77777777" w:rsidR="00E43313" w:rsidRPr="00E43313" w:rsidRDefault="00E43313" w:rsidP="00E43313">
      <w:pPr>
        <w:jc w:val="both"/>
        <w:rPr>
          <w:rFonts w:asciiTheme="minorHAnsi" w:eastAsiaTheme="minorHAnsi" w:hAnsiTheme="minorHAnsi" w:cstheme="minorBidi"/>
          <w:iCs/>
          <w:sz w:val="20"/>
          <w:szCs w:val="20"/>
          <w:lang w:eastAsia="en-US"/>
        </w:rPr>
      </w:pPr>
    </w:p>
    <w:p w14:paraId="68810905" w14:textId="77777777" w:rsidR="00E43313" w:rsidRPr="00E43313" w:rsidRDefault="00E43313" w:rsidP="00E43313">
      <w:pPr>
        <w:jc w:val="both"/>
        <w:rPr>
          <w:rFonts w:asciiTheme="minorHAnsi" w:eastAsiaTheme="minorHAnsi" w:hAnsiTheme="minorHAnsi" w:cstheme="minorBidi"/>
          <w:b/>
          <w:iCs/>
          <w:sz w:val="20"/>
          <w:szCs w:val="20"/>
          <w:lang w:eastAsia="en-US"/>
        </w:rPr>
      </w:pPr>
      <w:r w:rsidRPr="00E43313">
        <w:rPr>
          <w:rFonts w:asciiTheme="minorHAnsi" w:eastAsiaTheme="minorHAnsi" w:hAnsiTheme="minorHAnsi" w:cstheme="minorBidi"/>
          <w:b/>
          <w:iCs/>
          <w:sz w:val="20"/>
          <w:szCs w:val="20"/>
          <w:lang w:eastAsia="en-US"/>
        </w:rPr>
        <w:t>Humor, ki ga cenijo tudi odrasli</w:t>
      </w:r>
    </w:p>
    <w:p w14:paraId="3943EFBD" w14:textId="77777777" w:rsidR="00E43313" w:rsidRPr="00E43313" w:rsidRDefault="00E43313" w:rsidP="00E43313">
      <w:pPr>
        <w:jc w:val="both"/>
        <w:rPr>
          <w:rFonts w:asciiTheme="minorHAnsi" w:eastAsiaTheme="minorHAnsi" w:hAnsiTheme="minorHAnsi" w:cstheme="minorBidi"/>
          <w:iCs/>
          <w:sz w:val="20"/>
          <w:szCs w:val="20"/>
          <w:lang w:eastAsia="en-US"/>
        </w:rPr>
      </w:pPr>
      <w:proofErr w:type="spellStart"/>
      <w:r w:rsidRPr="00E43313">
        <w:rPr>
          <w:rFonts w:asciiTheme="minorHAnsi" w:eastAsiaTheme="minorHAnsi" w:hAnsiTheme="minorHAnsi" w:cstheme="minorBidi"/>
          <w:iCs/>
          <w:sz w:val="20"/>
          <w:szCs w:val="20"/>
          <w:lang w:eastAsia="en-US"/>
        </w:rPr>
        <w:t>Carson</w:t>
      </w:r>
      <w:proofErr w:type="spellEnd"/>
      <w:r w:rsidRPr="00E43313">
        <w:rPr>
          <w:rFonts w:asciiTheme="minorHAnsi" w:eastAsiaTheme="minorHAnsi" w:hAnsiTheme="minorHAnsi" w:cstheme="minorBidi"/>
          <w:iCs/>
          <w:sz w:val="20"/>
          <w:szCs w:val="20"/>
          <w:lang w:eastAsia="en-US"/>
        </w:rPr>
        <w:t xml:space="preserve"> </w:t>
      </w:r>
      <w:proofErr w:type="spellStart"/>
      <w:r w:rsidRPr="00E43313">
        <w:rPr>
          <w:rFonts w:asciiTheme="minorHAnsi" w:eastAsiaTheme="minorHAnsi" w:hAnsiTheme="minorHAnsi" w:cstheme="minorBidi"/>
          <w:iCs/>
          <w:sz w:val="20"/>
          <w:szCs w:val="20"/>
          <w:lang w:eastAsia="en-US"/>
        </w:rPr>
        <w:t>Ellis</w:t>
      </w:r>
      <w:proofErr w:type="spellEnd"/>
      <w:r w:rsidRPr="00E43313">
        <w:rPr>
          <w:rFonts w:asciiTheme="minorHAnsi" w:eastAsiaTheme="minorHAnsi" w:hAnsiTheme="minorHAnsi" w:cstheme="minorBidi"/>
          <w:iCs/>
          <w:sz w:val="20"/>
          <w:szCs w:val="20"/>
          <w:lang w:eastAsia="en-US"/>
        </w:rPr>
        <w:t xml:space="preserve"> z izjemno podrobnimi ilustracijami in tragikomičnim pridihom vabi bralce, da si predstavljajo dramatične možnosti, ki jih najdemo tudi na najskromnejšem dvorišču.</w:t>
      </w:r>
    </w:p>
    <w:p w14:paraId="058EB5DB" w14:textId="5DF33064" w:rsidR="00E43313" w:rsidRPr="00E43313" w:rsidRDefault="00E43313" w:rsidP="00E43313">
      <w:pPr>
        <w:jc w:val="both"/>
        <w:rPr>
          <w:rFonts w:asciiTheme="minorHAnsi" w:eastAsiaTheme="minorHAnsi" w:hAnsiTheme="minorHAnsi" w:cstheme="minorBidi"/>
          <w:b/>
          <w:iCs/>
          <w:sz w:val="20"/>
          <w:szCs w:val="20"/>
          <w:lang w:eastAsia="en-US"/>
        </w:rPr>
      </w:pPr>
      <w:r w:rsidRPr="00E43313">
        <w:rPr>
          <w:rFonts w:asciiTheme="minorHAnsi" w:eastAsiaTheme="minorHAnsi" w:hAnsiTheme="minorHAnsi" w:cstheme="minorBidi"/>
          <w:b/>
          <w:iCs/>
          <w:sz w:val="20"/>
          <w:szCs w:val="20"/>
          <w:lang w:eastAsia="en-US"/>
        </w:rPr>
        <w:lastRenderedPageBreak/>
        <w:t>O avtorici</w:t>
      </w:r>
    </w:p>
    <w:p w14:paraId="4EE34330" w14:textId="2F9ABB99" w:rsidR="00E43313" w:rsidRPr="00E43313" w:rsidRDefault="00E43313" w:rsidP="00E43313">
      <w:pPr>
        <w:jc w:val="both"/>
        <w:rPr>
          <w:rFonts w:asciiTheme="minorHAnsi" w:eastAsiaTheme="minorHAnsi" w:hAnsiTheme="minorHAnsi" w:cstheme="minorBidi"/>
          <w:iCs/>
          <w:sz w:val="20"/>
          <w:szCs w:val="20"/>
          <w:lang w:eastAsia="en-US"/>
        </w:rPr>
      </w:pPr>
      <w:proofErr w:type="spellStart"/>
      <w:r w:rsidRPr="00E43313">
        <w:rPr>
          <w:rFonts w:asciiTheme="minorHAnsi" w:eastAsiaTheme="minorHAnsi" w:hAnsiTheme="minorHAnsi" w:cstheme="minorBidi"/>
          <w:b/>
          <w:bCs/>
          <w:iCs/>
          <w:sz w:val="20"/>
          <w:szCs w:val="20"/>
          <w:lang w:eastAsia="en-US"/>
        </w:rPr>
        <w:t>Carson</w:t>
      </w:r>
      <w:proofErr w:type="spellEnd"/>
      <w:r w:rsidRPr="00E43313">
        <w:rPr>
          <w:rFonts w:asciiTheme="minorHAnsi" w:eastAsiaTheme="minorHAnsi" w:hAnsiTheme="minorHAnsi" w:cstheme="minorBidi"/>
          <w:iCs/>
          <w:sz w:val="20"/>
          <w:szCs w:val="20"/>
          <w:lang w:eastAsia="en-US"/>
        </w:rPr>
        <w:t> </w:t>
      </w:r>
      <w:proofErr w:type="spellStart"/>
      <w:r w:rsidRPr="00E43313">
        <w:rPr>
          <w:rFonts w:asciiTheme="minorHAnsi" w:eastAsiaTheme="minorHAnsi" w:hAnsiTheme="minorHAnsi" w:cstheme="minorBidi"/>
          <w:b/>
          <w:bCs/>
          <w:iCs/>
          <w:sz w:val="20"/>
          <w:szCs w:val="20"/>
          <w:lang w:eastAsia="en-US"/>
        </w:rPr>
        <w:t>Ellis</w:t>
      </w:r>
      <w:proofErr w:type="spellEnd"/>
      <w:r w:rsidRPr="00E43313">
        <w:rPr>
          <w:rFonts w:asciiTheme="minorHAnsi" w:eastAsiaTheme="minorHAnsi" w:hAnsiTheme="minorHAnsi" w:cstheme="minorBidi"/>
          <w:iCs/>
          <w:sz w:val="20"/>
          <w:szCs w:val="20"/>
          <w:lang w:eastAsia="en-US"/>
        </w:rPr>
        <w:t> (1975) je ilustratorka in umetnica, ki najraje ustvarja slikanice za otroke. Navdihujejo jo ljudsko izročilo, umetnostna zgodovina in misticizem.</w:t>
      </w:r>
    </w:p>
    <w:p w14:paraId="3E7CC01D" w14:textId="7023D047" w:rsidR="00AB5F7F" w:rsidRDefault="00AB5F7F" w:rsidP="00AB5F7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2E2EFFA" w14:textId="693B097E" w:rsidR="00AB5F7F" w:rsidRDefault="00AB5F7F" w:rsidP="00AB5F7F">
      <w:pPr>
        <w:jc w:val="both"/>
        <w:rPr>
          <w:rFonts w:asciiTheme="minorHAnsi" w:eastAsiaTheme="minorHAnsi" w:hAnsiTheme="minorHAnsi" w:cstheme="minorBidi"/>
          <w:iCs/>
          <w:sz w:val="20"/>
          <w:szCs w:val="20"/>
          <w:lang w:eastAsia="en-US"/>
        </w:rPr>
      </w:pPr>
    </w:p>
    <w:p w14:paraId="1AEE8B31" w14:textId="7164C8C5" w:rsidR="00AB5F7F" w:rsidRPr="00AB5F7F" w:rsidRDefault="00AB5F7F" w:rsidP="00AB5F7F">
      <w:pPr>
        <w:pStyle w:val="Navadensplet"/>
        <w:rPr>
          <w:rFonts w:asciiTheme="minorHAnsi" w:eastAsia="Times New Roman" w:hAnsiTheme="minorHAnsi" w:cstheme="minorHAnsi"/>
        </w:rPr>
      </w:pPr>
      <w:r w:rsidRPr="00AB5F7F">
        <w:rPr>
          <w:rFonts w:asciiTheme="minorHAnsi" w:eastAsia="Times New Roman" w:hAnsiTheme="minorHAnsi" w:cstheme="minorHAnsi"/>
          <w:noProof/>
        </w:rPr>
        <w:drawing>
          <wp:anchor distT="0" distB="0" distL="114300" distR="114300" simplePos="0" relativeHeight="251945984" behindDoc="1" locked="0" layoutInCell="1" allowOverlap="1" wp14:anchorId="75E995BE" wp14:editId="2692485D">
            <wp:simplePos x="0" y="0"/>
            <wp:positionH relativeFrom="margin">
              <wp:align>right</wp:align>
            </wp:positionH>
            <wp:positionV relativeFrom="paragraph">
              <wp:posOffset>13970</wp:posOffset>
            </wp:positionV>
            <wp:extent cx="1572260" cy="2143129"/>
            <wp:effectExtent l="0" t="0" r="8890" b="9525"/>
            <wp:wrapNone/>
            <wp:docPr id="28" name="Slika 28" descr="\\fileserver1\Mkt\Knjigotrstvo\cent_nab\NOVOSTI - Obrazci\10 - Novo - Pasji mož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Novo - Pasji mož 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2260" cy="2143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F7F">
        <w:rPr>
          <w:rFonts w:asciiTheme="minorHAnsi" w:hAnsiTheme="minorHAnsi" w:cstheme="minorHAnsi"/>
          <w:b/>
          <w:noProof/>
          <w:sz w:val="20"/>
          <w:szCs w:val="20"/>
        </w:rPr>
        <w:t>PASJI MOŽ 12: ŠKRLATNI DLAKAČ</w:t>
      </w:r>
      <w:r w:rsidRPr="00AB5F7F">
        <w:rPr>
          <w:rFonts w:asciiTheme="minorHAnsi" w:hAnsiTheme="minorHAnsi" w:cstheme="minorHAnsi"/>
        </w:rPr>
        <w:t xml:space="preserve"> </w:t>
      </w:r>
    </w:p>
    <w:p w14:paraId="4C5EA912" w14:textId="5C90AE4F" w:rsidR="00AB5F7F" w:rsidRPr="00AB5F7F" w:rsidRDefault="00AB5F7F" w:rsidP="00AB5F7F">
      <w:pPr>
        <w:pStyle w:val="Brezrazmikov"/>
        <w:rPr>
          <w:b/>
          <w:noProof/>
          <w:sz w:val="20"/>
          <w:szCs w:val="20"/>
        </w:rPr>
      </w:pPr>
      <w:r w:rsidRPr="00AB5F7F">
        <w:rPr>
          <w:b/>
          <w:noProof/>
          <w:sz w:val="20"/>
          <w:szCs w:val="20"/>
        </w:rPr>
        <w:t xml:space="preserve">Dav Pilkey </w:t>
      </w:r>
    </w:p>
    <w:p w14:paraId="6689024F" w14:textId="77777777" w:rsidR="00AB5F7F" w:rsidRPr="00AB5F7F" w:rsidRDefault="00AB5F7F" w:rsidP="00AB5F7F">
      <w:pPr>
        <w:pStyle w:val="Brezrazmikov"/>
        <w:rPr>
          <w:bCs/>
          <w:i/>
          <w:noProof/>
          <w:sz w:val="20"/>
          <w:szCs w:val="20"/>
        </w:rPr>
      </w:pPr>
      <w:r w:rsidRPr="00AB5F7F">
        <w:rPr>
          <w:bCs/>
          <w:i/>
          <w:noProof/>
          <w:sz w:val="20"/>
          <w:szCs w:val="20"/>
        </w:rPr>
        <w:t>Ilustracije:</w:t>
      </w:r>
      <w:r w:rsidRPr="00AB5F7F">
        <w:rPr>
          <w:i/>
          <w:noProof/>
          <w:sz w:val="20"/>
          <w:szCs w:val="20"/>
        </w:rPr>
        <w:t xml:space="preserve"> </w:t>
      </w:r>
      <w:r w:rsidRPr="00AB5F7F">
        <w:rPr>
          <w:bCs/>
          <w:i/>
          <w:noProof/>
          <w:sz w:val="20"/>
          <w:szCs w:val="20"/>
        </w:rPr>
        <w:t>Dav Pilkey</w:t>
      </w:r>
    </w:p>
    <w:p w14:paraId="312A8AAF" w14:textId="12DB5BE9" w:rsidR="00AB5F7F" w:rsidRPr="00AB5F7F" w:rsidRDefault="00AB5F7F" w:rsidP="00AB5F7F">
      <w:pPr>
        <w:pStyle w:val="Brezrazmikov"/>
        <w:rPr>
          <w:i/>
          <w:noProof/>
          <w:sz w:val="20"/>
          <w:szCs w:val="20"/>
        </w:rPr>
      </w:pPr>
      <w:r w:rsidRPr="00AB5F7F">
        <w:rPr>
          <w:i/>
          <w:noProof/>
          <w:sz w:val="20"/>
          <w:szCs w:val="20"/>
        </w:rPr>
        <w:t>Prevod: Boštjan Gorenc</w:t>
      </w:r>
    </w:p>
    <w:p w14:paraId="48172A53" w14:textId="77777777" w:rsidR="00AB5F7F" w:rsidRPr="00AB5F7F" w:rsidRDefault="00AB5F7F" w:rsidP="00AB5F7F">
      <w:pPr>
        <w:pStyle w:val="Brezrazmikov"/>
        <w:rPr>
          <w:i/>
          <w:noProof/>
          <w:sz w:val="20"/>
          <w:szCs w:val="20"/>
        </w:rPr>
      </w:pPr>
      <w:r w:rsidRPr="00AB5F7F">
        <w:rPr>
          <w:i/>
          <w:noProof/>
          <w:sz w:val="20"/>
          <w:szCs w:val="20"/>
        </w:rPr>
        <w:t>Zbirka: Pasji mož</w:t>
      </w:r>
    </w:p>
    <w:p w14:paraId="3BBF8852" w14:textId="004F5743" w:rsidR="00AB5F7F" w:rsidRPr="00AB5F7F" w:rsidRDefault="00AB5F7F" w:rsidP="00AB5F7F">
      <w:pPr>
        <w:pStyle w:val="Brezrazmikov"/>
        <w:rPr>
          <w:b/>
          <w:bCs/>
          <w:noProof/>
          <w:sz w:val="20"/>
          <w:szCs w:val="20"/>
        </w:rPr>
      </w:pPr>
      <w:r w:rsidRPr="00AB5F7F">
        <w:rPr>
          <w:b/>
          <w:bCs/>
          <w:noProof/>
          <w:sz w:val="20"/>
          <w:szCs w:val="20"/>
        </w:rPr>
        <w:t>MKZ</w:t>
      </w:r>
    </w:p>
    <w:p w14:paraId="1C63A2BE" w14:textId="77777777" w:rsidR="00AB5F7F" w:rsidRPr="00AB5F7F" w:rsidRDefault="00AB5F7F" w:rsidP="00AB5F7F">
      <w:pPr>
        <w:pStyle w:val="Brezrazmikov"/>
        <w:rPr>
          <w:sz w:val="16"/>
          <w:szCs w:val="16"/>
        </w:rPr>
      </w:pPr>
      <w:r w:rsidRPr="0064299E">
        <w:rPr>
          <w:b/>
          <w:bCs/>
          <w:sz w:val="20"/>
          <w:szCs w:val="20"/>
        </w:rPr>
        <w:br/>
      </w:r>
      <w:r w:rsidRPr="00AB5F7F">
        <w:rPr>
          <w:sz w:val="16"/>
          <w:szCs w:val="16"/>
        </w:rPr>
        <w:t>ISBN/EAN: 9789610180593</w:t>
      </w:r>
    </w:p>
    <w:p w14:paraId="3567272B" w14:textId="77777777" w:rsidR="00AB5F7F" w:rsidRPr="00AB5F7F" w:rsidRDefault="00AB5F7F" w:rsidP="00AB5F7F">
      <w:pPr>
        <w:pStyle w:val="Brezrazmikov"/>
        <w:rPr>
          <w:sz w:val="16"/>
          <w:szCs w:val="16"/>
        </w:rPr>
      </w:pPr>
      <w:r w:rsidRPr="00AB5F7F">
        <w:rPr>
          <w:sz w:val="16"/>
          <w:szCs w:val="16"/>
        </w:rPr>
        <w:t>Število strani: 224</w:t>
      </w:r>
    </w:p>
    <w:p w14:paraId="515675C9" w14:textId="77777777" w:rsidR="00AB5F7F" w:rsidRPr="00AB5F7F" w:rsidRDefault="00AB5F7F" w:rsidP="00AB5F7F">
      <w:pPr>
        <w:pStyle w:val="Brezrazmikov"/>
        <w:rPr>
          <w:sz w:val="16"/>
          <w:szCs w:val="16"/>
        </w:rPr>
      </w:pPr>
      <w:r w:rsidRPr="00AB5F7F">
        <w:rPr>
          <w:sz w:val="16"/>
          <w:szCs w:val="16"/>
        </w:rPr>
        <w:t>Mere (mm): 148 x 208 x 24</w:t>
      </w:r>
    </w:p>
    <w:p w14:paraId="7CF17FB3" w14:textId="77777777" w:rsidR="00AB5F7F" w:rsidRPr="00AB5F7F" w:rsidRDefault="00AB5F7F" w:rsidP="00AB5F7F">
      <w:pPr>
        <w:pStyle w:val="Brezrazmikov"/>
        <w:rPr>
          <w:sz w:val="16"/>
          <w:szCs w:val="16"/>
        </w:rPr>
      </w:pPr>
      <w:r w:rsidRPr="00AB5F7F">
        <w:rPr>
          <w:sz w:val="16"/>
          <w:szCs w:val="16"/>
        </w:rPr>
        <w:t>Teža (g): 540</w:t>
      </w:r>
    </w:p>
    <w:p w14:paraId="57BCF481" w14:textId="69052479" w:rsidR="00AB5F7F" w:rsidRPr="00AB5F7F" w:rsidRDefault="00AB5F7F" w:rsidP="00AB5F7F">
      <w:pPr>
        <w:pStyle w:val="Brezrazmikov"/>
        <w:rPr>
          <w:sz w:val="16"/>
          <w:szCs w:val="16"/>
        </w:rPr>
      </w:pPr>
      <w:r w:rsidRPr="00AB5F7F">
        <w:rPr>
          <w:sz w:val="16"/>
          <w:szCs w:val="16"/>
        </w:rPr>
        <w:t>Vezava: trda</w:t>
      </w:r>
    </w:p>
    <w:p w14:paraId="2FACECB7" w14:textId="77777777" w:rsidR="00AB5F7F" w:rsidRPr="00AB5F7F" w:rsidRDefault="00AB5F7F" w:rsidP="00AB5F7F">
      <w:pPr>
        <w:pStyle w:val="Brezrazmikov"/>
        <w:rPr>
          <w:sz w:val="16"/>
          <w:szCs w:val="16"/>
        </w:rPr>
      </w:pPr>
      <w:r w:rsidRPr="00AB5F7F">
        <w:rPr>
          <w:sz w:val="16"/>
          <w:szCs w:val="16"/>
        </w:rPr>
        <w:t>Redna cena z DDV: 21,99 EUR</w:t>
      </w:r>
    </w:p>
    <w:p w14:paraId="1801EE17" w14:textId="4071039A" w:rsidR="00AB5F7F" w:rsidRPr="00AB5F7F" w:rsidRDefault="00AB5F7F" w:rsidP="00AB5F7F">
      <w:pPr>
        <w:pStyle w:val="Brezrazmikov"/>
        <w:rPr>
          <w:sz w:val="16"/>
          <w:szCs w:val="16"/>
        </w:rPr>
      </w:pPr>
      <w:r w:rsidRPr="00AB5F7F">
        <w:rPr>
          <w:sz w:val="16"/>
          <w:szCs w:val="16"/>
        </w:rPr>
        <w:t>Datum izida: 18. 10. 2024</w:t>
      </w:r>
    </w:p>
    <w:p w14:paraId="1D17B862" w14:textId="77777777" w:rsidR="00AB5F7F" w:rsidRPr="00AB5F7F" w:rsidRDefault="00AB5F7F" w:rsidP="00AB5F7F">
      <w:pPr>
        <w:pStyle w:val="Brezrazmikov"/>
        <w:rPr>
          <w:sz w:val="16"/>
          <w:szCs w:val="16"/>
        </w:rPr>
      </w:pPr>
      <w:r w:rsidRPr="00AB5F7F">
        <w:rPr>
          <w:sz w:val="16"/>
          <w:szCs w:val="16"/>
        </w:rPr>
        <w:t>Prvi prodajni dan: 25. 09. 2024</w:t>
      </w:r>
    </w:p>
    <w:p w14:paraId="02891A35" w14:textId="33ECBEE2" w:rsidR="00AB5F7F" w:rsidRDefault="00AB5F7F" w:rsidP="00AB5F7F">
      <w:pPr>
        <w:pStyle w:val="Brezrazmikov"/>
        <w:rPr>
          <w:sz w:val="16"/>
          <w:szCs w:val="16"/>
        </w:rPr>
      </w:pPr>
    </w:p>
    <w:p w14:paraId="7B4BCC7A" w14:textId="77777777" w:rsidR="00AB5F7F" w:rsidRPr="00AB5F7F" w:rsidRDefault="00AB5F7F" w:rsidP="00AB5F7F">
      <w:pPr>
        <w:jc w:val="both"/>
        <w:rPr>
          <w:rFonts w:asciiTheme="minorHAnsi" w:eastAsiaTheme="minorHAnsi" w:hAnsiTheme="minorHAnsi" w:cstheme="minorBidi"/>
          <w:iCs/>
          <w:sz w:val="20"/>
          <w:szCs w:val="20"/>
          <w:lang w:eastAsia="en-US"/>
        </w:rPr>
      </w:pPr>
      <w:r w:rsidRPr="00AB5F7F">
        <w:rPr>
          <w:rFonts w:asciiTheme="minorHAnsi" w:eastAsiaTheme="minorHAnsi" w:hAnsiTheme="minorHAnsi" w:cstheme="minorBidi"/>
          <w:iCs/>
          <w:sz w:val="20"/>
          <w:szCs w:val="20"/>
          <w:lang w:eastAsia="en-US"/>
        </w:rPr>
        <w:t xml:space="preserve">Dvanajsta dogodivščina najbolj slavnega </w:t>
      </w:r>
      <w:proofErr w:type="spellStart"/>
      <w:r w:rsidRPr="00AB5F7F">
        <w:rPr>
          <w:rFonts w:asciiTheme="minorHAnsi" w:eastAsiaTheme="minorHAnsi" w:hAnsiTheme="minorHAnsi" w:cstheme="minorBidi"/>
          <w:iCs/>
          <w:sz w:val="20"/>
          <w:szCs w:val="20"/>
          <w:lang w:eastAsia="en-US"/>
        </w:rPr>
        <w:t>superpolicaja</w:t>
      </w:r>
      <w:proofErr w:type="spellEnd"/>
      <w:r w:rsidRPr="00AB5F7F">
        <w:rPr>
          <w:rFonts w:asciiTheme="minorHAnsi" w:eastAsiaTheme="minorHAnsi" w:hAnsiTheme="minorHAnsi" w:cstheme="minorBidi"/>
          <w:iCs/>
          <w:sz w:val="20"/>
          <w:szCs w:val="20"/>
          <w:lang w:eastAsia="en-US"/>
        </w:rPr>
        <w:t xml:space="preserve"> s pasjo glavo! Serija Pasji mož v odličnem prevodu Boštjana Gorenca – Pižame navdušuje slovenske bralce vseh starosti in zavzema vse več klinov na lestvicah najbolj branih knjig.</w:t>
      </w:r>
    </w:p>
    <w:p w14:paraId="25F069EB" w14:textId="77777777" w:rsidR="00AB5F7F" w:rsidRPr="00AB5F7F" w:rsidRDefault="00AB5F7F" w:rsidP="00AB5F7F">
      <w:pPr>
        <w:jc w:val="both"/>
        <w:rPr>
          <w:rFonts w:asciiTheme="minorHAnsi" w:eastAsiaTheme="minorHAnsi" w:hAnsiTheme="minorHAnsi" w:cstheme="minorBidi"/>
          <w:iCs/>
          <w:sz w:val="20"/>
          <w:szCs w:val="20"/>
          <w:lang w:eastAsia="en-US"/>
        </w:rPr>
      </w:pPr>
    </w:p>
    <w:p w14:paraId="131C311E" w14:textId="42069C9E" w:rsidR="00AB5F7F" w:rsidRPr="00AB5F7F" w:rsidRDefault="00AB5F7F" w:rsidP="00AB5F7F">
      <w:pPr>
        <w:jc w:val="both"/>
        <w:rPr>
          <w:rFonts w:asciiTheme="minorHAnsi" w:eastAsiaTheme="minorHAnsi" w:hAnsiTheme="minorHAnsi" w:cstheme="minorBidi"/>
          <w:b/>
          <w:iCs/>
          <w:sz w:val="20"/>
          <w:szCs w:val="20"/>
          <w:lang w:eastAsia="en-US"/>
        </w:rPr>
      </w:pPr>
      <w:r w:rsidRPr="00AB5F7F">
        <w:rPr>
          <w:rFonts w:asciiTheme="minorHAnsi" w:eastAsiaTheme="minorHAnsi" w:hAnsiTheme="minorHAnsi" w:cstheme="minorBidi"/>
          <w:b/>
          <w:iCs/>
          <w:sz w:val="20"/>
          <w:szCs w:val="20"/>
          <w:lang w:eastAsia="en-US"/>
        </w:rPr>
        <w:t>Pozor, na pohodu je povsem nov zlikovec!</w:t>
      </w:r>
    </w:p>
    <w:p w14:paraId="3B951015" w14:textId="3600529C" w:rsidR="00AB5F7F" w:rsidRPr="00AB5F7F" w:rsidRDefault="00AB5F7F" w:rsidP="00AB5F7F">
      <w:pPr>
        <w:jc w:val="both"/>
        <w:rPr>
          <w:rFonts w:asciiTheme="minorHAnsi" w:eastAsiaTheme="minorHAnsi" w:hAnsiTheme="minorHAnsi" w:cstheme="minorBidi"/>
          <w:iCs/>
          <w:sz w:val="20"/>
          <w:szCs w:val="20"/>
          <w:lang w:eastAsia="en-US"/>
        </w:rPr>
      </w:pPr>
      <w:r w:rsidRPr="00AB5F7F">
        <w:rPr>
          <w:rFonts w:asciiTheme="minorHAnsi" w:eastAsiaTheme="minorHAnsi" w:hAnsiTheme="minorHAnsi" w:cstheme="minorBidi"/>
          <w:iCs/>
          <w:sz w:val="20"/>
          <w:szCs w:val="20"/>
          <w:lang w:eastAsia="en-US"/>
        </w:rPr>
        <w:t xml:space="preserve">Uf! Pasjega moža je poškropil dihur! Ko ga je namočijo v paradižnikov sok, smrad izgine, a škrlatno rdeča barva ostane. Zdaj se naš </w:t>
      </w:r>
      <w:proofErr w:type="spellStart"/>
      <w:r w:rsidRPr="00AB5F7F">
        <w:rPr>
          <w:rFonts w:asciiTheme="minorHAnsi" w:eastAsiaTheme="minorHAnsi" w:hAnsiTheme="minorHAnsi" w:cstheme="minorBidi"/>
          <w:iCs/>
          <w:sz w:val="20"/>
          <w:szCs w:val="20"/>
          <w:lang w:eastAsia="en-US"/>
        </w:rPr>
        <w:t>superjunak</w:t>
      </w:r>
      <w:proofErr w:type="spellEnd"/>
      <w:r w:rsidRPr="00AB5F7F">
        <w:rPr>
          <w:rFonts w:asciiTheme="minorHAnsi" w:eastAsiaTheme="minorHAnsi" w:hAnsiTheme="minorHAnsi" w:cstheme="minorBidi"/>
          <w:iCs/>
          <w:sz w:val="20"/>
          <w:szCs w:val="20"/>
          <w:lang w:eastAsia="en-US"/>
        </w:rPr>
        <w:t xml:space="preserve"> znajde v izgnanstvu in se mora boriti za rešitev prebivalcev, ki se ga izogibajo. </w:t>
      </w:r>
      <w:proofErr w:type="spellStart"/>
      <w:r w:rsidRPr="00AB5F7F">
        <w:rPr>
          <w:rFonts w:asciiTheme="minorHAnsi" w:eastAsiaTheme="minorHAnsi" w:hAnsiTheme="minorHAnsi" w:cstheme="minorBidi"/>
          <w:iCs/>
          <w:sz w:val="20"/>
          <w:szCs w:val="20"/>
          <w:lang w:eastAsia="en-US"/>
        </w:rPr>
        <w:t>Petrček</w:t>
      </w:r>
      <w:proofErr w:type="spellEnd"/>
      <w:r w:rsidRPr="00AB5F7F">
        <w:rPr>
          <w:rFonts w:asciiTheme="minorHAnsi" w:eastAsiaTheme="minorHAnsi" w:hAnsiTheme="minorHAnsi" w:cstheme="minorBidi"/>
          <w:iCs/>
          <w:sz w:val="20"/>
          <w:szCs w:val="20"/>
          <w:lang w:eastAsia="en-US"/>
        </w:rPr>
        <w:t xml:space="preserve"> mora zato, da bi pomagal Pasjemu možu, zopet postati zločinec, toda kdo bo ubranil svet pred povsem novim zlikovcem, ki  je sprožil vojsko robotov?</w:t>
      </w:r>
    </w:p>
    <w:p w14:paraId="6096DAB5" w14:textId="042D2B19" w:rsidR="00AB5F7F" w:rsidRPr="00AB5F7F" w:rsidRDefault="00AB5F7F" w:rsidP="00AB5F7F">
      <w:pPr>
        <w:jc w:val="both"/>
        <w:rPr>
          <w:rFonts w:asciiTheme="minorHAnsi" w:eastAsiaTheme="minorHAnsi" w:hAnsiTheme="minorHAnsi" w:cstheme="minorBidi"/>
          <w:iCs/>
          <w:sz w:val="20"/>
          <w:szCs w:val="20"/>
          <w:lang w:eastAsia="en-US"/>
        </w:rPr>
      </w:pPr>
    </w:p>
    <w:p w14:paraId="16512CDF" w14:textId="6112411F" w:rsidR="00AB5F7F" w:rsidRPr="00AB5F7F" w:rsidRDefault="00AB5F7F" w:rsidP="00AB5F7F">
      <w:pPr>
        <w:jc w:val="both"/>
        <w:rPr>
          <w:rFonts w:asciiTheme="minorHAnsi" w:eastAsiaTheme="minorHAnsi" w:hAnsiTheme="minorHAnsi" w:cstheme="minorBidi"/>
          <w:b/>
          <w:iCs/>
          <w:sz w:val="20"/>
          <w:szCs w:val="20"/>
          <w:lang w:eastAsia="en-US"/>
        </w:rPr>
      </w:pPr>
      <w:r w:rsidRPr="00AB5F7F">
        <w:rPr>
          <w:rFonts w:asciiTheme="minorHAnsi" w:eastAsiaTheme="minorHAnsi" w:hAnsiTheme="minorHAnsi" w:cstheme="minorBidi"/>
          <w:b/>
          <w:iCs/>
          <w:sz w:val="20"/>
          <w:szCs w:val="20"/>
          <w:lang w:eastAsia="en-US"/>
        </w:rPr>
        <w:t>Pred Pasjim možem še Kapitan Gatnik</w:t>
      </w:r>
    </w:p>
    <w:p w14:paraId="433315B1" w14:textId="152EEDA7" w:rsidR="00AB5F7F" w:rsidRPr="00AB5F7F" w:rsidRDefault="00AB5F7F" w:rsidP="00AB5F7F">
      <w:pPr>
        <w:jc w:val="both"/>
        <w:rPr>
          <w:rFonts w:asciiTheme="minorHAnsi" w:eastAsiaTheme="minorHAnsi" w:hAnsiTheme="minorHAnsi" w:cstheme="minorBidi"/>
          <w:iCs/>
          <w:sz w:val="20"/>
          <w:szCs w:val="20"/>
          <w:lang w:eastAsia="en-US"/>
        </w:rPr>
      </w:pPr>
      <w:proofErr w:type="spellStart"/>
      <w:r w:rsidRPr="00AB5F7F">
        <w:rPr>
          <w:rFonts w:asciiTheme="minorHAnsi" w:eastAsiaTheme="minorHAnsi" w:hAnsiTheme="minorHAnsi" w:cstheme="minorBidi"/>
          <w:iCs/>
          <w:sz w:val="20"/>
          <w:szCs w:val="20"/>
          <w:lang w:eastAsia="en-US"/>
        </w:rPr>
        <w:t>Dav</w:t>
      </w:r>
      <w:proofErr w:type="spellEnd"/>
      <w:r w:rsidRPr="00AB5F7F">
        <w:rPr>
          <w:rFonts w:asciiTheme="minorHAnsi" w:eastAsiaTheme="minorHAnsi" w:hAnsiTheme="minorHAnsi" w:cstheme="minorBidi"/>
          <w:iCs/>
          <w:sz w:val="20"/>
          <w:szCs w:val="20"/>
          <w:lang w:eastAsia="en-US"/>
        </w:rPr>
        <w:t xml:space="preserve"> </w:t>
      </w:r>
      <w:proofErr w:type="spellStart"/>
      <w:r w:rsidRPr="00AB5F7F">
        <w:rPr>
          <w:rFonts w:asciiTheme="minorHAnsi" w:eastAsiaTheme="minorHAnsi" w:hAnsiTheme="minorHAnsi" w:cstheme="minorBidi"/>
          <w:iCs/>
          <w:sz w:val="20"/>
          <w:szCs w:val="20"/>
          <w:lang w:eastAsia="en-US"/>
        </w:rPr>
        <w:t>Pilkey</w:t>
      </w:r>
      <w:proofErr w:type="spellEnd"/>
      <w:r w:rsidRPr="00AB5F7F">
        <w:rPr>
          <w:rFonts w:asciiTheme="minorHAnsi" w:eastAsiaTheme="minorHAnsi" w:hAnsiTheme="minorHAnsi" w:cstheme="minorBidi"/>
          <w:iCs/>
          <w:sz w:val="20"/>
          <w:szCs w:val="20"/>
          <w:lang w:eastAsia="en-US"/>
        </w:rPr>
        <w:t xml:space="preserve">, avtor in ilustrator Pasjega moža, je bralce sprva navdušil s prigodami Kapitana Gatnika, ki jih imamo tudi v slovenskem prevodu. </w:t>
      </w:r>
      <w:proofErr w:type="spellStart"/>
      <w:r w:rsidRPr="00AB5F7F">
        <w:rPr>
          <w:rFonts w:asciiTheme="minorHAnsi" w:eastAsiaTheme="minorHAnsi" w:hAnsiTheme="minorHAnsi" w:cstheme="minorBidi"/>
          <w:iCs/>
          <w:sz w:val="20"/>
          <w:szCs w:val="20"/>
          <w:lang w:eastAsia="en-US"/>
        </w:rPr>
        <w:t>Pilkey</w:t>
      </w:r>
      <w:proofErr w:type="spellEnd"/>
      <w:r w:rsidRPr="00AB5F7F">
        <w:rPr>
          <w:rFonts w:asciiTheme="minorHAnsi" w:eastAsiaTheme="minorHAnsi" w:hAnsiTheme="minorHAnsi" w:cstheme="minorBidi"/>
          <w:iCs/>
          <w:sz w:val="20"/>
          <w:szCs w:val="20"/>
          <w:lang w:eastAsia="en-US"/>
        </w:rPr>
        <w:t xml:space="preserve"> je sicer znan ameriški </w:t>
      </w:r>
      <w:proofErr w:type="spellStart"/>
      <w:r w:rsidRPr="00AB5F7F">
        <w:rPr>
          <w:rFonts w:asciiTheme="minorHAnsi" w:eastAsiaTheme="minorHAnsi" w:hAnsiTheme="minorHAnsi" w:cstheme="minorBidi"/>
          <w:iCs/>
          <w:sz w:val="20"/>
          <w:szCs w:val="20"/>
          <w:lang w:eastAsia="en-US"/>
        </w:rPr>
        <w:t>stripar</w:t>
      </w:r>
      <w:proofErr w:type="spellEnd"/>
      <w:r w:rsidRPr="00AB5F7F">
        <w:rPr>
          <w:rFonts w:asciiTheme="minorHAnsi" w:eastAsiaTheme="minorHAnsi" w:hAnsiTheme="minorHAnsi" w:cstheme="minorBidi"/>
          <w:iCs/>
          <w:sz w:val="20"/>
          <w:szCs w:val="20"/>
          <w:lang w:eastAsia="en-US"/>
        </w:rPr>
        <w:t xml:space="preserve">, avtor in ilustrator, ki je s svojim risanjem že od rane mladosti nadvse rad motil pouk in ob živce spravljal učitelje, ti pa so mu govorili, da vse svoje življenje pač ne bo mogel risati trapastih knjig. </w:t>
      </w:r>
      <w:proofErr w:type="spellStart"/>
      <w:r w:rsidRPr="00AB5F7F">
        <w:rPr>
          <w:rFonts w:asciiTheme="minorHAnsi" w:eastAsiaTheme="minorHAnsi" w:hAnsiTheme="minorHAnsi" w:cstheme="minorBidi"/>
          <w:iCs/>
          <w:sz w:val="20"/>
          <w:szCs w:val="20"/>
          <w:lang w:eastAsia="en-US"/>
        </w:rPr>
        <w:t>Dav</w:t>
      </w:r>
      <w:proofErr w:type="spellEnd"/>
      <w:r w:rsidRPr="00AB5F7F">
        <w:rPr>
          <w:rFonts w:asciiTheme="minorHAnsi" w:eastAsiaTheme="minorHAnsi" w:hAnsiTheme="minorHAnsi" w:cstheme="minorBidi"/>
          <w:iCs/>
          <w:sz w:val="20"/>
          <w:szCs w:val="20"/>
          <w:lang w:eastAsia="en-US"/>
        </w:rPr>
        <w:t xml:space="preserve"> jih na srečo ni nikoli znal prav dobro poslušati.</w:t>
      </w:r>
    </w:p>
    <w:p w14:paraId="19D4075D" w14:textId="77777777" w:rsidR="00AB5F7F" w:rsidRPr="00AB5F7F" w:rsidRDefault="00AB5F7F" w:rsidP="00AB5F7F">
      <w:pPr>
        <w:jc w:val="both"/>
        <w:rPr>
          <w:rFonts w:asciiTheme="minorHAnsi" w:eastAsiaTheme="minorHAnsi" w:hAnsiTheme="minorHAnsi" w:cstheme="minorBidi"/>
          <w:iCs/>
          <w:sz w:val="20"/>
          <w:szCs w:val="20"/>
          <w:lang w:eastAsia="en-US"/>
        </w:rPr>
      </w:pPr>
    </w:p>
    <w:p w14:paraId="762B2903" w14:textId="77777777" w:rsidR="00AB5F7F" w:rsidRPr="00AB5F7F" w:rsidRDefault="00AB5F7F" w:rsidP="00AB5F7F">
      <w:pPr>
        <w:jc w:val="both"/>
        <w:rPr>
          <w:rFonts w:asciiTheme="minorHAnsi" w:eastAsiaTheme="minorHAnsi" w:hAnsiTheme="minorHAnsi" w:cstheme="minorBidi"/>
          <w:b/>
          <w:iCs/>
          <w:sz w:val="20"/>
          <w:szCs w:val="20"/>
          <w:lang w:eastAsia="en-US"/>
        </w:rPr>
      </w:pPr>
      <w:r w:rsidRPr="00AB5F7F">
        <w:rPr>
          <w:rFonts w:asciiTheme="minorHAnsi" w:eastAsiaTheme="minorHAnsi" w:hAnsiTheme="minorHAnsi" w:cstheme="minorBidi"/>
          <w:b/>
          <w:iCs/>
          <w:sz w:val="20"/>
          <w:szCs w:val="20"/>
          <w:lang w:eastAsia="en-US"/>
        </w:rPr>
        <w:t>Tudi za tiste, ki sploh ne berejo</w:t>
      </w:r>
    </w:p>
    <w:p w14:paraId="52E2EC2A" w14:textId="23AF0808" w:rsidR="00E43313" w:rsidRDefault="00AB5F7F" w:rsidP="00EA5173">
      <w:pPr>
        <w:jc w:val="both"/>
        <w:rPr>
          <w:rFonts w:asciiTheme="minorHAnsi" w:eastAsiaTheme="minorHAnsi" w:hAnsiTheme="minorHAnsi" w:cstheme="minorBidi"/>
          <w:iCs/>
          <w:sz w:val="20"/>
          <w:szCs w:val="20"/>
          <w:lang w:eastAsia="en-US"/>
        </w:rPr>
      </w:pPr>
      <w:r w:rsidRPr="00AB5F7F">
        <w:rPr>
          <w:rFonts w:asciiTheme="minorHAnsi" w:eastAsiaTheme="minorHAnsi" w:hAnsiTheme="minorHAnsi" w:cstheme="minorBidi"/>
          <w:iCs/>
          <w:sz w:val="20"/>
          <w:szCs w:val="20"/>
          <w:lang w:eastAsia="en-US"/>
        </w:rPr>
        <w:t>Ker je strip o Pasjem možu tako smešen, igriv, naivno trapast in neposreden, se je prikupil tudi tistim mlajšim in tudi že starejšim bralcem, ki sicer redkeje posežejo po knjigah.</w:t>
      </w:r>
    </w:p>
    <w:p w14:paraId="0CD3E337" w14:textId="77777777" w:rsidR="00AB5F7F" w:rsidRDefault="00AB5F7F" w:rsidP="00EA5173">
      <w:pPr>
        <w:jc w:val="both"/>
        <w:rPr>
          <w:rFonts w:asciiTheme="minorHAnsi" w:eastAsiaTheme="minorHAnsi" w:hAnsiTheme="minorHAnsi" w:cstheme="minorBidi"/>
          <w:iCs/>
          <w:sz w:val="20"/>
          <w:szCs w:val="20"/>
          <w:lang w:eastAsia="en-US"/>
        </w:rPr>
      </w:pPr>
    </w:p>
    <w:p w14:paraId="1936CE8F" w14:textId="6E737B9B" w:rsidR="00EA5173" w:rsidRPr="003567F7" w:rsidRDefault="003567F7" w:rsidP="00EA5173">
      <w:pPr>
        <w:jc w:val="both"/>
        <w:rPr>
          <w:rFonts w:asciiTheme="minorHAnsi" w:eastAsiaTheme="minorHAnsi" w:hAnsiTheme="minorHAnsi" w:cstheme="minorBidi"/>
          <w:iCs/>
          <w:sz w:val="20"/>
          <w:szCs w:val="20"/>
          <w:lang w:eastAsia="en-US"/>
        </w:rPr>
      </w:pPr>
      <w:r>
        <w:rPr>
          <w:rFonts w:asciiTheme="minorHAnsi" w:hAnsiTheme="minorHAnsi" w:cstheme="minorHAnsi"/>
          <w:sz w:val="22"/>
          <w:szCs w:val="22"/>
        </w:rPr>
        <w:t>_____________________________</w:t>
      </w:r>
      <w:r w:rsidR="00EA5173" w:rsidRPr="00A529E3">
        <w:rPr>
          <w:rFonts w:asciiTheme="minorHAnsi" w:hAnsiTheme="minorHAnsi" w:cstheme="minorHAnsi"/>
          <w:sz w:val="22"/>
          <w:szCs w:val="22"/>
        </w:rPr>
        <w:t>__________________________________________________</w:t>
      </w:r>
      <w:r w:rsidR="00EA5173">
        <w:rPr>
          <w:rFonts w:asciiTheme="minorHAnsi" w:hAnsiTheme="minorHAnsi" w:cstheme="minorHAnsi"/>
          <w:sz w:val="22"/>
          <w:szCs w:val="22"/>
        </w:rPr>
        <w:t>_</w:t>
      </w:r>
      <w:r>
        <w:rPr>
          <w:rFonts w:asciiTheme="minorHAnsi" w:hAnsiTheme="minorHAnsi" w:cstheme="minorHAnsi"/>
          <w:sz w:val="22"/>
          <w:szCs w:val="22"/>
        </w:rPr>
        <w:t>__</w:t>
      </w:r>
    </w:p>
    <w:p w14:paraId="3EA356F3" w14:textId="1862539B" w:rsidR="008E0072" w:rsidRDefault="0019724E" w:rsidP="008E0072">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F106EA1" w14:textId="2032E6C7" w:rsidR="008E0072" w:rsidRPr="00291A30" w:rsidRDefault="00291A30" w:rsidP="008A2C52">
      <w:pPr>
        <w:pStyle w:val="Navadensplet"/>
        <w:rPr>
          <w:rFonts w:asciiTheme="minorHAnsi" w:hAnsiTheme="minorHAnsi" w:cstheme="minorHAnsi"/>
          <w:b/>
          <w:noProof/>
          <w:sz w:val="20"/>
          <w:szCs w:val="20"/>
        </w:rPr>
      </w:pPr>
      <w:r w:rsidRPr="00291A30">
        <w:rPr>
          <w:rFonts w:eastAsia="Times New Roman"/>
          <w:noProof/>
        </w:rPr>
        <w:drawing>
          <wp:anchor distT="0" distB="0" distL="114300" distR="114300" simplePos="0" relativeHeight="251947008" behindDoc="1" locked="0" layoutInCell="1" allowOverlap="1" wp14:anchorId="776DEC13" wp14:editId="4F5E4D69">
            <wp:simplePos x="0" y="0"/>
            <wp:positionH relativeFrom="margin">
              <wp:align>right</wp:align>
            </wp:positionH>
            <wp:positionV relativeFrom="paragraph">
              <wp:posOffset>160020</wp:posOffset>
            </wp:positionV>
            <wp:extent cx="2030000" cy="1821926"/>
            <wp:effectExtent l="0" t="0" r="8890" b="6985"/>
            <wp:wrapNone/>
            <wp:docPr id="29" name="Slika 29" descr="\\fileserver1\Mkt\Knjigotrstvo\cent_nab\NOVOSTI - Obrazci\11 - Ponatis - Moja knjižnica_prve bes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Ponatis - Moja knjižnica_prve bese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000" cy="1821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19BBE" w14:textId="4A04AC41" w:rsidR="00291A30" w:rsidRPr="00291A30" w:rsidRDefault="00291A30" w:rsidP="00291A30">
      <w:pPr>
        <w:pStyle w:val="Navadensplet"/>
        <w:rPr>
          <w:rFonts w:asciiTheme="minorHAnsi" w:eastAsia="Times New Roman" w:hAnsiTheme="minorHAnsi" w:cstheme="minorHAnsi"/>
        </w:rPr>
      </w:pPr>
      <w:r w:rsidRPr="00291A30">
        <w:rPr>
          <w:rFonts w:asciiTheme="minorHAnsi" w:hAnsiTheme="minorHAnsi" w:cstheme="minorHAnsi"/>
          <w:b/>
          <w:noProof/>
          <w:sz w:val="20"/>
          <w:szCs w:val="20"/>
        </w:rPr>
        <w:t>MOJA KNJIŽNICA: PRVE BESEDE</w:t>
      </w:r>
      <w:r w:rsidRPr="00291A30">
        <w:rPr>
          <w:rFonts w:asciiTheme="minorHAnsi" w:hAnsiTheme="minorHAnsi" w:cstheme="minorHAnsi"/>
        </w:rPr>
        <w:t xml:space="preserve"> </w:t>
      </w:r>
    </w:p>
    <w:p w14:paraId="30F0A16A" w14:textId="279E2979" w:rsidR="00291A30" w:rsidRPr="00291A30" w:rsidRDefault="00291A30" w:rsidP="00291A30">
      <w:pPr>
        <w:pStyle w:val="Brezrazmikov"/>
        <w:rPr>
          <w:i/>
          <w:noProof/>
          <w:sz w:val="20"/>
          <w:szCs w:val="20"/>
        </w:rPr>
      </w:pPr>
      <w:r w:rsidRPr="00291A30">
        <w:rPr>
          <w:i/>
          <w:noProof/>
          <w:sz w:val="20"/>
          <w:szCs w:val="20"/>
        </w:rPr>
        <w:t>Prevod: Barbara Sferra Zych</w:t>
      </w:r>
    </w:p>
    <w:p w14:paraId="1A6D2DBC" w14:textId="77777777" w:rsidR="00291A30" w:rsidRPr="00291A30" w:rsidRDefault="00291A30" w:rsidP="00291A30">
      <w:pPr>
        <w:pStyle w:val="Brezrazmikov"/>
        <w:rPr>
          <w:i/>
          <w:noProof/>
          <w:sz w:val="20"/>
          <w:szCs w:val="20"/>
        </w:rPr>
      </w:pPr>
      <w:r w:rsidRPr="00291A30">
        <w:rPr>
          <w:i/>
          <w:noProof/>
          <w:sz w:val="20"/>
          <w:szCs w:val="20"/>
        </w:rPr>
        <w:t>Zbirka: Izven – poljudna za otroke</w:t>
      </w:r>
    </w:p>
    <w:p w14:paraId="6980510C" w14:textId="6AAC2E11" w:rsidR="00291A30" w:rsidRPr="00291A30" w:rsidRDefault="00291A30" w:rsidP="00291A30">
      <w:pPr>
        <w:pStyle w:val="Brezrazmikov"/>
        <w:rPr>
          <w:b/>
          <w:bCs/>
          <w:noProof/>
          <w:sz w:val="20"/>
          <w:szCs w:val="20"/>
        </w:rPr>
      </w:pPr>
      <w:r w:rsidRPr="00291A30">
        <w:rPr>
          <w:b/>
          <w:bCs/>
          <w:noProof/>
          <w:sz w:val="20"/>
          <w:szCs w:val="20"/>
        </w:rPr>
        <w:t>MKZ</w:t>
      </w:r>
    </w:p>
    <w:p w14:paraId="7FE6A60A" w14:textId="13C7780B" w:rsidR="00291A30" w:rsidRPr="00291A30" w:rsidRDefault="00E0626D" w:rsidP="00291A30">
      <w:pPr>
        <w:pStyle w:val="Brezrazmikov"/>
        <w:jc w:val="both"/>
        <w:rPr>
          <w:sz w:val="16"/>
          <w:szCs w:val="16"/>
        </w:rPr>
      </w:pPr>
      <w:r w:rsidRPr="0064299E">
        <w:rPr>
          <w:b/>
          <w:bCs/>
          <w:sz w:val="20"/>
          <w:szCs w:val="20"/>
        </w:rPr>
        <w:br/>
      </w:r>
      <w:r w:rsidR="00291A30" w:rsidRPr="00291A30">
        <w:rPr>
          <w:sz w:val="16"/>
          <w:szCs w:val="16"/>
        </w:rPr>
        <w:t>ISBN/EAN: 9789610150749</w:t>
      </w:r>
    </w:p>
    <w:p w14:paraId="4E7CB808" w14:textId="77777777" w:rsidR="00291A30" w:rsidRPr="00291A30" w:rsidRDefault="00291A30" w:rsidP="00291A30">
      <w:pPr>
        <w:pStyle w:val="Brezrazmikov"/>
        <w:jc w:val="both"/>
        <w:rPr>
          <w:sz w:val="16"/>
          <w:szCs w:val="16"/>
        </w:rPr>
      </w:pPr>
      <w:r w:rsidRPr="00291A30">
        <w:rPr>
          <w:sz w:val="16"/>
          <w:szCs w:val="16"/>
        </w:rPr>
        <w:t>Število strani: 96</w:t>
      </w:r>
    </w:p>
    <w:p w14:paraId="21ACE20D" w14:textId="77777777" w:rsidR="00291A30" w:rsidRPr="00291A30" w:rsidRDefault="00291A30" w:rsidP="00291A30">
      <w:pPr>
        <w:pStyle w:val="Brezrazmikov"/>
        <w:jc w:val="both"/>
        <w:rPr>
          <w:sz w:val="16"/>
          <w:szCs w:val="16"/>
        </w:rPr>
      </w:pPr>
      <w:r w:rsidRPr="00291A30">
        <w:rPr>
          <w:sz w:val="16"/>
          <w:szCs w:val="16"/>
        </w:rPr>
        <w:t xml:space="preserve">Mere (mm): 215 x 155 x 90 </w:t>
      </w:r>
    </w:p>
    <w:p w14:paraId="0068C9B8" w14:textId="77777777" w:rsidR="00291A30" w:rsidRPr="00291A30" w:rsidRDefault="00291A30" w:rsidP="00291A30">
      <w:pPr>
        <w:pStyle w:val="Brezrazmikov"/>
        <w:jc w:val="both"/>
        <w:rPr>
          <w:sz w:val="16"/>
          <w:szCs w:val="16"/>
        </w:rPr>
      </w:pPr>
      <w:r w:rsidRPr="00291A30">
        <w:rPr>
          <w:sz w:val="16"/>
          <w:szCs w:val="16"/>
        </w:rPr>
        <w:t xml:space="preserve">Teža (g): 730 </w:t>
      </w:r>
    </w:p>
    <w:p w14:paraId="4F0F45C6" w14:textId="77777777" w:rsidR="00291A30" w:rsidRPr="00291A30" w:rsidRDefault="00291A30" w:rsidP="00291A30">
      <w:pPr>
        <w:pStyle w:val="Brezrazmikov"/>
        <w:jc w:val="both"/>
        <w:rPr>
          <w:sz w:val="16"/>
          <w:szCs w:val="16"/>
        </w:rPr>
      </w:pPr>
      <w:r w:rsidRPr="00291A30">
        <w:rPr>
          <w:sz w:val="16"/>
          <w:szCs w:val="16"/>
        </w:rPr>
        <w:t xml:space="preserve">Vezava: </w:t>
      </w:r>
      <w:proofErr w:type="spellStart"/>
      <w:r w:rsidRPr="00291A30">
        <w:rPr>
          <w:sz w:val="16"/>
          <w:szCs w:val="16"/>
        </w:rPr>
        <w:t>kartonka</w:t>
      </w:r>
      <w:proofErr w:type="spellEnd"/>
    </w:p>
    <w:p w14:paraId="1F45ACBC" w14:textId="77777777" w:rsidR="00291A30" w:rsidRPr="00291A30" w:rsidRDefault="00291A30" w:rsidP="00291A30">
      <w:pPr>
        <w:pStyle w:val="Brezrazmikov"/>
        <w:jc w:val="both"/>
        <w:rPr>
          <w:sz w:val="16"/>
          <w:szCs w:val="16"/>
        </w:rPr>
      </w:pPr>
      <w:r w:rsidRPr="00291A30">
        <w:rPr>
          <w:sz w:val="16"/>
          <w:szCs w:val="16"/>
        </w:rPr>
        <w:t>Redna cena z DDV: 19,99 EUR</w:t>
      </w:r>
    </w:p>
    <w:p w14:paraId="4356918A" w14:textId="60AFF458" w:rsidR="003567F7" w:rsidRDefault="00291A30" w:rsidP="00291A30">
      <w:pPr>
        <w:pStyle w:val="Brezrazmikov"/>
        <w:jc w:val="both"/>
        <w:rPr>
          <w:sz w:val="16"/>
          <w:szCs w:val="16"/>
        </w:rPr>
      </w:pPr>
      <w:r w:rsidRPr="00291A30">
        <w:rPr>
          <w:sz w:val="16"/>
          <w:szCs w:val="16"/>
        </w:rPr>
        <w:t>Datum izida: 14. 10. 2024</w:t>
      </w:r>
    </w:p>
    <w:p w14:paraId="593DB7C6" w14:textId="77777777" w:rsidR="00291A30" w:rsidRDefault="00291A30" w:rsidP="00291A30">
      <w:pPr>
        <w:pStyle w:val="Brezrazmikov"/>
        <w:jc w:val="both"/>
        <w:rPr>
          <w:iCs/>
          <w:sz w:val="20"/>
          <w:szCs w:val="20"/>
        </w:rPr>
      </w:pPr>
    </w:p>
    <w:p w14:paraId="5E6179BC" w14:textId="77777777" w:rsidR="00291A30" w:rsidRPr="00291A30" w:rsidRDefault="00291A30" w:rsidP="00291A30">
      <w:pPr>
        <w:jc w:val="both"/>
        <w:rPr>
          <w:rFonts w:asciiTheme="minorHAnsi" w:eastAsiaTheme="minorHAnsi" w:hAnsiTheme="minorHAnsi" w:cstheme="minorBidi"/>
          <w:b/>
          <w:bCs/>
          <w:iCs/>
          <w:sz w:val="20"/>
          <w:szCs w:val="20"/>
          <w:lang w:eastAsia="en-US"/>
        </w:rPr>
      </w:pPr>
      <w:r w:rsidRPr="00291A30">
        <w:rPr>
          <w:rFonts w:asciiTheme="minorHAnsi" w:eastAsiaTheme="minorHAnsi" w:hAnsiTheme="minorHAnsi" w:cstheme="minorBidi"/>
          <w:b/>
          <w:bCs/>
          <w:iCs/>
          <w:sz w:val="20"/>
          <w:szCs w:val="20"/>
          <w:lang w:eastAsia="en-US"/>
        </w:rPr>
        <w:t>Za zabavno spoznavanje domačega okolja</w:t>
      </w:r>
    </w:p>
    <w:p w14:paraId="5C87FE22" w14:textId="0BA0245C" w:rsidR="00291A30" w:rsidRDefault="00291A30" w:rsidP="00291A30">
      <w:pPr>
        <w:jc w:val="both"/>
        <w:rPr>
          <w:rFonts w:asciiTheme="minorHAnsi" w:eastAsiaTheme="minorHAnsi" w:hAnsiTheme="minorHAnsi" w:cstheme="minorBidi"/>
          <w:bCs/>
          <w:iCs/>
          <w:sz w:val="20"/>
          <w:szCs w:val="20"/>
          <w:lang w:eastAsia="en-US"/>
        </w:rPr>
      </w:pPr>
      <w:r w:rsidRPr="00291A30">
        <w:rPr>
          <w:rFonts w:asciiTheme="minorHAnsi" w:eastAsiaTheme="minorHAnsi" w:hAnsiTheme="minorHAnsi" w:cstheme="minorBidi"/>
          <w:bCs/>
          <w:iCs/>
          <w:sz w:val="20"/>
          <w:szCs w:val="20"/>
          <w:lang w:eastAsia="en-US"/>
        </w:rPr>
        <w:lastRenderedPageBreak/>
        <w:t xml:space="preserve">Škatla, v kateri je osem </w:t>
      </w:r>
      <w:proofErr w:type="spellStart"/>
      <w:r w:rsidRPr="00291A30">
        <w:rPr>
          <w:rFonts w:asciiTheme="minorHAnsi" w:eastAsiaTheme="minorHAnsi" w:hAnsiTheme="minorHAnsi" w:cstheme="minorBidi"/>
          <w:bCs/>
          <w:iCs/>
          <w:sz w:val="20"/>
          <w:szCs w:val="20"/>
          <w:lang w:eastAsia="en-US"/>
        </w:rPr>
        <w:t>kartonk</w:t>
      </w:r>
      <w:proofErr w:type="spellEnd"/>
      <w:r w:rsidRPr="00291A30">
        <w:rPr>
          <w:rFonts w:asciiTheme="minorHAnsi" w:eastAsiaTheme="minorHAnsi" w:hAnsiTheme="minorHAnsi" w:cstheme="minorBidi"/>
          <w:bCs/>
          <w:iCs/>
          <w:sz w:val="20"/>
          <w:szCs w:val="20"/>
          <w:lang w:eastAsia="en-US"/>
        </w:rPr>
        <w:t xml:space="preserve"> z barvnimi fotografijami. Malčki bodo spoznavali in poimenovali različne predmete iz vsakdanjega življenja, širili besedni zaklad ter razvijali osnovne prednosti. </w:t>
      </w:r>
    </w:p>
    <w:p w14:paraId="5CAFBF23" w14:textId="0859A30A" w:rsidR="00237997" w:rsidRPr="00291A30" w:rsidRDefault="00237997" w:rsidP="00291A30">
      <w:pPr>
        <w:jc w:val="both"/>
        <w:rPr>
          <w:rFonts w:asciiTheme="minorHAnsi" w:eastAsiaTheme="minorHAnsi" w:hAnsiTheme="minorHAnsi" w:cstheme="minorBidi"/>
          <w:bCs/>
          <w:iCs/>
          <w:sz w:val="20"/>
          <w:szCs w:val="20"/>
          <w:lang w:eastAsia="en-US"/>
        </w:rPr>
      </w:pPr>
    </w:p>
    <w:p w14:paraId="4675C491" w14:textId="618FF876" w:rsidR="00D82726" w:rsidRDefault="00D82726" w:rsidP="00D8272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FCC0F8D" w14:textId="705A52E7"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34333793" w14:textId="00610CCA"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57601E48" w14:textId="7249D7E4" w:rsidR="00237997" w:rsidRPr="00237997" w:rsidRDefault="00237997" w:rsidP="00237997">
      <w:pPr>
        <w:pStyle w:val="Navadensplet"/>
        <w:rPr>
          <w:rFonts w:eastAsia="Times New Roman"/>
        </w:rPr>
      </w:pPr>
      <w:r w:rsidRPr="00237997">
        <w:rPr>
          <w:rFonts w:eastAsia="Times New Roman"/>
          <w:noProof/>
        </w:rPr>
        <w:drawing>
          <wp:anchor distT="0" distB="0" distL="114300" distR="114300" simplePos="0" relativeHeight="251948032" behindDoc="1" locked="0" layoutInCell="1" allowOverlap="1" wp14:anchorId="42735932" wp14:editId="204B007E">
            <wp:simplePos x="0" y="0"/>
            <wp:positionH relativeFrom="margin">
              <wp:align>right</wp:align>
            </wp:positionH>
            <wp:positionV relativeFrom="paragraph">
              <wp:posOffset>12700</wp:posOffset>
            </wp:positionV>
            <wp:extent cx="1600200" cy="2152650"/>
            <wp:effectExtent l="0" t="0" r="0" b="0"/>
            <wp:wrapNone/>
            <wp:docPr id="30" name="Slika 30" descr="\\fileserver1\Mkt\Knjigotrstvo\cent_nab\NOVOSTI - Obrazci\12 - E-knjiga - Ne! je m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E-knjiga - Ne! je mo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97">
        <w:rPr>
          <w:rFonts w:asciiTheme="minorHAnsi" w:hAnsiTheme="minorHAnsi" w:cstheme="minorHAnsi"/>
          <w:b/>
          <w:noProof/>
          <w:sz w:val="20"/>
          <w:szCs w:val="20"/>
        </w:rPr>
        <w:t>NE! JE MOČ – E-KNJIGA</w:t>
      </w:r>
    </w:p>
    <w:p w14:paraId="1D769251" w14:textId="32375550"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b/>
          <w:noProof/>
          <w:sz w:val="20"/>
          <w:szCs w:val="20"/>
        </w:rPr>
        <w:t>ŽIVI MOČNEJE, POSTAVLJAJ MEJE</w:t>
      </w:r>
    </w:p>
    <w:p w14:paraId="68D7DEF4" w14:textId="77777777"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b/>
          <w:noProof/>
          <w:sz w:val="20"/>
          <w:szCs w:val="20"/>
        </w:rPr>
        <w:t xml:space="preserve">Aljoša Bagola </w:t>
      </w:r>
    </w:p>
    <w:p w14:paraId="3C9112F4" w14:textId="77777777"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i/>
          <w:noProof/>
          <w:sz w:val="20"/>
          <w:szCs w:val="20"/>
        </w:rPr>
        <w:t>Zbirka: Ogledalo</w:t>
      </w:r>
    </w:p>
    <w:p w14:paraId="2490EC17" w14:textId="77777777"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i/>
          <w:noProof/>
          <w:sz w:val="20"/>
          <w:szCs w:val="20"/>
        </w:rPr>
        <w:t>(EMKA, MK+)</w:t>
      </w:r>
    </w:p>
    <w:p w14:paraId="66BDF2D7" w14:textId="77777777" w:rsidR="00237997" w:rsidRPr="00237997" w:rsidRDefault="00237997" w:rsidP="00237997">
      <w:pPr>
        <w:jc w:val="both"/>
        <w:rPr>
          <w:rFonts w:asciiTheme="minorHAnsi" w:hAnsiTheme="minorHAnsi" w:cstheme="minorHAnsi"/>
          <w:b/>
          <w:bCs/>
          <w:noProof/>
          <w:sz w:val="20"/>
          <w:szCs w:val="20"/>
        </w:rPr>
      </w:pPr>
      <w:r w:rsidRPr="00237997">
        <w:rPr>
          <w:rFonts w:asciiTheme="minorHAnsi" w:hAnsiTheme="minorHAnsi" w:cstheme="minorHAnsi"/>
          <w:b/>
          <w:bCs/>
          <w:noProof/>
          <w:sz w:val="20"/>
          <w:szCs w:val="20"/>
        </w:rPr>
        <w:t>MKZ</w:t>
      </w:r>
    </w:p>
    <w:p w14:paraId="61FCFA12" w14:textId="26FBE225" w:rsidR="00867B21" w:rsidRPr="00206E13" w:rsidRDefault="00867B21" w:rsidP="00867B21">
      <w:pPr>
        <w:jc w:val="both"/>
        <w:rPr>
          <w:rFonts w:ascii="Calibri" w:hAnsi="Calibri"/>
          <w:sz w:val="20"/>
          <w:szCs w:val="20"/>
        </w:rPr>
      </w:pPr>
    </w:p>
    <w:p w14:paraId="21FAED1A" w14:textId="77777777" w:rsidR="00237997" w:rsidRPr="00237997" w:rsidRDefault="00237997" w:rsidP="00237997">
      <w:pPr>
        <w:tabs>
          <w:tab w:val="left" w:pos="3090"/>
        </w:tabs>
        <w:rPr>
          <w:rFonts w:ascii="Calibri" w:hAnsi="Calibri" w:cs="Calibri"/>
          <w:sz w:val="16"/>
          <w:szCs w:val="16"/>
        </w:rPr>
      </w:pPr>
      <w:r w:rsidRPr="00237997">
        <w:rPr>
          <w:rFonts w:ascii="Calibri" w:hAnsi="Calibri" w:cs="Calibri"/>
          <w:sz w:val="16"/>
          <w:szCs w:val="16"/>
        </w:rPr>
        <w:t>ISBN/EAN: 9789610179597</w:t>
      </w:r>
    </w:p>
    <w:p w14:paraId="3266B49F" w14:textId="4B745216" w:rsidR="00237997" w:rsidRPr="00237997" w:rsidRDefault="00237997" w:rsidP="00237997">
      <w:pPr>
        <w:tabs>
          <w:tab w:val="left" w:pos="3090"/>
        </w:tabs>
        <w:rPr>
          <w:rFonts w:ascii="Calibri" w:hAnsi="Calibri" w:cs="Calibri"/>
          <w:sz w:val="16"/>
          <w:szCs w:val="16"/>
        </w:rPr>
      </w:pPr>
      <w:r w:rsidRPr="00237997">
        <w:rPr>
          <w:rFonts w:ascii="Calibri" w:hAnsi="Calibri" w:cs="Calibri"/>
          <w:sz w:val="16"/>
          <w:szCs w:val="16"/>
        </w:rPr>
        <w:t>Redna cena z DDV: 22,98 EUR</w:t>
      </w:r>
    </w:p>
    <w:p w14:paraId="292BF7C1" w14:textId="77777777" w:rsidR="00237997" w:rsidRPr="00237997" w:rsidRDefault="00237997" w:rsidP="00237997">
      <w:pPr>
        <w:tabs>
          <w:tab w:val="left" w:pos="3090"/>
        </w:tabs>
        <w:rPr>
          <w:rFonts w:ascii="Calibri" w:hAnsi="Calibri" w:cs="Calibri"/>
          <w:sz w:val="16"/>
          <w:szCs w:val="16"/>
        </w:rPr>
      </w:pPr>
      <w:r w:rsidRPr="00237997">
        <w:rPr>
          <w:rFonts w:ascii="Calibri" w:hAnsi="Calibri" w:cs="Calibri"/>
          <w:sz w:val="16"/>
          <w:szCs w:val="16"/>
        </w:rPr>
        <w:t>Datum izida: 19. 10. 2024</w:t>
      </w:r>
    </w:p>
    <w:p w14:paraId="3B9F4E9A" w14:textId="16CC5F3D" w:rsidR="009E5E3E" w:rsidRDefault="00237997" w:rsidP="00237997">
      <w:pPr>
        <w:tabs>
          <w:tab w:val="left" w:pos="3090"/>
        </w:tabs>
        <w:rPr>
          <w:rFonts w:ascii="Calibri" w:hAnsi="Calibri"/>
          <w:sz w:val="20"/>
          <w:szCs w:val="20"/>
        </w:rPr>
      </w:pPr>
      <w:r w:rsidRPr="00237997">
        <w:rPr>
          <w:rFonts w:ascii="Calibri" w:hAnsi="Calibri" w:cs="Calibri"/>
          <w:sz w:val="16"/>
          <w:szCs w:val="16"/>
        </w:rPr>
        <w:t>Prvi prodajni dan: 19. 10. 2024</w:t>
      </w:r>
    </w:p>
    <w:p w14:paraId="78A8A890" w14:textId="1F1A0F46" w:rsidR="00403E6A" w:rsidRDefault="00403E6A" w:rsidP="00E54E42">
      <w:pPr>
        <w:tabs>
          <w:tab w:val="left" w:pos="3090"/>
        </w:tabs>
        <w:rPr>
          <w:rFonts w:ascii="Calibri" w:hAnsi="Calibri"/>
          <w:sz w:val="20"/>
          <w:szCs w:val="20"/>
        </w:rPr>
      </w:pPr>
    </w:p>
    <w:p w14:paraId="6573013C" w14:textId="0803468C" w:rsidR="00237997" w:rsidRDefault="00237997" w:rsidP="00E54E42">
      <w:pPr>
        <w:tabs>
          <w:tab w:val="left" w:pos="3090"/>
        </w:tabs>
        <w:rPr>
          <w:rFonts w:ascii="Calibri" w:hAnsi="Calibri"/>
          <w:sz w:val="20"/>
          <w:szCs w:val="20"/>
        </w:rPr>
      </w:pPr>
    </w:p>
    <w:p w14:paraId="00B623FB" w14:textId="77777777" w:rsidR="00237997" w:rsidRDefault="00237997" w:rsidP="00E54E42">
      <w:pPr>
        <w:tabs>
          <w:tab w:val="left" w:pos="3090"/>
        </w:tabs>
        <w:rPr>
          <w:rFonts w:ascii="Calibri" w:hAnsi="Calibri"/>
          <w:sz w:val="20"/>
          <w:szCs w:val="20"/>
        </w:rPr>
      </w:pPr>
    </w:p>
    <w:p w14:paraId="7AF513B9" w14:textId="77777777" w:rsidR="00237997" w:rsidRDefault="00237997" w:rsidP="00237997">
      <w:pPr>
        <w:jc w:val="both"/>
        <w:rPr>
          <w:rFonts w:ascii="Calibri" w:hAnsi="Calibri"/>
          <w:sz w:val="20"/>
          <w:szCs w:val="20"/>
        </w:rPr>
      </w:pPr>
    </w:p>
    <w:p w14:paraId="74165C9B" w14:textId="63A3EC5C" w:rsidR="00237997" w:rsidRP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»Šele ko sebe postavimo na prvo mesto, imamo zadnjo besedo pri tem, kakšno bo naše življenje,« pravi Aljoša </w:t>
      </w:r>
      <w:proofErr w:type="spellStart"/>
      <w:r w:rsidRPr="00237997">
        <w:rPr>
          <w:rFonts w:asciiTheme="minorHAnsi" w:eastAsia="Calibri" w:hAnsiTheme="minorHAnsi" w:cstheme="minorHAnsi"/>
          <w:color w:val="000000"/>
          <w:sz w:val="20"/>
          <w:szCs w:val="20"/>
          <w:lang w:eastAsia="en-US"/>
        </w:rPr>
        <w:t>Bagola</w:t>
      </w:r>
      <w:proofErr w:type="spellEnd"/>
      <w:r w:rsidRPr="00237997">
        <w:rPr>
          <w:rFonts w:asciiTheme="minorHAnsi" w:eastAsia="Calibri" w:hAnsiTheme="minorHAnsi" w:cstheme="minorHAnsi"/>
          <w:color w:val="000000"/>
          <w:sz w:val="20"/>
          <w:szCs w:val="20"/>
          <w:lang w:eastAsia="en-US"/>
        </w:rPr>
        <w:t xml:space="preserve">, nekdaj sijoča zvezda slovenskega oglaševanja, zadnja leta pa avtor </w:t>
      </w:r>
      <w:proofErr w:type="spellStart"/>
      <w:r w:rsidRPr="00237997">
        <w:rPr>
          <w:rFonts w:asciiTheme="minorHAnsi" w:eastAsia="Calibri" w:hAnsiTheme="minorHAnsi" w:cstheme="minorHAnsi"/>
          <w:color w:val="000000"/>
          <w:sz w:val="20"/>
          <w:szCs w:val="20"/>
          <w:lang w:eastAsia="en-US"/>
        </w:rPr>
        <w:t>superuspešnic</w:t>
      </w:r>
      <w:proofErr w:type="spellEnd"/>
      <w:r w:rsidRPr="00237997">
        <w:rPr>
          <w:rFonts w:asciiTheme="minorHAnsi" w:eastAsia="Calibri" w:hAnsiTheme="minorHAnsi" w:cstheme="minorHAnsi"/>
          <w:color w:val="000000"/>
          <w:sz w:val="20"/>
          <w:szCs w:val="20"/>
          <w:lang w:eastAsia="en-US"/>
        </w:rPr>
        <w:t xml:space="preserve"> </w:t>
      </w:r>
      <w:r w:rsidRPr="00237997">
        <w:rPr>
          <w:rFonts w:asciiTheme="minorHAnsi" w:eastAsia="Calibri" w:hAnsiTheme="minorHAnsi" w:cstheme="minorHAnsi"/>
          <w:i/>
          <w:color w:val="000000"/>
          <w:sz w:val="20"/>
          <w:szCs w:val="20"/>
          <w:lang w:eastAsia="en-US"/>
        </w:rPr>
        <w:t>Kako izgoreti</w:t>
      </w:r>
      <w:r w:rsidRPr="00237997">
        <w:rPr>
          <w:rFonts w:asciiTheme="minorHAnsi" w:eastAsia="Calibri" w:hAnsiTheme="minorHAnsi" w:cstheme="minorHAnsi"/>
          <w:color w:val="000000"/>
          <w:sz w:val="20"/>
          <w:szCs w:val="20"/>
          <w:lang w:eastAsia="en-US"/>
        </w:rPr>
        <w:t xml:space="preserve"> in </w:t>
      </w:r>
      <w:r w:rsidRPr="00237997">
        <w:rPr>
          <w:rFonts w:asciiTheme="minorHAnsi" w:eastAsia="Calibri" w:hAnsiTheme="minorHAnsi" w:cstheme="minorHAnsi"/>
          <w:i/>
          <w:color w:val="000000"/>
          <w:sz w:val="20"/>
          <w:szCs w:val="20"/>
          <w:lang w:eastAsia="en-US"/>
        </w:rPr>
        <w:t>Srečo, prosim</w:t>
      </w:r>
      <w:r w:rsidRPr="00237997">
        <w:rPr>
          <w:rFonts w:asciiTheme="minorHAnsi" w:eastAsia="Calibri" w:hAnsiTheme="minorHAnsi" w:cstheme="minorHAnsi"/>
          <w:color w:val="000000"/>
          <w:sz w:val="20"/>
          <w:szCs w:val="20"/>
          <w:lang w:eastAsia="en-US"/>
        </w:rPr>
        <w:t xml:space="preserve"> ter priljubljen predavatelj.</w:t>
      </w:r>
    </w:p>
    <w:p w14:paraId="18EBA1F1" w14:textId="314F7C72" w:rsidR="00237997" w:rsidRPr="00237997" w:rsidRDefault="00237997" w:rsidP="00237997">
      <w:pPr>
        <w:jc w:val="both"/>
        <w:rPr>
          <w:rFonts w:asciiTheme="minorHAnsi" w:eastAsia="Calibri" w:hAnsiTheme="minorHAnsi" w:cstheme="minorHAnsi"/>
          <w:color w:val="000000"/>
          <w:sz w:val="20"/>
          <w:szCs w:val="20"/>
          <w:lang w:eastAsia="en-US"/>
        </w:rPr>
      </w:pPr>
    </w:p>
    <w:p w14:paraId="4726536B" w14:textId="7E5FE102" w:rsidR="009E5E3E" w:rsidRDefault="00237997" w:rsidP="00D14F0C">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Aljoša v novem navdihujočem priročniku o mejah v osebnem in poslovnem življenju za bolj umirjeno, izpolnjeno in zadovoljno sobivanje v svojem značilnem prepletu jezikovnega in mentalnega (</w:t>
      </w:r>
      <w:proofErr w:type="spellStart"/>
      <w:r w:rsidRPr="00237997">
        <w:rPr>
          <w:rFonts w:asciiTheme="minorHAnsi" w:eastAsia="Calibri" w:hAnsiTheme="minorHAnsi" w:cstheme="minorHAnsi"/>
          <w:color w:val="000000"/>
          <w:sz w:val="20"/>
          <w:szCs w:val="20"/>
          <w:lang w:eastAsia="en-US"/>
        </w:rPr>
        <w:t>pre</w:t>
      </w:r>
      <w:proofErr w:type="spellEnd"/>
      <w:r w:rsidRPr="00237997">
        <w:rPr>
          <w:rFonts w:asciiTheme="minorHAnsi" w:eastAsia="Calibri" w:hAnsiTheme="minorHAnsi" w:cstheme="minorHAnsi"/>
          <w:color w:val="000000"/>
          <w:sz w:val="20"/>
          <w:szCs w:val="20"/>
          <w:lang w:eastAsia="en-US"/>
        </w:rPr>
        <w:t>)igra(</w:t>
      </w:r>
      <w:proofErr w:type="spellStart"/>
      <w:r w:rsidRPr="00237997">
        <w:rPr>
          <w:rFonts w:asciiTheme="minorHAnsi" w:eastAsia="Calibri" w:hAnsiTheme="minorHAnsi" w:cstheme="minorHAnsi"/>
          <w:color w:val="000000"/>
          <w:sz w:val="20"/>
          <w:szCs w:val="20"/>
          <w:lang w:eastAsia="en-US"/>
        </w:rPr>
        <w:t>va</w:t>
      </w:r>
      <w:proofErr w:type="spellEnd"/>
      <w:r w:rsidRPr="00237997">
        <w:rPr>
          <w:rFonts w:asciiTheme="minorHAnsi" w:eastAsia="Calibri" w:hAnsiTheme="minorHAnsi" w:cstheme="minorHAnsi"/>
          <w:color w:val="000000"/>
          <w:sz w:val="20"/>
          <w:szCs w:val="20"/>
          <w:lang w:eastAsia="en-US"/>
        </w:rPr>
        <w:t>)</w:t>
      </w:r>
      <w:proofErr w:type="spellStart"/>
      <w:r w:rsidRPr="00237997">
        <w:rPr>
          <w:rFonts w:asciiTheme="minorHAnsi" w:eastAsia="Calibri" w:hAnsiTheme="minorHAnsi" w:cstheme="minorHAnsi"/>
          <w:color w:val="000000"/>
          <w:sz w:val="20"/>
          <w:szCs w:val="20"/>
          <w:lang w:eastAsia="en-US"/>
        </w:rPr>
        <w:t>nja</w:t>
      </w:r>
      <w:proofErr w:type="spellEnd"/>
      <w:r w:rsidRPr="00237997">
        <w:rPr>
          <w:rFonts w:asciiTheme="minorHAnsi" w:eastAsia="Calibri" w:hAnsiTheme="minorHAnsi" w:cstheme="minorHAnsi"/>
          <w:color w:val="000000"/>
          <w:sz w:val="20"/>
          <w:szCs w:val="20"/>
          <w:lang w:eastAsia="en-US"/>
        </w:rPr>
        <w:t xml:space="preserve"> bralcu varno tlakuje pot, kako se zazreti v lasten odsev in izstopiti iz začaranih vedenjskih vzorcev ponižnosti, prikimavanja in </w:t>
      </w:r>
      <w:proofErr w:type="spellStart"/>
      <w:r w:rsidRPr="00237997">
        <w:rPr>
          <w:rFonts w:asciiTheme="minorHAnsi" w:eastAsia="Calibri" w:hAnsiTheme="minorHAnsi" w:cstheme="minorHAnsi"/>
          <w:color w:val="000000"/>
          <w:sz w:val="20"/>
          <w:szCs w:val="20"/>
          <w:lang w:eastAsia="en-US"/>
        </w:rPr>
        <w:t>samoodrekanja</w:t>
      </w:r>
      <w:proofErr w:type="spellEnd"/>
      <w:r w:rsidRPr="00237997">
        <w:rPr>
          <w:rFonts w:asciiTheme="minorHAnsi" w:eastAsia="Calibri" w:hAnsiTheme="minorHAnsi" w:cstheme="minorHAnsi"/>
          <w:color w:val="000000"/>
          <w:sz w:val="20"/>
          <w:szCs w:val="20"/>
          <w:lang w:eastAsia="en-US"/>
        </w:rPr>
        <w:t>. Če nimamo meja, imamo v življenju kaos. Če imamo v življenju kaos, nimamo miru. Če nimamo miru, se ne najdemo. Če se ne najdemo, životarimo. Če životarimo, ne živimo. Če ne živimo, začnimo postavljati meje!</w:t>
      </w:r>
      <w:r w:rsidRPr="00237997">
        <w:rPr>
          <w:rFonts w:asciiTheme="minorHAnsi" w:eastAsia="Calibri" w:hAnsiTheme="minorHAnsi" w:cstheme="minorHAnsi"/>
          <w:color w:val="000000"/>
          <w:sz w:val="20"/>
          <w:szCs w:val="20"/>
          <w:lang w:eastAsia="en-US"/>
        </w:rPr>
        <w:tab/>
      </w:r>
      <w:r w:rsidRPr="00237997">
        <w:rPr>
          <w:rFonts w:asciiTheme="minorHAnsi" w:eastAsia="Calibri" w:hAnsiTheme="minorHAnsi" w:cstheme="minorHAnsi"/>
          <w:color w:val="000000"/>
          <w:sz w:val="20"/>
          <w:szCs w:val="20"/>
          <w:lang w:eastAsia="en-US"/>
        </w:rPr>
        <w:tab/>
      </w:r>
      <w:r w:rsidR="00403E6A" w:rsidRPr="00403E6A">
        <w:rPr>
          <w:rFonts w:asciiTheme="minorHAnsi" w:eastAsia="Calibri" w:hAnsiTheme="minorHAnsi" w:cstheme="minorHAnsi"/>
          <w:color w:val="000000"/>
          <w:sz w:val="20"/>
          <w:szCs w:val="20"/>
          <w:lang w:eastAsia="en-US"/>
        </w:rPr>
        <w:tab/>
      </w:r>
    </w:p>
    <w:p w14:paraId="2AED6C9A" w14:textId="5395DFF1" w:rsidR="00237997" w:rsidRDefault="00237997" w:rsidP="00707448">
      <w:pPr>
        <w:jc w:val="both"/>
        <w:rPr>
          <w:rFonts w:asciiTheme="minorHAnsi" w:hAnsiTheme="minorHAnsi" w:cstheme="minorHAnsi"/>
          <w:sz w:val="22"/>
          <w:szCs w:val="22"/>
        </w:rPr>
      </w:pPr>
    </w:p>
    <w:p w14:paraId="4C2849AA" w14:textId="7F4C972B" w:rsidR="00707448" w:rsidRDefault="00707448" w:rsidP="00707448">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09EC976" w14:textId="68083ABA" w:rsidR="00707448" w:rsidRDefault="00237997" w:rsidP="007074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REVIJE</w:t>
      </w:r>
    </w:p>
    <w:p w14:paraId="5CC8FA34" w14:textId="59E9AA8E" w:rsidR="00707448" w:rsidRDefault="00707448" w:rsidP="00707448">
      <w:pPr>
        <w:jc w:val="both"/>
        <w:rPr>
          <w:rFonts w:asciiTheme="minorHAnsi" w:eastAsia="Calibri" w:hAnsiTheme="minorHAnsi" w:cstheme="minorHAnsi"/>
          <w:color w:val="000000"/>
          <w:sz w:val="20"/>
          <w:szCs w:val="20"/>
          <w:lang w:eastAsia="en-US"/>
        </w:rPr>
      </w:pPr>
    </w:p>
    <w:p w14:paraId="3D44D7C7" w14:textId="15FE4D35" w:rsidR="00237997" w:rsidRPr="00237997" w:rsidRDefault="00237997" w:rsidP="00237997">
      <w:pPr>
        <w:pStyle w:val="Navadensplet"/>
        <w:rPr>
          <w:rFonts w:eastAsia="Times New Roman"/>
        </w:rPr>
      </w:pPr>
      <w:r w:rsidRPr="00237997">
        <w:rPr>
          <w:rFonts w:eastAsia="Times New Roman"/>
          <w:noProof/>
        </w:rPr>
        <w:drawing>
          <wp:anchor distT="0" distB="0" distL="114300" distR="114300" simplePos="0" relativeHeight="251949056" behindDoc="1" locked="0" layoutInCell="1" allowOverlap="1" wp14:anchorId="3A1F97E6" wp14:editId="11D4E7D3">
            <wp:simplePos x="0" y="0"/>
            <wp:positionH relativeFrom="margin">
              <wp:align>right</wp:align>
            </wp:positionH>
            <wp:positionV relativeFrom="paragraph">
              <wp:posOffset>11430</wp:posOffset>
            </wp:positionV>
            <wp:extent cx="1638300" cy="1924050"/>
            <wp:effectExtent l="0" t="0" r="0" b="0"/>
            <wp:wrapNone/>
            <wp:docPr id="31" name="Slika 31" descr="\\fileserver1\Mkt\Knjigotrstvo\cent_nab\NOVOSTI - Obrazci\13 - Revije - Cici zaba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Revije - Cici zabavni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675" cy="192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97">
        <w:rPr>
          <w:rFonts w:asciiTheme="minorHAnsi" w:hAnsiTheme="minorHAnsi" w:cstheme="minorHAnsi"/>
          <w:b/>
          <w:noProof/>
          <w:sz w:val="20"/>
          <w:szCs w:val="20"/>
        </w:rPr>
        <w:t>CICI ZABAVNIK 2, oktober 2024</w:t>
      </w:r>
      <w:r w:rsidRPr="00237997">
        <w:t xml:space="preserve"> </w:t>
      </w:r>
    </w:p>
    <w:p w14:paraId="1516BF6B" w14:textId="77777777"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b/>
          <w:noProof/>
          <w:sz w:val="20"/>
          <w:szCs w:val="20"/>
        </w:rPr>
        <w:t>REVIJA ZA ZABAVO IN USTVARJANJE</w:t>
      </w:r>
    </w:p>
    <w:p w14:paraId="24BA2259" w14:textId="77777777" w:rsidR="00237997" w:rsidRPr="00237997" w:rsidRDefault="00237997" w:rsidP="00237997">
      <w:pPr>
        <w:jc w:val="both"/>
        <w:rPr>
          <w:rFonts w:asciiTheme="minorHAnsi" w:hAnsiTheme="minorHAnsi" w:cstheme="minorHAnsi"/>
          <w:i/>
          <w:noProof/>
          <w:sz w:val="20"/>
          <w:szCs w:val="20"/>
        </w:rPr>
      </w:pPr>
      <w:r w:rsidRPr="00237997">
        <w:rPr>
          <w:rFonts w:asciiTheme="minorHAnsi" w:hAnsiTheme="minorHAnsi" w:cstheme="minorHAnsi"/>
          <w:i/>
          <w:noProof/>
          <w:sz w:val="20"/>
          <w:szCs w:val="20"/>
        </w:rPr>
        <w:t>Odgovorna urednica: Urška Skvarča</w:t>
      </w:r>
    </w:p>
    <w:p w14:paraId="13C465D5" w14:textId="77777777" w:rsidR="00237997" w:rsidRPr="00237997" w:rsidRDefault="00237997" w:rsidP="00237997">
      <w:pPr>
        <w:jc w:val="both"/>
        <w:rPr>
          <w:rFonts w:asciiTheme="minorHAnsi" w:hAnsiTheme="minorHAnsi" w:cstheme="minorHAnsi"/>
          <w:b/>
          <w:noProof/>
          <w:sz w:val="20"/>
          <w:szCs w:val="20"/>
        </w:rPr>
      </w:pPr>
      <w:r w:rsidRPr="00237997">
        <w:rPr>
          <w:rFonts w:asciiTheme="minorHAnsi" w:hAnsiTheme="minorHAnsi" w:cstheme="minorHAnsi"/>
          <w:b/>
          <w:noProof/>
          <w:sz w:val="20"/>
          <w:szCs w:val="20"/>
        </w:rPr>
        <w:t>MKZ</w:t>
      </w:r>
    </w:p>
    <w:p w14:paraId="24B0FB9A" w14:textId="4456CC9D" w:rsidR="00707448" w:rsidRDefault="00707448" w:rsidP="00707448">
      <w:pPr>
        <w:jc w:val="both"/>
        <w:rPr>
          <w:rFonts w:asciiTheme="minorHAnsi" w:eastAsia="Calibri" w:hAnsiTheme="minorHAnsi" w:cstheme="minorHAnsi"/>
          <w:b/>
          <w:bCs/>
          <w:color w:val="000000"/>
          <w:sz w:val="20"/>
          <w:szCs w:val="20"/>
          <w:lang w:eastAsia="en-US"/>
        </w:rPr>
      </w:pPr>
    </w:p>
    <w:p w14:paraId="76DB0C06" w14:textId="77777777" w:rsidR="00237997" w:rsidRPr="00237997"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ISBN/EAN: 3831022481396</w:t>
      </w:r>
    </w:p>
    <w:p w14:paraId="4C694946" w14:textId="77777777" w:rsidR="00237997" w:rsidRPr="00237997"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Mere (mm): 200 x 245</w:t>
      </w:r>
    </w:p>
    <w:p w14:paraId="7E2CEF72" w14:textId="77777777" w:rsidR="00237997" w:rsidRPr="00237997"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Število strani: 52</w:t>
      </w:r>
    </w:p>
    <w:p w14:paraId="1CEAF3A2" w14:textId="77777777" w:rsidR="00237997" w:rsidRPr="00237997"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 xml:space="preserve">Redna cena z DDV: 6,08 € za naročnike v šoli, 6,45 € za individualne naročnike, </w:t>
      </w:r>
    </w:p>
    <w:p w14:paraId="7C915435" w14:textId="77777777" w:rsidR="00237997" w:rsidRPr="00237997"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7,60 € v prosti prodaji</w:t>
      </w:r>
    </w:p>
    <w:p w14:paraId="41E75D29" w14:textId="57E4AC90" w:rsidR="00C66348" w:rsidRDefault="00237997" w:rsidP="00237997">
      <w:pPr>
        <w:jc w:val="both"/>
        <w:rPr>
          <w:rFonts w:asciiTheme="minorHAnsi" w:eastAsia="Calibri" w:hAnsiTheme="minorHAnsi" w:cstheme="minorHAnsi"/>
          <w:bCs/>
          <w:color w:val="000000"/>
          <w:sz w:val="16"/>
          <w:szCs w:val="16"/>
          <w:lang w:eastAsia="en-US"/>
        </w:rPr>
      </w:pPr>
      <w:r w:rsidRPr="00237997">
        <w:rPr>
          <w:rFonts w:asciiTheme="minorHAnsi" w:eastAsia="Calibri" w:hAnsiTheme="minorHAnsi" w:cstheme="minorHAnsi"/>
          <w:bCs/>
          <w:color w:val="000000"/>
          <w:sz w:val="16"/>
          <w:szCs w:val="16"/>
          <w:lang w:eastAsia="en-US"/>
        </w:rPr>
        <w:t>Datum izida: 15. 10. 2024</w:t>
      </w:r>
    </w:p>
    <w:p w14:paraId="7ABD06FF" w14:textId="40C25A0D" w:rsidR="00237997" w:rsidRDefault="00237997" w:rsidP="00237997">
      <w:pPr>
        <w:jc w:val="both"/>
        <w:rPr>
          <w:rFonts w:asciiTheme="minorHAnsi" w:eastAsia="Calibri" w:hAnsiTheme="minorHAnsi" w:cstheme="minorHAnsi"/>
          <w:bCs/>
          <w:color w:val="000000"/>
          <w:sz w:val="16"/>
          <w:szCs w:val="16"/>
          <w:lang w:eastAsia="en-US"/>
        </w:rPr>
      </w:pPr>
    </w:p>
    <w:p w14:paraId="7B057079" w14:textId="77777777" w:rsidR="00237997" w:rsidRDefault="00237997" w:rsidP="00237997">
      <w:pPr>
        <w:jc w:val="both"/>
        <w:rPr>
          <w:rFonts w:asciiTheme="minorHAnsi" w:eastAsia="Calibri" w:hAnsiTheme="minorHAnsi" w:cstheme="minorHAnsi"/>
          <w:color w:val="000000"/>
          <w:sz w:val="20"/>
          <w:szCs w:val="20"/>
          <w:lang w:eastAsia="en-US"/>
        </w:rPr>
      </w:pPr>
    </w:p>
    <w:p w14:paraId="2BD4A8A3" w14:textId="1BB64F02" w:rsidR="00212D48" w:rsidRDefault="00212D48" w:rsidP="00707448">
      <w:pPr>
        <w:jc w:val="both"/>
        <w:rPr>
          <w:rFonts w:asciiTheme="minorHAnsi" w:eastAsia="Calibri" w:hAnsiTheme="minorHAnsi" w:cstheme="minorHAnsi"/>
          <w:color w:val="000000"/>
          <w:sz w:val="20"/>
          <w:szCs w:val="20"/>
          <w:lang w:eastAsia="en-US"/>
        </w:rPr>
      </w:pPr>
    </w:p>
    <w:p w14:paraId="0AA33D2E" w14:textId="77777777" w:rsidR="00237997" w:rsidRPr="00237997" w:rsidRDefault="00237997" w:rsidP="00237997">
      <w:pPr>
        <w:jc w:val="both"/>
        <w:rPr>
          <w:rFonts w:asciiTheme="minorHAnsi" w:eastAsia="Calibri" w:hAnsiTheme="minorHAnsi" w:cstheme="minorHAnsi"/>
          <w:color w:val="000000"/>
          <w:sz w:val="20"/>
          <w:szCs w:val="20"/>
          <w:lang w:eastAsia="en-US"/>
        </w:rPr>
      </w:pP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 je revija za zabavo in ustvarjanje za otroke od 5. leta naprej. Prinaša zanimive </w:t>
      </w:r>
      <w:r w:rsidRPr="00237997">
        <w:rPr>
          <w:rFonts w:asciiTheme="minorHAnsi" w:eastAsia="Calibri" w:hAnsiTheme="minorHAnsi" w:cstheme="minorHAnsi"/>
          <w:b/>
          <w:color w:val="000000"/>
          <w:sz w:val="20"/>
          <w:szCs w:val="20"/>
          <w:lang w:eastAsia="en-US"/>
        </w:rPr>
        <w:t>ugankarske naloge</w:t>
      </w:r>
      <w:r w:rsidRPr="00237997">
        <w:rPr>
          <w:rFonts w:asciiTheme="minorHAnsi" w:eastAsia="Calibri" w:hAnsiTheme="minorHAnsi" w:cstheme="minorHAnsi"/>
          <w:color w:val="000000"/>
          <w:sz w:val="20"/>
          <w:szCs w:val="20"/>
          <w:lang w:eastAsia="en-US"/>
        </w:rPr>
        <w:t xml:space="preserve"> za urjenje možgančkov, </w:t>
      </w:r>
      <w:r w:rsidRPr="00237997">
        <w:rPr>
          <w:rFonts w:asciiTheme="minorHAnsi" w:eastAsia="Calibri" w:hAnsiTheme="minorHAnsi" w:cstheme="minorHAnsi"/>
          <w:b/>
          <w:color w:val="000000"/>
          <w:sz w:val="20"/>
          <w:szCs w:val="20"/>
          <w:lang w:eastAsia="en-US"/>
        </w:rPr>
        <w:t>logične naloge</w:t>
      </w:r>
      <w:r w:rsidRPr="00237997">
        <w:rPr>
          <w:rFonts w:asciiTheme="minorHAnsi" w:eastAsia="Calibri" w:hAnsiTheme="minorHAnsi" w:cstheme="minorHAnsi"/>
          <w:color w:val="000000"/>
          <w:sz w:val="20"/>
          <w:szCs w:val="20"/>
          <w:lang w:eastAsia="en-US"/>
        </w:rPr>
        <w:t xml:space="preserve"> in </w:t>
      </w:r>
      <w:r w:rsidRPr="00237997">
        <w:rPr>
          <w:rFonts w:asciiTheme="minorHAnsi" w:eastAsia="Calibri" w:hAnsiTheme="minorHAnsi" w:cstheme="minorHAnsi"/>
          <w:b/>
          <w:color w:val="000000"/>
          <w:sz w:val="20"/>
          <w:szCs w:val="20"/>
          <w:lang w:eastAsia="en-US"/>
        </w:rPr>
        <w:t>pisane nalepke</w:t>
      </w:r>
      <w:r w:rsidRPr="00237997">
        <w:rPr>
          <w:rFonts w:asciiTheme="minorHAnsi" w:eastAsia="Calibri" w:hAnsiTheme="minorHAnsi" w:cstheme="minorHAnsi"/>
          <w:color w:val="000000"/>
          <w:sz w:val="20"/>
          <w:szCs w:val="20"/>
          <w:lang w:eastAsia="en-US"/>
        </w:rPr>
        <w:t xml:space="preserve">. </w:t>
      </w:r>
    </w:p>
    <w:p w14:paraId="336EC4EF" w14:textId="77777777" w:rsidR="00237997" w:rsidRPr="00237997" w:rsidRDefault="00237997" w:rsidP="00237997">
      <w:pPr>
        <w:jc w:val="both"/>
        <w:rPr>
          <w:rFonts w:asciiTheme="minorHAnsi" w:eastAsia="Calibri" w:hAnsiTheme="minorHAnsi" w:cstheme="minorHAnsi"/>
          <w:color w:val="000000"/>
          <w:sz w:val="20"/>
          <w:szCs w:val="20"/>
          <w:lang w:eastAsia="en-US"/>
        </w:rPr>
      </w:pPr>
    </w:p>
    <w:p w14:paraId="3B85D9A5" w14:textId="77777777" w:rsidR="00237997" w:rsidRP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Z reševanjem igrivih ugankarskih nalog otrok razvija logično mišljenje, prostorske predstave in motorične spretnosti ter krepi pozornost, spomin in vztrajnost, ki so nujni za uspešno učno delo, aktivno izrablja prosti čas, navaja se ustvarjalnega in sproščenega sprejemanja izzivov. </w:t>
      </w:r>
    </w:p>
    <w:p w14:paraId="18FB5A19" w14:textId="77777777" w:rsidR="00237997" w:rsidRPr="00237997" w:rsidRDefault="00237997" w:rsidP="00237997">
      <w:pPr>
        <w:jc w:val="both"/>
        <w:rPr>
          <w:rFonts w:asciiTheme="minorHAnsi" w:eastAsia="Calibri" w:hAnsiTheme="minorHAnsi" w:cstheme="minorHAnsi"/>
          <w:color w:val="000000"/>
          <w:sz w:val="20"/>
          <w:szCs w:val="20"/>
          <w:lang w:eastAsia="en-US"/>
        </w:rPr>
      </w:pPr>
    </w:p>
    <w:p w14:paraId="7DBC2BAC" w14:textId="1BF2FA44" w:rsid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lastRenderedPageBreak/>
        <w:t xml:space="preserve">Jesen je tukaj in z njo krajši in hladnejši dnevi. Ti so kot nalašč za reševanje super zabavnih in kratkočasnih nalog v </w:t>
      </w: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zabavniku! Zato kar hitro svinčnike in radirke v roke in veselo na reševanje labirintov, </w:t>
      </w:r>
      <w:proofErr w:type="spellStart"/>
      <w:r w:rsidRPr="00237997">
        <w:rPr>
          <w:rFonts w:asciiTheme="minorHAnsi" w:eastAsia="Calibri" w:hAnsiTheme="minorHAnsi" w:cstheme="minorHAnsi"/>
          <w:color w:val="000000"/>
          <w:sz w:val="20"/>
          <w:szCs w:val="20"/>
          <w:lang w:eastAsia="en-US"/>
        </w:rPr>
        <w:t>zavozlank</w:t>
      </w:r>
      <w:proofErr w:type="spellEnd"/>
      <w:r w:rsidRPr="00237997">
        <w:rPr>
          <w:rFonts w:asciiTheme="minorHAnsi" w:eastAsia="Calibri" w:hAnsiTheme="minorHAnsi" w:cstheme="minorHAnsi"/>
          <w:color w:val="000000"/>
          <w:sz w:val="20"/>
          <w:szCs w:val="20"/>
          <w:lang w:eastAsia="en-US"/>
        </w:rPr>
        <w:t xml:space="preserve">, kvizov, razlik, izpolnjevank ...  (pozor! Tudi nagradne naloge so med njimi). </w:t>
      </w:r>
    </w:p>
    <w:p w14:paraId="19217A8E" w14:textId="20E6DDAD" w:rsidR="00237997" w:rsidRPr="00237997" w:rsidRDefault="00237997" w:rsidP="00237997">
      <w:pPr>
        <w:jc w:val="both"/>
        <w:rPr>
          <w:rFonts w:asciiTheme="minorHAnsi" w:eastAsia="Calibri" w:hAnsiTheme="minorHAnsi" w:cstheme="minorHAnsi"/>
          <w:color w:val="000000"/>
          <w:sz w:val="20"/>
          <w:szCs w:val="20"/>
          <w:lang w:eastAsia="en-US"/>
        </w:rPr>
      </w:pPr>
    </w:p>
    <w:p w14:paraId="36E46756" w14:textId="1AF120F6" w:rsid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V </w:t>
      </w: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zabavniku so tudi ustvarjalne delavnice, Tečaj angleščine, Tečaj risanja in logične naloge. Te pripravljajo strokovnjaki iz Zveze za tehnično kulturo Slovenije in so odlična  priprava na tekmovanja v logiki! </w:t>
      </w:r>
    </w:p>
    <w:p w14:paraId="79B973D8" w14:textId="69A194FE" w:rsidR="00237997" w:rsidRPr="00237997" w:rsidRDefault="00237997" w:rsidP="00237997">
      <w:pPr>
        <w:jc w:val="both"/>
        <w:rPr>
          <w:rFonts w:asciiTheme="minorHAnsi" w:eastAsia="Calibri" w:hAnsiTheme="minorHAnsi" w:cstheme="minorHAnsi"/>
          <w:color w:val="000000"/>
          <w:sz w:val="20"/>
          <w:szCs w:val="20"/>
          <w:lang w:eastAsia="en-US"/>
        </w:rPr>
      </w:pPr>
    </w:p>
    <w:p w14:paraId="735D1FD6" w14:textId="619F0A39" w:rsid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V </w:t>
      </w:r>
      <w:proofErr w:type="spellStart"/>
      <w:r w:rsidRPr="00237997">
        <w:rPr>
          <w:rFonts w:asciiTheme="minorHAnsi" w:eastAsia="Calibri" w:hAnsiTheme="minorHAnsi" w:cstheme="minorHAnsi"/>
          <w:color w:val="000000"/>
          <w:sz w:val="20"/>
          <w:szCs w:val="20"/>
          <w:lang w:eastAsia="en-US"/>
        </w:rPr>
        <w:t>Ustvarjalnici</w:t>
      </w:r>
      <w:proofErr w:type="spellEnd"/>
      <w:r w:rsidRPr="00237997">
        <w:rPr>
          <w:rFonts w:asciiTheme="minorHAnsi" w:eastAsia="Calibri" w:hAnsiTheme="minorHAnsi" w:cstheme="minorHAnsi"/>
          <w:color w:val="000000"/>
          <w:sz w:val="20"/>
          <w:szCs w:val="20"/>
          <w:lang w:eastAsia="en-US"/>
        </w:rPr>
        <w:t xml:space="preserve"> bomo naredili strašno bučo iz papirja, zgibali bomo raketo iz papirja,  v Tečaju risanja pa se bomo naučili narisati bučo. V Tečaju angleščine bomo spoznavali besede, ki se začnejo na črko E.</w:t>
      </w:r>
    </w:p>
    <w:p w14:paraId="7ED617B6" w14:textId="1C819FB8" w:rsidR="00237997" w:rsidRPr="00237997" w:rsidRDefault="00237997" w:rsidP="00237997">
      <w:pPr>
        <w:jc w:val="both"/>
        <w:rPr>
          <w:rFonts w:asciiTheme="minorHAnsi" w:eastAsia="Calibri" w:hAnsiTheme="minorHAnsi" w:cstheme="minorHAnsi"/>
          <w:color w:val="000000"/>
          <w:sz w:val="20"/>
          <w:szCs w:val="20"/>
          <w:lang w:eastAsia="en-US"/>
        </w:rPr>
      </w:pPr>
    </w:p>
    <w:p w14:paraId="569B4D87" w14:textId="24565A1B" w:rsidR="00237997" w:rsidRP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V sredini </w:t>
      </w: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zabavnika pa so pisane </w:t>
      </w:r>
      <w:r w:rsidRPr="00237997">
        <w:rPr>
          <w:rFonts w:asciiTheme="minorHAnsi" w:eastAsia="Calibri" w:hAnsiTheme="minorHAnsi" w:cstheme="minorHAnsi"/>
          <w:b/>
          <w:color w:val="000000"/>
          <w:sz w:val="20"/>
          <w:szCs w:val="20"/>
          <w:lang w:eastAsia="en-US"/>
        </w:rPr>
        <w:t>nalepke</w:t>
      </w:r>
      <w:r w:rsidRPr="00237997">
        <w:rPr>
          <w:rFonts w:asciiTheme="minorHAnsi" w:eastAsia="Calibri" w:hAnsiTheme="minorHAnsi" w:cstheme="minorHAnsi"/>
          <w:color w:val="000000"/>
          <w:sz w:val="20"/>
          <w:szCs w:val="20"/>
          <w:lang w:eastAsia="en-US"/>
        </w:rPr>
        <w:t xml:space="preserve">, ki jih bomo potrebovali za reševanje nalog z nalepkami in z njimi polepšali zvezke, učbenike, knjige … </w:t>
      </w:r>
    </w:p>
    <w:p w14:paraId="1EFA0664" w14:textId="5D7BFF02" w:rsidR="00237997" w:rsidRPr="00237997" w:rsidRDefault="00237997" w:rsidP="00237997">
      <w:pPr>
        <w:jc w:val="both"/>
        <w:rPr>
          <w:rFonts w:asciiTheme="minorHAnsi" w:eastAsia="Calibri" w:hAnsiTheme="minorHAnsi" w:cstheme="minorHAnsi"/>
          <w:color w:val="000000"/>
          <w:sz w:val="20"/>
          <w:szCs w:val="20"/>
          <w:lang w:eastAsia="en-US"/>
        </w:rPr>
      </w:pPr>
    </w:p>
    <w:p w14:paraId="78D3F5B4" w14:textId="4A5F7B4F" w:rsidR="00237997" w:rsidRP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S </w:t>
      </w: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zabavnikom ni nikoli dolgčas!</w:t>
      </w:r>
    </w:p>
    <w:p w14:paraId="7685F040" w14:textId="02E8F9E5" w:rsidR="00237997" w:rsidRPr="00237997" w:rsidRDefault="00237997" w:rsidP="00237997">
      <w:pPr>
        <w:jc w:val="both"/>
        <w:rPr>
          <w:rFonts w:asciiTheme="minorHAnsi" w:eastAsia="Calibri" w:hAnsiTheme="minorHAnsi" w:cstheme="minorHAnsi"/>
          <w:color w:val="000000"/>
          <w:sz w:val="20"/>
          <w:szCs w:val="20"/>
          <w:lang w:eastAsia="en-US"/>
        </w:rPr>
      </w:pPr>
    </w:p>
    <w:p w14:paraId="0B5EBCD1" w14:textId="3BE0C8E4" w:rsidR="00237997" w:rsidRPr="00237997" w:rsidRDefault="00237997" w:rsidP="00237997">
      <w:pPr>
        <w:jc w:val="both"/>
        <w:rPr>
          <w:rFonts w:asciiTheme="minorHAnsi" w:eastAsia="Calibri" w:hAnsiTheme="minorHAnsi" w:cstheme="minorHAnsi"/>
          <w:color w:val="000000"/>
          <w:sz w:val="20"/>
          <w:szCs w:val="20"/>
          <w:lang w:eastAsia="en-US"/>
        </w:rPr>
      </w:pPr>
      <w:r w:rsidRPr="00237997">
        <w:rPr>
          <w:rFonts w:asciiTheme="minorHAnsi" w:eastAsia="Calibri" w:hAnsiTheme="minorHAnsi" w:cstheme="minorHAnsi"/>
          <w:color w:val="000000"/>
          <w:sz w:val="20"/>
          <w:szCs w:val="20"/>
          <w:lang w:eastAsia="en-US"/>
        </w:rPr>
        <w:t xml:space="preserve">Naslednja številka </w:t>
      </w:r>
      <w:proofErr w:type="spellStart"/>
      <w:r w:rsidRPr="00237997">
        <w:rPr>
          <w:rFonts w:asciiTheme="minorHAnsi" w:eastAsia="Calibri" w:hAnsiTheme="minorHAnsi" w:cstheme="minorHAnsi"/>
          <w:color w:val="000000"/>
          <w:sz w:val="20"/>
          <w:szCs w:val="20"/>
          <w:lang w:eastAsia="en-US"/>
        </w:rPr>
        <w:t>Cici</w:t>
      </w:r>
      <w:proofErr w:type="spellEnd"/>
      <w:r w:rsidRPr="00237997">
        <w:rPr>
          <w:rFonts w:asciiTheme="minorHAnsi" w:eastAsia="Calibri" w:hAnsiTheme="minorHAnsi" w:cstheme="minorHAnsi"/>
          <w:color w:val="000000"/>
          <w:sz w:val="20"/>
          <w:szCs w:val="20"/>
          <w:lang w:eastAsia="en-US"/>
        </w:rPr>
        <w:t xml:space="preserve"> zabavnika izide </w:t>
      </w:r>
      <w:r w:rsidRPr="00237997">
        <w:rPr>
          <w:rFonts w:asciiTheme="minorHAnsi" w:eastAsia="Calibri" w:hAnsiTheme="minorHAnsi" w:cstheme="minorHAnsi"/>
          <w:b/>
          <w:color w:val="000000"/>
          <w:sz w:val="20"/>
          <w:szCs w:val="20"/>
          <w:lang w:eastAsia="en-US"/>
        </w:rPr>
        <w:t>15. novembra</w:t>
      </w:r>
      <w:r w:rsidRPr="00237997">
        <w:rPr>
          <w:rFonts w:asciiTheme="minorHAnsi" w:eastAsia="Calibri" w:hAnsiTheme="minorHAnsi" w:cstheme="minorHAnsi"/>
          <w:color w:val="000000"/>
          <w:sz w:val="20"/>
          <w:szCs w:val="20"/>
          <w:lang w:eastAsia="en-US"/>
        </w:rPr>
        <w:t>.</w:t>
      </w:r>
    </w:p>
    <w:p w14:paraId="4C7E5140" w14:textId="1B985570" w:rsidR="00237997" w:rsidRPr="00237997" w:rsidRDefault="00237997" w:rsidP="00237997">
      <w:pPr>
        <w:jc w:val="both"/>
        <w:rPr>
          <w:rFonts w:asciiTheme="minorHAnsi" w:eastAsia="Calibri" w:hAnsiTheme="minorHAnsi" w:cstheme="minorHAnsi"/>
          <w:color w:val="000000"/>
          <w:sz w:val="20"/>
          <w:szCs w:val="20"/>
          <w:lang w:eastAsia="en-US"/>
        </w:rPr>
      </w:pPr>
    </w:p>
    <w:p w14:paraId="24FFEE5A" w14:textId="7193E088" w:rsidR="00237997" w:rsidRPr="00237997" w:rsidRDefault="00237997" w:rsidP="00237997">
      <w:pPr>
        <w:jc w:val="both"/>
        <w:rPr>
          <w:rFonts w:asciiTheme="minorHAnsi" w:eastAsia="Calibri" w:hAnsiTheme="minorHAnsi" w:cstheme="minorHAnsi"/>
          <w:color w:val="000000"/>
          <w:sz w:val="20"/>
          <w:szCs w:val="20"/>
          <w:u w:val="single"/>
          <w:lang w:eastAsia="en-US"/>
        </w:rPr>
      </w:pPr>
      <w:r w:rsidRPr="00237997">
        <w:rPr>
          <w:rFonts w:asciiTheme="minorHAnsi" w:eastAsia="Calibri" w:hAnsiTheme="minorHAnsi" w:cstheme="minorHAnsi"/>
          <w:color w:val="000000"/>
          <w:sz w:val="20"/>
          <w:szCs w:val="20"/>
          <w:lang w:eastAsia="en-US"/>
        </w:rPr>
        <w:t xml:space="preserve">Spletna stran: </w:t>
      </w:r>
      <w:hyperlink r:id="rId24" w:history="1">
        <w:r w:rsidRPr="00237997">
          <w:rPr>
            <w:rStyle w:val="Hiperpovezava"/>
            <w:rFonts w:asciiTheme="minorHAnsi" w:eastAsia="Calibri" w:hAnsiTheme="minorHAnsi" w:cstheme="minorHAnsi"/>
            <w:sz w:val="20"/>
            <w:szCs w:val="20"/>
            <w:lang w:eastAsia="en-US"/>
          </w:rPr>
          <w:t>https://www.mladinska-knjiga.si/revije/cicizabavnik</w:t>
        </w:r>
      </w:hyperlink>
    </w:p>
    <w:p w14:paraId="51203949" w14:textId="0F6B7019" w:rsidR="001B6A19" w:rsidRDefault="001B6A19" w:rsidP="001B6A19">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C428820" w14:textId="5D03AE37" w:rsidR="001B6A19" w:rsidRDefault="001B6A19" w:rsidP="001B6A19">
      <w:pPr>
        <w:jc w:val="both"/>
        <w:rPr>
          <w:rFonts w:asciiTheme="minorHAnsi" w:eastAsia="Calibri" w:hAnsiTheme="minorHAnsi" w:cstheme="minorHAnsi"/>
          <w:color w:val="000000"/>
          <w:sz w:val="20"/>
          <w:szCs w:val="20"/>
          <w:lang w:eastAsia="en-US"/>
        </w:rPr>
      </w:pPr>
    </w:p>
    <w:p w14:paraId="035B4E96" w14:textId="223FA131" w:rsidR="00CD19D4" w:rsidRPr="00040613" w:rsidRDefault="00040613" w:rsidP="00040613">
      <w:pPr>
        <w:pStyle w:val="Navadensplet"/>
        <w:rPr>
          <w:rFonts w:eastAsia="Times New Roman"/>
        </w:rPr>
      </w:pPr>
      <w:r w:rsidRPr="00040613">
        <w:rPr>
          <w:rFonts w:eastAsia="Times New Roman"/>
          <w:noProof/>
        </w:rPr>
        <w:drawing>
          <wp:anchor distT="0" distB="0" distL="114300" distR="114300" simplePos="0" relativeHeight="251950080" behindDoc="1" locked="0" layoutInCell="1" allowOverlap="1" wp14:anchorId="1DB8D26B" wp14:editId="44E416E4">
            <wp:simplePos x="0" y="0"/>
            <wp:positionH relativeFrom="margin">
              <wp:align>right</wp:align>
            </wp:positionH>
            <wp:positionV relativeFrom="paragraph">
              <wp:posOffset>12700</wp:posOffset>
            </wp:positionV>
            <wp:extent cx="1600835" cy="1933575"/>
            <wp:effectExtent l="0" t="0" r="0" b="9525"/>
            <wp:wrapNone/>
            <wp:docPr id="32" name="Slika 32" descr="\\fileserver1\Mkt\Knjigotrstvo\cent_nab\NOVOSTI - Obrazci\14 - Revije - Moj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Revije - Moj plan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83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9D4" w:rsidRPr="00CD19D4">
        <w:rPr>
          <w:rFonts w:asciiTheme="minorHAnsi" w:hAnsiTheme="minorHAnsi" w:cstheme="minorHAnsi"/>
          <w:b/>
          <w:noProof/>
          <w:sz w:val="20"/>
          <w:szCs w:val="20"/>
        </w:rPr>
        <w:t>MOJ PLANET 2, oktober 2024</w:t>
      </w:r>
      <w:r w:rsidRPr="00040613">
        <w:t xml:space="preserve"> </w:t>
      </w:r>
    </w:p>
    <w:p w14:paraId="60E289A9" w14:textId="26021700" w:rsidR="00CD19D4" w:rsidRPr="00CD19D4" w:rsidRDefault="00CD19D4" w:rsidP="00CD19D4">
      <w:pPr>
        <w:jc w:val="both"/>
        <w:rPr>
          <w:rFonts w:asciiTheme="minorHAnsi" w:hAnsiTheme="minorHAnsi" w:cstheme="minorHAnsi"/>
          <w:noProof/>
          <w:sz w:val="20"/>
          <w:szCs w:val="20"/>
        </w:rPr>
      </w:pPr>
      <w:r w:rsidRPr="00CD19D4">
        <w:rPr>
          <w:rFonts w:asciiTheme="minorHAnsi" w:hAnsiTheme="minorHAnsi" w:cstheme="minorHAnsi"/>
          <w:i/>
          <w:noProof/>
          <w:sz w:val="20"/>
          <w:szCs w:val="20"/>
        </w:rPr>
        <w:t xml:space="preserve">Odgovorna urednica: Maja Bajželj </w:t>
      </w:r>
    </w:p>
    <w:p w14:paraId="6DC808EF" w14:textId="77777777" w:rsidR="00CD19D4" w:rsidRPr="00CD19D4" w:rsidRDefault="00CD19D4" w:rsidP="00CD19D4">
      <w:pPr>
        <w:jc w:val="both"/>
        <w:rPr>
          <w:rFonts w:asciiTheme="minorHAnsi" w:hAnsiTheme="minorHAnsi" w:cstheme="minorHAnsi"/>
          <w:b/>
          <w:noProof/>
          <w:sz w:val="20"/>
          <w:szCs w:val="20"/>
        </w:rPr>
      </w:pPr>
      <w:r w:rsidRPr="00CD19D4">
        <w:rPr>
          <w:rFonts w:asciiTheme="minorHAnsi" w:hAnsiTheme="minorHAnsi" w:cstheme="minorHAnsi"/>
          <w:b/>
          <w:noProof/>
          <w:sz w:val="20"/>
          <w:szCs w:val="20"/>
        </w:rPr>
        <w:t>MKZ</w:t>
      </w:r>
    </w:p>
    <w:p w14:paraId="150221E4" w14:textId="77777777" w:rsidR="001B6A19" w:rsidRDefault="001B6A19" w:rsidP="001B6A19">
      <w:pPr>
        <w:jc w:val="both"/>
        <w:rPr>
          <w:rFonts w:asciiTheme="minorHAnsi" w:eastAsia="Calibri" w:hAnsiTheme="minorHAnsi" w:cstheme="minorHAnsi"/>
          <w:b/>
          <w:bCs/>
          <w:color w:val="000000"/>
          <w:sz w:val="20"/>
          <w:szCs w:val="20"/>
          <w:lang w:eastAsia="en-US"/>
        </w:rPr>
      </w:pPr>
    </w:p>
    <w:p w14:paraId="5F9E4AAA" w14:textId="77777777" w:rsidR="00CD19D4" w:rsidRPr="00CD19D4" w:rsidRDefault="00CD19D4" w:rsidP="00CD19D4">
      <w:pPr>
        <w:jc w:val="both"/>
        <w:rPr>
          <w:rFonts w:asciiTheme="minorHAnsi" w:eastAsia="Calibri" w:hAnsiTheme="minorHAnsi" w:cstheme="minorHAnsi"/>
          <w:bCs/>
          <w:color w:val="000000"/>
          <w:sz w:val="16"/>
          <w:szCs w:val="16"/>
          <w:lang w:eastAsia="en-US"/>
        </w:rPr>
      </w:pPr>
      <w:r w:rsidRPr="00CD19D4">
        <w:rPr>
          <w:rFonts w:asciiTheme="minorHAnsi" w:eastAsia="Calibri" w:hAnsiTheme="minorHAnsi" w:cstheme="minorHAnsi"/>
          <w:bCs/>
          <w:color w:val="000000"/>
          <w:sz w:val="16"/>
          <w:szCs w:val="16"/>
          <w:lang w:eastAsia="en-US"/>
        </w:rPr>
        <w:t xml:space="preserve">ISBN/EAN: 9771854288098 </w:t>
      </w:r>
    </w:p>
    <w:p w14:paraId="56A3422F" w14:textId="77777777" w:rsidR="00CD19D4" w:rsidRPr="00CD19D4" w:rsidRDefault="00CD19D4" w:rsidP="00CD19D4">
      <w:pPr>
        <w:jc w:val="both"/>
        <w:rPr>
          <w:rFonts w:asciiTheme="minorHAnsi" w:eastAsia="Calibri" w:hAnsiTheme="minorHAnsi" w:cstheme="minorHAnsi"/>
          <w:bCs/>
          <w:color w:val="000000"/>
          <w:sz w:val="16"/>
          <w:szCs w:val="16"/>
          <w:lang w:eastAsia="en-US"/>
        </w:rPr>
      </w:pPr>
      <w:r w:rsidRPr="00CD19D4">
        <w:rPr>
          <w:rFonts w:asciiTheme="minorHAnsi" w:eastAsia="Calibri" w:hAnsiTheme="minorHAnsi" w:cstheme="minorHAnsi"/>
          <w:bCs/>
          <w:color w:val="000000"/>
          <w:sz w:val="16"/>
          <w:szCs w:val="16"/>
          <w:lang w:eastAsia="en-US"/>
        </w:rPr>
        <w:t>Število strani: 92</w:t>
      </w:r>
    </w:p>
    <w:p w14:paraId="502EEA87" w14:textId="77777777" w:rsidR="00CD19D4" w:rsidRPr="00CD19D4" w:rsidRDefault="00CD19D4" w:rsidP="00CD19D4">
      <w:pPr>
        <w:jc w:val="both"/>
        <w:rPr>
          <w:rFonts w:asciiTheme="minorHAnsi" w:eastAsia="Calibri" w:hAnsiTheme="minorHAnsi" w:cstheme="minorHAnsi"/>
          <w:bCs/>
          <w:color w:val="000000"/>
          <w:sz w:val="16"/>
          <w:szCs w:val="16"/>
          <w:lang w:eastAsia="en-US"/>
        </w:rPr>
      </w:pPr>
      <w:r w:rsidRPr="00CD19D4">
        <w:rPr>
          <w:rFonts w:asciiTheme="minorHAnsi" w:eastAsia="Calibri" w:hAnsiTheme="minorHAnsi" w:cstheme="minorHAnsi"/>
          <w:bCs/>
          <w:color w:val="000000"/>
          <w:sz w:val="16"/>
          <w:szCs w:val="16"/>
          <w:lang w:eastAsia="en-US"/>
        </w:rPr>
        <w:t xml:space="preserve">Mere (mm): 205 x 266 </w:t>
      </w:r>
    </w:p>
    <w:p w14:paraId="3B6CFB84" w14:textId="77777777" w:rsidR="00040613" w:rsidRDefault="00CD19D4" w:rsidP="00CD19D4">
      <w:pPr>
        <w:jc w:val="both"/>
        <w:rPr>
          <w:rFonts w:asciiTheme="minorHAnsi" w:eastAsia="Calibri" w:hAnsiTheme="minorHAnsi" w:cstheme="minorHAnsi"/>
          <w:bCs/>
          <w:color w:val="000000"/>
          <w:sz w:val="16"/>
          <w:szCs w:val="16"/>
          <w:lang w:eastAsia="en-US"/>
        </w:rPr>
      </w:pPr>
      <w:r w:rsidRPr="00CD19D4">
        <w:rPr>
          <w:rFonts w:asciiTheme="minorHAnsi" w:eastAsia="Calibri" w:hAnsiTheme="minorHAnsi" w:cstheme="minorHAnsi"/>
          <w:bCs/>
          <w:color w:val="000000"/>
          <w:sz w:val="16"/>
          <w:szCs w:val="16"/>
          <w:lang w:eastAsia="en-US"/>
        </w:rPr>
        <w:t xml:space="preserve">Redna cena z DDV: 6,26 € za naročnike v šoli, 6,45 € za individualne naročnike, </w:t>
      </w:r>
      <w:bookmarkStart w:id="0" w:name="_GoBack"/>
      <w:bookmarkEnd w:id="0"/>
    </w:p>
    <w:p w14:paraId="32E814A3" w14:textId="66C55579" w:rsidR="00CD19D4" w:rsidRPr="00CD19D4" w:rsidRDefault="00CD19D4" w:rsidP="00CD19D4">
      <w:pPr>
        <w:jc w:val="both"/>
        <w:rPr>
          <w:rFonts w:asciiTheme="minorHAnsi" w:eastAsia="Calibri" w:hAnsiTheme="minorHAnsi" w:cstheme="minorHAnsi"/>
          <w:bCs/>
          <w:color w:val="000000"/>
          <w:sz w:val="16"/>
          <w:szCs w:val="16"/>
          <w:lang w:eastAsia="en-US"/>
        </w:rPr>
      </w:pPr>
      <w:r w:rsidRPr="00CD19D4">
        <w:rPr>
          <w:rFonts w:asciiTheme="minorHAnsi" w:eastAsia="Calibri" w:hAnsiTheme="minorHAnsi" w:cstheme="minorHAnsi"/>
          <w:bCs/>
          <w:color w:val="000000"/>
          <w:sz w:val="16"/>
          <w:szCs w:val="16"/>
          <w:lang w:eastAsia="en-US"/>
        </w:rPr>
        <w:t xml:space="preserve">7,60 € v prosti prodaji </w:t>
      </w:r>
    </w:p>
    <w:p w14:paraId="056BAD6B" w14:textId="0C6C71A8" w:rsidR="001B6A19" w:rsidRDefault="00CD19D4" w:rsidP="00CD19D4">
      <w:pPr>
        <w:jc w:val="both"/>
        <w:rPr>
          <w:rFonts w:asciiTheme="minorHAnsi" w:eastAsia="Calibri" w:hAnsiTheme="minorHAnsi" w:cstheme="minorHAnsi"/>
          <w:color w:val="000000"/>
          <w:sz w:val="20"/>
          <w:szCs w:val="20"/>
          <w:lang w:eastAsia="en-US"/>
        </w:rPr>
      </w:pPr>
      <w:r w:rsidRPr="00CD19D4">
        <w:rPr>
          <w:rFonts w:asciiTheme="minorHAnsi" w:eastAsia="Calibri" w:hAnsiTheme="minorHAnsi" w:cstheme="minorHAnsi"/>
          <w:bCs/>
          <w:color w:val="000000"/>
          <w:sz w:val="16"/>
          <w:szCs w:val="16"/>
          <w:lang w:eastAsia="en-US"/>
        </w:rPr>
        <w:t>Datum izida: 15. 10. 2024</w:t>
      </w:r>
    </w:p>
    <w:p w14:paraId="55658EDA" w14:textId="5EF9DAC2" w:rsidR="00111EC2" w:rsidRDefault="00111EC2" w:rsidP="001B6A19">
      <w:pPr>
        <w:jc w:val="both"/>
        <w:rPr>
          <w:rFonts w:asciiTheme="minorHAnsi" w:eastAsia="Calibri" w:hAnsiTheme="minorHAnsi" w:cstheme="minorHAnsi"/>
          <w:color w:val="000000"/>
          <w:sz w:val="20"/>
          <w:szCs w:val="20"/>
          <w:lang w:eastAsia="en-US"/>
        </w:rPr>
      </w:pPr>
    </w:p>
    <w:p w14:paraId="2E239289" w14:textId="7E1786ED" w:rsidR="00040613" w:rsidRDefault="00040613" w:rsidP="001B6A19">
      <w:pPr>
        <w:jc w:val="both"/>
        <w:rPr>
          <w:rFonts w:asciiTheme="minorHAnsi" w:eastAsia="Calibri" w:hAnsiTheme="minorHAnsi" w:cstheme="minorHAnsi"/>
          <w:color w:val="000000"/>
          <w:sz w:val="20"/>
          <w:szCs w:val="20"/>
          <w:lang w:eastAsia="en-US"/>
        </w:rPr>
      </w:pPr>
    </w:p>
    <w:p w14:paraId="67A01FCA" w14:textId="04F08598" w:rsidR="00040613" w:rsidRDefault="00040613" w:rsidP="001B6A19">
      <w:pPr>
        <w:jc w:val="both"/>
        <w:rPr>
          <w:rFonts w:asciiTheme="minorHAnsi" w:eastAsia="Calibri" w:hAnsiTheme="minorHAnsi" w:cstheme="minorHAnsi"/>
          <w:color w:val="000000"/>
          <w:sz w:val="20"/>
          <w:szCs w:val="20"/>
          <w:lang w:eastAsia="en-US"/>
        </w:rPr>
      </w:pPr>
    </w:p>
    <w:p w14:paraId="1A41B957" w14:textId="77777777" w:rsidR="00040613" w:rsidRDefault="00040613" w:rsidP="001B6A19">
      <w:pPr>
        <w:jc w:val="both"/>
        <w:rPr>
          <w:rFonts w:asciiTheme="minorHAnsi" w:eastAsia="Calibri" w:hAnsiTheme="minorHAnsi" w:cstheme="minorHAnsi"/>
          <w:color w:val="000000"/>
          <w:sz w:val="20"/>
          <w:szCs w:val="20"/>
          <w:lang w:eastAsia="en-US"/>
        </w:rPr>
      </w:pPr>
    </w:p>
    <w:p w14:paraId="6105CEFB" w14:textId="53853CE6" w:rsidR="00CD19D4" w:rsidRDefault="00CD19D4" w:rsidP="00CD19D4">
      <w:pPr>
        <w:pStyle w:val="Navadensplet"/>
        <w:rPr>
          <w:rFonts w:asciiTheme="minorHAnsi" w:eastAsia="Calibri" w:hAnsiTheme="minorHAnsi" w:cstheme="minorHAnsi"/>
          <w:color w:val="000000"/>
          <w:sz w:val="20"/>
          <w:szCs w:val="20"/>
          <w:lang w:eastAsia="en-US"/>
        </w:rPr>
      </w:pPr>
      <w:r w:rsidRPr="00CD19D4">
        <w:rPr>
          <w:rFonts w:asciiTheme="minorHAnsi" w:eastAsia="Calibri" w:hAnsiTheme="minorHAnsi" w:cstheme="minorHAnsi"/>
          <w:color w:val="000000"/>
          <w:sz w:val="20"/>
          <w:szCs w:val="20"/>
          <w:lang w:eastAsia="en-US"/>
        </w:rPr>
        <w:t xml:space="preserve">Z Mojim planetom vsak mesec bogatimo znanje ter skupaj opazujemo in raziskujemo naravo. Kaj prinaša oktober? Najprej pogledamo, kaj se v dogaja jeseni – metulji se skrijejo, ruj zažari. Poglobimo se v ježe, ki se pripravljajo na zimsko hibernacijo, damo nasvete za pomoč in držimo pesti, da se poredijo vsaj na 800 gramov. Pišemo o pasjih seniorjih – o tem, kako so ta bitja modra in hvaležna, če smo potrpežljivi z njimi, jim omogočamo mirne sprehode, veterinarsko oskrbo, kvalitetno hrano in več počitka. Ker so pred nami jesenske ali krompirjeve počitnice, govorimo o zanimivi in priljubljeni gomoljnici krompirju. Dotaknemo se tudi urbanizma – pomena zelenih površin v mestih. Med divjimi živalmi predstavimo rekorderja geparda, najhitrejšo kopensko žival. Spoznamo </w:t>
      </w:r>
      <w:proofErr w:type="spellStart"/>
      <w:r w:rsidRPr="00CD19D4">
        <w:rPr>
          <w:rFonts w:asciiTheme="minorHAnsi" w:eastAsia="Calibri" w:hAnsiTheme="minorHAnsi" w:cstheme="minorHAnsi"/>
          <w:color w:val="000000"/>
          <w:sz w:val="20"/>
          <w:szCs w:val="20"/>
          <w:lang w:eastAsia="en-US"/>
        </w:rPr>
        <w:t>bokvilo</w:t>
      </w:r>
      <w:proofErr w:type="spellEnd"/>
      <w:r w:rsidRPr="00CD19D4">
        <w:rPr>
          <w:rFonts w:asciiTheme="minorHAnsi" w:eastAsia="Calibri" w:hAnsiTheme="minorHAnsi" w:cstheme="minorHAnsi"/>
          <w:color w:val="000000"/>
          <w:sz w:val="20"/>
          <w:szCs w:val="20"/>
          <w:lang w:eastAsia="en-US"/>
        </w:rPr>
        <w:t xml:space="preserve">, rastlino, ki oponaša bližnje rastline, in se sprašujemo, ali morda vidi. Obiskali smo Pokljuško sotesko,  dr. Tina Prodnik pa se je poglobila v možgane od nevronov do sinaps in celo </w:t>
      </w:r>
      <w:proofErr w:type="spellStart"/>
      <w:r w:rsidRPr="00CD19D4">
        <w:rPr>
          <w:rFonts w:asciiTheme="minorHAnsi" w:eastAsia="Calibri" w:hAnsiTheme="minorHAnsi" w:cstheme="minorHAnsi"/>
          <w:color w:val="000000"/>
          <w:sz w:val="20"/>
          <w:szCs w:val="20"/>
          <w:lang w:eastAsia="en-US"/>
        </w:rPr>
        <w:t>nevroplastičnosti</w:t>
      </w:r>
      <w:proofErr w:type="spellEnd"/>
      <w:r w:rsidRPr="00CD19D4">
        <w:rPr>
          <w:rFonts w:asciiTheme="minorHAnsi" w:eastAsia="Calibri" w:hAnsiTheme="minorHAnsi" w:cstheme="minorHAnsi"/>
          <w:color w:val="000000"/>
          <w:sz w:val="20"/>
          <w:szCs w:val="20"/>
          <w:lang w:eastAsia="en-US"/>
        </w:rPr>
        <w:t xml:space="preserve">. Pišemo tudi o recikliranju letal, pa o kometu, ki je viden te dni. Kot vedno sta tu čudovita živalska posterja, da o priljubljenem dr. </w:t>
      </w:r>
      <w:proofErr w:type="spellStart"/>
      <w:r w:rsidRPr="00CD19D4">
        <w:rPr>
          <w:rFonts w:asciiTheme="minorHAnsi" w:eastAsia="Calibri" w:hAnsiTheme="minorHAnsi" w:cstheme="minorHAnsi"/>
          <w:color w:val="000000"/>
          <w:sz w:val="20"/>
          <w:szCs w:val="20"/>
          <w:lang w:eastAsia="en-US"/>
        </w:rPr>
        <w:t>Vetku</w:t>
      </w:r>
      <w:proofErr w:type="spellEnd"/>
      <w:r w:rsidRPr="00CD19D4">
        <w:rPr>
          <w:rFonts w:asciiTheme="minorHAnsi" w:eastAsia="Calibri" w:hAnsiTheme="minorHAnsi" w:cstheme="minorHAnsi"/>
          <w:color w:val="000000"/>
          <w:sz w:val="20"/>
          <w:szCs w:val="20"/>
          <w:lang w:eastAsia="en-US"/>
        </w:rPr>
        <w:t xml:space="preserve"> in vrhunskem stripu o Boru in Brini ne govorimo. Dodali smo zabavne naloge in nagradni kviz. Spremljajte nas tudi na Facebooku. </w:t>
      </w:r>
    </w:p>
    <w:p w14:paraId="397E16F3" w14:textId="77777777" w:rsidR="00CD19D4" w:rsidRPr="00CD19D4" w:rsidRDefault="00CD19D4" w:rsidP="00CD19D4">
      <w:pPr>
        <w:pStyle w:val="Navadensplet"/>
        <w:rPr>
          <w:rFonts w:asciiTheme="minorHAnsi" w:eastAsia="Calibri" w:hAnsiTheme="minorHAnsi" w:cstheme="minorHAnsi"/>
          <w:color w:val="000000"/>
          <w:sz w:val="20"/>
          <w:szCs w:val="20"/>
          <w:lang w:eastAsia="en-US"/>
        </w:rPr>
      </w:pPr>
    </w:p>
    <w:p w14:paraId="36E24CA6" w14:textId="3543487C" w:rsidR="00CD19D4" w:rsidRDefault="00CD19D4" w:rsidP="00CD19D4">
      <w:pPr>
        <w:pStyle w:val="Navadensplet"/>
        <w:rPr>
          <w:rFonts w:asciiTheme="minorHAnsi" w:eastAsia="Calibri" w:hAnsiTheme="minorHAnsi" w:cstheme="minorHAnsi"/>
          <w:color w:val="000000"/>
          <w:sz w:val="20"/>
          <w:szCs w:val="20"/>
          <w:lang w:eastAsia="en-US"/>
        </w:rPr>
      </w:pPr>
      <w:r w:rsidRPr="00CD19D4">
        <w:rPr>
          <w:rFonts w:asciiTheme="minorHAnsi" w:eastAsia="Calibri" w:hAnsiTheme="minorHAnsi" w:cstheme="minorHAnsi"/>
          <w:color w:val="000000"/>
          <w:sz w:val="20"/>
          <w:szCs w:val="20"/>
          <w:lang w:eastAsia="en-US"/>
        </w:rPr>
        <w:t xml:space="preserve">Naslednja številka izide </w:t>
      </w:r>
      <w:r w:rsidRPr="00CD19D4">
        <w:rPr>
          <w:rFonts w:asciiTheme="minorHAnsi" w:eastAsia="Calibri" w:hAnsiTheme="minorHAnsi" w:cstheme="minorHAnsi"/>
          <w:b/>
          <w:color w:val="000000"/>
          <w:sz w:val="20"/>
          <w:szCs w:val="20"/>
          <w:lang w:eastAsia="en-US"/>
        </w:rPr>
        <w:t>15. novembra 2024</w:t>
      </w:r>
      <w:r w:rsidRPr="00CD19D4">
        <w:rPr>
          <w:rFonts w:asciiTheme="minorHAnsi" w:eastAsia="Calibri" w:hAnsiTheme="minorHAnsi" w:cstheme="minorHAnsi"/>
          <w:color w:val="000000"/>
          <w:sz w:val="20"/>
          <w:szCs w:val="20"/>
          <w:lang w:eastAsia="en-US"/>
        </w:rPr>
        <w:t>.</w:t>
      </w:r>
    </w:p>
    <w:p w14:paraId="71409F93" w14:textId="77777777" w:rsidR="00CD19D4" w:rsidRPr="00CD19D4" w:rsidRDefault="00CD19D4" w:rsidP="00CD19D4">
      <w:pPr>
        <w:pStyle w:val="Navadensplet"/>
        <w:rPr>
          <w:rFonts w:asciiTheme="minorHAnsi" w:eastAsia="Calibri" w:hAnsiTheme="minorHAnsi" w:cstheme="minorHAnsi"/>
          <w:color w:val="000000"/>
          <w:sz w:val="20"/>
          <w:szCs w:val="20"/>
          <w:lang w:eastAsia="en-US"/>
        </w:rPr>
      </w:pPr>
    </w:p>
    <w:p w14:paraId="22A35180" w14:textId="77777777" w:rsidR="00CD19D4" w:rsidRPr="00CD19D4" w:rsidRDefault="00CD19D4" w:rsidP="00CD19D4">
      <w:pPr>
        <w:pStyle w:val="Navadensplet"/>
        <w:rPr>
          <w:rFonts w:asciiTheme="minorHAnsi" w:eastAsia="Calibri" w:hAnsiTheme="minorHAnsi" w:cstheme="minorHAnsi"/>
          <w:color w:val="000000"/>
          <w:sz w:val="20"/>
          <w:szCs w:val="20"/>
          <w:lang w:eastAsia="en-US"/>
        </w:rPr>
      </w:pPr>
      <w:r w:rsidRPr="00CD19D4">
        <w:rPr>
          <w:rFonts w:asciiTheme="minorHAnsi" w:eastAsia="Calibri" w:hAnsiTheme="minorHAnsi" w:cstheme="minorHAnsi"/>
          <w:color w:val="000000"/>
          <w:sz w:val="20"/>
          <w:szCs w:val="20"/>
          <w:lang w:eastAsia="en-US"/>
        </w:rPr>
        <w:t xml:space="preserve">Spletna stran: </w:t>
      </w:r>
      <w:hyperlink r:id="rId26" w:history="1">
        <w:r w:rsidRPr="00CD19D4">
          <w:rPr>
            <w:rStyle w:val="Hiperpovezava"/>
            <w:rFonts w:asciiTheme="minorHAnsi" w:eastAsia="Calibri" w:hAnsiTheme="minorHAnsi" w:cstheme="minorHAnsi"/>
            <w:sz w:val="20"/>
            <w:szCs w:val="20"/>
            <w:lang w:eastAsia="en-US"/>
          </w:rPr>
          <w:t>https://www.mladinska-knjiga.si/revije/mojplanet</w:t>
        </w:r>
      </w:hyperlink>
    </w:p>
    <w:p w14:paraId="496A4F2D" w14:textId="4C90908A" w:rsidR="00111EC2" w:rsidRPr="00111EC2" w:rsidRDefault="00111EC2" w:rsidP="00111EC2">
      <w:pPr>
        <w:pStyle w:val="Navadensplet"/>
        <w:rPr>
          <w:rFonts w:asciiTheme="minorHAnsi" w:eastAsia="Calibri" w:hAnsiTheme="minorHAnsi" w:cstheme="minorHAnsi"/>
          <w:color w:val="000000"/>
          <w:sz w:val="20"/>
          <w:szCs w:val="20"/>
          <w:lang w:eastAsia="en-US"/>
        </w:rPr>
      </w:pPr>
      <w:r w:rsidRPr="00111EC2">
        <w:rPr>
          <w:rFonts w:asciiTheme="minorHAnsi" w:eastAsia="Calibri" w:hAnsiTheme="minorHAnsi" w:cstheme="minorHAnsi"/>
          <w:color w:val="000000"/>
          <w:sz w:val="20"/>
          <w:szCs w:val="20"/>
          <w:lang w:eastAsia="en-US"/>
        </w:rPr>
        <w:tab/>
      </w:r>
    </w:p>
    <w:p w14:paraId="2C5D1D91" w14:textId="77777777" w:rsidR="001B6A19" w:rsidRDefault="001B6A19" w:rsidP="00B21D54">
      <w:pPr>
        <w:pStyle w:val="Navadensplet"/>
        <w:rPr>
          <w:rFonts w:asciiTheme="minorHAnsi" w:eastAsia="Calibri" w:hAnsiTheme="minorHAnsi" w:cstheme="minorHAnsi"/>
          <w:b/>
          <w:color w:val="000000"/>
          <w:sz w:val="20"/>
          <w:szCs w:val="20"/>
          <w:lang w:eastAsia="en-US"/>
        </w:rPr>
      </w:pPr>
    </w:p>
    <w:sectPr w:rsidR="001B6A19"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0970E13F"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145867">
      <w:rPr>
        <w:rFonts w:ascii="Calibri" w:hAnsi="Calibri" w:cs="Calibri"/>
        <w:sz w:val="16"/>
        <w:szCs w:val="16"/>
        <w:lang w:eastAsia="x-none"/>
      </w:rPr>
      <w:t>1</w:t>
    </w:r>
    <w:r w:rsidR="00BC6F06">
      <w:rPr>
        <w:rFonts w:ascii="Calibri" w:hAnsi="Calibri" w:cs="Calibri"/>
        <w:sz w:val="16"/>
        <w:szCs w:val="16"/>
        <w:lang w:eastAsia="x-none"/>
      </w:rPr>
      <w:t>8</w:t>
    </w:r>
    <w:r w:rsidR="00932D88">
      <w:rPr>
        <w:rFonts w:ascii="Calibri" w:hAnsi="Calibri" w:cs="Calibri"/>
        <w:sz w:val="16"/>
        <w:szCs w:val="16"/>
        <w:lang w:eastAsia="x-none"/>
      </w:rPr>
      <w:t>.10</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62FCD58C"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932D88">
      <w:rPr>
        <w:rFonts w:ascii="Calibri" w:hAnsi="Calibri" w:cs="Calibri"/>
        <w:noProof/>
        <w:sz w:val="16"/>
        <w:szCs w:val="16"/>
      </w:rPr>
      <w:t>4</w:t>
    </w:r>
    <w:r w:rsidR="00BC6F06">
      <w:rPr>
        <w:rFonts w:ascii="Calibri" w:hAnsi="Calibri" w:cs="Calibri"/>
        <w:noProof/>
        <w:sz w:val="16"/>
        <w:szCs w:val="16"/>
      </w:rPr>
      <w:t>2</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04743"/>
    <w:rsid w:val="000158F6"/>
    <w:rsid w:val="000304F1"/>
    <w:rsid w:val="0003317E"/>
    <w:rsid w:val="00034DE8"/>
    <w:rsid w:val="000354AE"/>
    <w:rsid w:val="00035AD3"/>
    <w:rsid w:val="00040613"/>
    <w:rsid w:val="00042C6F"/>
    <w:rsid w:val="0004388D"/>
    <w:rsid w:val="00043EC5"/>
    <w:rsid w:val="000442F5"/>
    <w:rsid w:val="00044576"/>
    <w:rsid w:val="000450EA"/>
    <w:rsid w:val="000468F1"/>
    <w:rsid w:val="00050FB0"/>
    <w:rsid w:val="00052799"/>
    <w:rsid w:val="00065C87"/>
    <w:rsid w:val="00071C5A"/>
    <w:rsid w:val="000750C4"/>
    <w:rsid w:val="00080202"/>
    <w:rsid w:val="000806E2"/>
    <w:rsid w:val="000832EA"/>
    <w:rsid w:val="00086CF2"/>
    <w:rsid w:val="00092721"/>
    <w:rsid w:val="00093281"/>
    <w:rsid w:val="0009752D"/>
    <w:rsid w:val="000A1040"/>
    <w:rsid w:val="000A21C5"/>
    <w:rsid w:val="000A3D9C"/>
    <w:rsid w:val="000A5A53"/>
    <w:rsid w:val="000A6718"/>
    <w:rsid w:val="000A6CFE"/>
    <w:rsid w:val="000B110A"/>
    <w:rsid w:val="000B4FF5"/>
    <w:rsid w:val="000B622F"/>
    <w:rsid w:val="000C581E"/>
    <w:rsid w:val="000D29A7"/>
    <w:rsid w:val="000D3AD4"/>
    <w:rsid w:val="000D5D94"/>
    <w:rsid w:val="000E0183"/>
    <w:rsid w:val="000E5306"/>
    <w:rsid w:val="000E5A6F"/>
    <w:rsid w:val="000F3FBF"/>
    <w:rsid w:val="00102322"/>
    <w:rsid w:val="0010417D"/>
    <w:rsid w:val="001045D0"/>
    <w:rsid w:val="0010578F"/>
    <w:rsid w:val="001069AA"/>
    <w:rsid w:val="00111EC2"/>
    <w:rsid w:val="00112FA5"/>
    <w:rsid w:val="0011431B"/>
    <w:rsid w:val="001149E0"/>
    <w:rsid w:val="00115D42"/>
    <w:rsid w:val="0011784D"/>
    <w:rsid w:val="001233E3"/>
    <w:rsid w:val="001300AD"/>
    <w:rsid w:val="00133117"/>
    <w:rsid w:val="001413B0"/>
    <w:rsid w:val="0014391C"/>
    <w:rsid w:val="001441F8"/>
    <w:rsid w:val="00145867"/>
    <w:rsid w:val="0014673E"/>
    <w:rsid w:val="00147269"/>
    <w:rsid w:val="00147889"/>
    <w:rsid w:val="00150B11"/>
    <w:rsid w:val="00156B9C"/>
    <w:rsid w:val="0016257F"/>
    <w:rsid w:val="00163386"/>
    <w:rsid w:val="00175E04"/>
    <w:rsid w:val="00187445"/>
    <w:rsid w:val="00191262"/>
    <w:rsid w:val="0019724E"/>
    <w:rsid w:val="001979A2"/>
    <w:rsid w:val="001A72FD"/>
    <w:rsid w:val="001B3907"/>
    <w:rsid w:val="001B5E60"/>
    <w:rsid w:val="001B6A19"/>
    <w:rsid w:val="001C0D4C"/>
    <w:rsid w:val="001C53B3"/>
    <w:rsid w:val="001C607E"/>
    <w:rsid w:val="001C6636"/>
    <w:rsid w:val="001D0FB9"/>
    <w:rsid w:val="001D2367"/>
    <w:rsid w:val="001D2390"/>
    <w:rsid w:val="001D335C"/>
    <w:rsid w:val="001D79AF"/>
    <w:rsid w:val="001E43B1"/>
    <w:rsid w:val="001E45F3"/>
    <w:rsid w:val="001E789C"/>
    <w:rsid w:val="001F05F3"/>
    <w:rsid w:val="001F49DA"/>
    <w:rsid w:val="002022CA"/>
    <w:rsid w:val="00202DFD"/>
    <w:rsid w:val="0020526E"/>
    <w:rsid w:val="00206E13"/>
    <w:rsid w:val="00211FF9"/>
    <w:rsid w:val="00212D48"/>
    <w:rsid w:val="00212D6F"/>
    <w:rsid w:val="00212FC5"/>
    <w:rsid w:val="00222DD4"/>
    <w:rsid w:val="002236EF"/>
    <w:rsid w:val="002252D9"/>
    <w:rsid w:val="00230A67"/>
    <w:rsid w:val="00237997"/>
    <w:rsid w:val="002379D1"/>
    <w:rsid w:val="002411A0"/>
    <w:rsid w:val="0024339B"/>
    <w:rsid w:val="002473D0"/>
    <w:rsid w:val="00251C90"/>
    <w:rsid w:val="00252973"/>
    <w:rsid w:val="00257652"/>
    <w:rsid w:val="00257FA0"/>
    <w:rsid w:val="00262F71"/>
    <w:rsid w:val="002649D5"/>
    <w:rsid w:val="002709A6"/>
    <w:rsid w:val="00271812"/>
    <w:rsid w:val="00273362"/>
    <w:rsid w:val="00275882"/>
    <w:rsid w:val="00275A60"/>
    <w:rsid w:val="00276D8E"/>
    <w:rsid w:val="00280C1B"/>
    <w:rsid w:val="002813CB"/>
    <w:rsid w:val="00283F2C"/>
    <w:rsid w:val="00287442"/>
    <w:rsid w:val="002907F9"/>
    <w:rsid w:val="00291A30"/>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C7796"/>
    <w:rsid w:val="002D5A5F"/>
    <w:rsid w:val="002D664D"/>
    <w:rsid w:val="002E0B8F"/>
    <w:rsid w:val="002E2701"/>
    <w:rsid w:val="002E5A77"/>
    <w:rsid w:val="002E5BD0"/>
    <w:rsid w:val="002F011D"/>
    <w:rsid w:val="002F7150"/>
    <w:rsid w:val="00301497"/>
    <w:rsid w:val="00302028"/>
    <w:rsid w:val="00302D69"/>
    <w:rsid w:val="00303180"/>
    <w:rsid w:val="00304C0D"/>
    <w:rsid w:val="00307382"/>
    <w:rsid w:val="00311D2F"/>
    <w:rsid w:val="00311F3E"/>
    <w:rsid w:val="003131A5"/>
    <w:rsid w:val="00323722"/>
    <w:rsid w:val="0033309D"/>
    <w:rsid w:val="003356E6"/>
    <w:rsid w:val="00336D8C"/>
    <w:rsid w:val="00336F49"/>
    <w:rsid w:val="0034128D"/>
    <w:rsid w:val="003447AC"/>
    <w:rsid w:val="00345C35"/>
    <w:rsid w:val="0035613A"/>
    <w:rsid w:val="003567F7"/>
    <w:rsid w:val="0036073A"/>
    <w:rsid w:val="0036698C"/>
    <w:rsid w:val="00367319"/>
    <w:rsid w:val="0037288A"/>
    <w:rsid w:val="00381BFA"/>
    <w:rsid w:val="00384312"/>
    <w:rsid w:val="0038566E"/>
    <w:rsid w:val="00386189"/>
    <w:rsid w:val="00387C31"/>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2C3"/>
    <w:rsid w:val="003C7EB9"/>
    <w:rsid w:val="003D55A0"/>
    <w:rsid w:val="003D73FC"/>
    <w:rsid w:val="003E2519"/>
    <w:rsid w:val="003E3203"/>
    <w:rsid w:val="003E3ADB"/>
    <w:rsid w:val="003E581C"/>
    <w:rsid w:val="003F01D9"/>
    <w:rsid w:val="003F1D12"/>
    <w:rsid w:val="003F1D80"/>
    <w:rsid w:val="003F5A89"/>
    <w:rsid w:val="003F5A9A"/>
    <w:rsid w:val="00401268"/>
    <w:rsid w:val="00403E6A"/>
    <w:rsid w:val="00405E59"/>
    <w:rsid w:val="00406D34"/>
    <w:rsid w:val="004132A5"/>
    <w:rsid w:val="00415BA4"/>
    <w:rsid w:val="0041747B"/>
    <w:rsid w:val="00417ADB"/>
    <w:rsid w:val="00420ABB"/>
    <w:rsid w:val="00423F46"/>
    <w:rsid w:val="0042474C"/>
    <w:rsid w:val="004276B3"/>
    <w:rsid w:val="00427DA3"/>
    <w:rsid w:val="0043095B"/>
    <w:rsid w:val="00433144"/>
    <w:rsid w:val="00437745"/>
    <w:rsid w:val="00444608"/>
    <w:rsid w:val="00446650"/>
    <w:rsid w:val="0045243A"/>
    <w:rsid w:val="00456EB3"/>
    <w:rsid w:val="004622A7"/>
    <w:rsid w:val="00462936"/>
    <w:rsid w:val="00464E5E"/>
    <w:rsid w:val="00465CB8"/>
    <w:rsid w:val="0047157A"/>
    <w:rsid w:val="004728FF"/>
    <w:rsid w:val="00473C54"/>
    <w:rsid w:val="00476AD5"/>
    <w:rsid w:val="00484975"/>
    <w:rsid w:val="00492541"/>
    <w:rsid w:val="00497D6E"/>
    <w:rsid w:val="004A34C6"/>
    <w:rsid w:val="004A5EEC"/>
    <w:rsid w:val="004B1DC0"/>
    <w:rsid w:val="004B2B25"/>
    <w:rsid w:val="004B3EB6"/>
    <w:rsid w:val="004B6D49"/>
    <w:rsid w:val="004C3D7B"/>
    <w:rsid w:val="004D23D4"/>
    <w:rsid w:val="004D758D"/>
    <w:rsid w:val="004D7674"/>
    <w:rsid w:val="004E38D4"/>
    <w:rsid w:val="004E5197"/>
    <w:rsid w:val="004E5233"/>
    <w:rsid w:val="004E6648"/>
    <w:rsid w:val="004F1F7A"/>
    <w:rsid w:val="004F216F"/>
    <w:rsid w:val="004F2AAC"/>
    <w:rsid w:val="00504D4A"/>
    <w:rsid w:val="00507E7B"/>
    <w:rsid w:val="00511F01"/>
    <w:rsid w:val="005129FD"/>
    <w:rsid w:val="00514CC8"/>
    <w:rsid w:val="005174CC"/>
    <w:rsid w:val="00520433"/>
    <w:rsid w:val="005318A3"/>
    <w:rsid w:val="005340F5"/>
    <w:rsid w:val="00541132"/>
    <w:rsid w:val="00542D0C"/>
    <w:rsid w:val="00543FE9"/>
    <w:rsid w:val="005476A7"/>
    <w:rsid w:val="00555757"/>
    <w:rsid w:val="00556AEC"/>
    <w:rsid w:val="00556EEE"/>
    <w:rsid w:val="0055718C"/>
    <w:rsid w:val="005656F0"/>
    <w:rsid w:val="0057076D"/>
    <w:rsid w:val="00572F51"/>
    <w:rsid w:val="00574929"/>
    <w:rsid w:val="0057530A"/>
    <w:rsid w:val="00592A0B"/>
    <w:rsid w:val="00593119"/>
    <w:rsid w:val="005A1025"/>
    <w:rsid w:val="005A151B"/>
    <w:rsid w:val="005A3671"/>
    <w:rsid w:val="005A36B5"/>
    <w:rsid w:val="005A45A2"/>
    <w:rsid w:val="005A4981"/>
    <w:rsid w:val="005A6774"/>
    <w:rsid w:val="005A7E11"/>
    <w:rsid w:val="005B2A64"/>
    <w:rsid w:val="005B6E43"/>
    <w:rsid w:val="005B7859"/>
    <w:rsid w:val="005C173B"/>
    <w:rsid w:val="005C417C"/>
    <w:rsid w:val="005D0770"/>
    <w:rsid w:val="005D47E7"/>
    <w:rsid w:val="005D5C75"/>
    <w:rsid w:val="005D7181"/>
    <w:rsid w:val="005E184D"/>
    <w:rsid w:val="005E470C"/>
    <w:rsid w:val="005E54DE"/>
    <w:rsid w:val="005E5A35"/>
    <w:rsid w:val="005E5F5C"/>
    <w:rsid w:val="005F70B6"/>
    <w:rsid w:val="005F75FC"/>
    <w:rsid w:val="0060098B"/>
    <w:rsid w:val="0061306C"/>
    <w:rsid w:val="00615056"/>
    <w:rsid w:val="006179D9"/>
    <w:rsid w:val="00620EF1"/>
    <w:rsid w:val="00621820"/>
    <w:rsid w:val="006223C9"/>
    <w:rsid w:val="006228D9"/>
    <w:rsid w:val="0062460E"/>
    <w:rsid w:val="00626CF2"/>
    <w:rsid w:val="00627877"/>
    <w:rsid w:val="00631FDD"/>
    <w:rsid w:val="00632C78"/>
    <w:rsid w:val="0063348F"/>
    <w:rsid w:val="006404DA"/>
    <w:rsid w:val="006405CB"/>
    <w:rsid w:val="0064077A"/>
    <w:rsid w:val="00641C1D"/>
    <w:rsid w:val="00642E4A"/>
    <w:rsid w:val="0064599A"/>
    <w:rsid w:val="00650A45"/>
    <w:rsid w:val="0066169A"/>
    <w:rsid w:val="00661DA2"/>
    <w:rsid w:val="0066401D"/>
    <w:rsid w:val="0067002A"/>
    <w:rsid w:val="00676E6D"/>
    <w:rsid w:val="00683943"/>
    <w:rsid w:val="00683DAF"/>
    <w:rsid w:val="0068555C"/>
    <w:rsid w:val="00687996"/>
    <w:rsid w:val="006911C4"/>
    <w:rsid w:val="006923EA"/>
    <w:rsid w:val="006926A7"/>
    <w:rsid w:val="0069288E"/>
    <w:rsid w:val="00694DDC"/>
    <w:rsid w:val="006965BB"/>
    <w:rsid w:val="006A17C2"/>
    <w:rsid w:val="006A24EF"/>
    <w:rsid w:val="006A7B6F"/>
    <w:rsid w:val="006B2113"/>
    <w:rsid w:val="006B4730"/>
    <w:rsid w:val="006C0CBB"/>
    <w:rsid w:val="006D100D"/>
    <w:rsid w:val="006D1715"/>
    <w:rsid w:val="006D2FE2"/>
    <w:rsid w:val="006E00B4"/>
    <w:rsid w:val="006E2B2C"/>
    <w:rsid w:val="006E5E71"/>
    <w:rsid w:val="006F34D3"/>
    <w:rsid w:val="006F6261"/>
    <w:rsid w:val="006F6D80"/>
    <w:rsid w:val="006F74E4"/>
    <w:rsid w:val="00707448"/>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3552"/>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0D4"/>
    <w:rsid w:val="007A0CBC"/>
    <w:rsid w:val="007A421C"/>
    <w:rsid w:val="007A433A"/>
    <w:rsid w:val="007A7665"/>
    <w:rsid w:val="007B2304"/>
    <w:rsid w:val="007B7548"/>
    <w:rsid w:val="007C0C88"/>
    <w:rsid w:val="007C2303"/>
    <w:rsid w:val="007C34D9"/>
    <w:rsid w:val="007D066A"/>
    <w:rsid w:val="007D0B2A"/>
    <w:rsid w:val="007D56A0"/>
    <w:rsid w:val="007D664A"/>
    <w:rsid w:val="007E0371"/>
    <w:rsid w:val="007E1306"/>
    <w:rsid w:val="007E55AE"/>
    <w:rsid w:val="007E585C"/>
    <w:rsid w:val="007E5A56"/>
    <w:rsid w:val="007E5DD2"/>
    <w:rsid w:val="007E7D52"/>
    <w:rsid w:val="00801CA1"/>
    <w:rsid w:val="008066A6"/>
    <w:rsid w:val="00807B0B"/>
    <w:rsid w:val="0081001E"/>
    <w:rsid w:val="008133A2"/>
    <w:rsid w:val="00815CC8"/>
    <w:rsid w:val="008162A7"/>
    <w:rsid w:val="00820D36"/>
    <w:rsid w:val="00826163"/>
    <w:rsid w:val="008403B7"/>
    <w:rsid w:val="00843261"/>
    <w:rsid w:val="00846C45"/>
    <w:rsid w:val="008521E7"/>
    <w:rsid w:val="00860F74"/>
    <w:rsid w:val="008636AE"/>
    <w:rsid w:val="00867B21"/>
    <w:rsid w:val="00870E32"/>
    <w:rsid w:val="00871DCE"/>
    <w:rsid w:val="0087367F"/>
    <w:rsid w:val="008748BA"/>
    <w:rsid w:val="008748C6"/>
    <w:rsid w:val="008852C0"/>
    <w:rsid w:val="00887714"/>
    <w:rsid w:val="0088775B"/>
    <w:rsid w:val="008A1E4C"/>
    <w:rsid w:val="008A2C52"/>
    <w:rsid w:val="008A2F74"/>
    <w:rsid w:val="008A4B33"/>
    <w:rsid w:val="008A78DF"/>
    <w:rsid w:val="008A7AAD"/>
    <w:rsid w:val="008C3865"/>
    <w:rsid w:val="008C6431"/>
    <w:rsid w:val="008D2ECA"/>
    <w:rsid w:val="008D5829"/>
    <w:rsid w:val="008D5E03"/>
    <w:rsid w:val="008E0072"/>
    <w:rsid w:val="008E2650"/>
    <w:rsid w:val="008E3D0A"/>
    <w:rsid w:val="008E45B7"/>
    <w:rsid w:val="008E4C2A"/>
    <w:rsid w:val="008E584D"/>
    <w:rsid w:val="008F34C1"/>
    <w:rsid w:val="008F55E8"/>
    <w:rsid w:val="00902AC7"/>
    <w:rsid w:val="009041F3"/>
    <w:rsid w:val="00904685"/>
    <w:rsid w:val="0090721F"/>
    <w:rsid w:val="0090756D"/>
    <w:rsid w:val="0092518A"/>
    <w:rsid w:val="00931EE7"/>
    <w:rsid w:val="00932D88"/>
    <w:rsid w:val="009340C8"/>
    <w:rsid w:val="00934395"/>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949C4"/>
    <w:rsid w:val="009A2D81"/>
    <w:rsid w:val="009A3F0C"/>
    <w:rsid w:val="009A7234"/>
    <w:rsid w:val="009B0CF4"/>
    <w:rsid w:val="009B172D"/>
    <w:rsid w:val="009B30EB"/>
    <w:rsid w:val="009B3A6B"/>
    <w:rsid w:val="009B3B7D"/>
    <w:rsid w:val="009B4E28"/>
    <w:rsid w:val="009B6970"/>
    <w:rsid w:val="009B6CCF"/>
    <w:rsid w:val="009C23E9"/>
    <w:rsid w:val="009D0DDF"/>
    <w:rsid w:val="009D2673"/>
    <w:rsid w:val="009D497E"/>
    <w:rsid w:val="009D52DB"/>
    <w:rsid w:val="009D558F"/>
    <w:rsid w:val="009D7955"/>
    <w:rsid w:val="009E4336"/>
    <w:rsid w:val="009E5B70"/>
    <w:rsid w:val="009E5E3E"/>
    <w:rsid w:val="009F4B76"/>
    <w:rsid w:val="009F73AB"/>
    <w:rsid w:val="00A06CEA"/>
    <w:rsid w:val="00A079E5"/>
    <w:rsid w:val="00A1100D"/>
    <w:rsid w:val="00A22CAF"/>
    <w:rsid w:val="00A3323B"/>
    <w:rsid w:val="00A35266"/>
    <w:rsid w:val="00A3700F"/>
    <w:rsid w:val="00A529E3"/>
    <w:rsid w:val="00A546C7"/>
    <w:rsid w:val="00A64D96"/>
    <w:rsid w:val="00A75378"/>
    <w:rsid w:val="00A77106"/>
    <w:rsid w:val="00A81D11"/>
    <w:rsid w:val="00A81FF2"/>
    <w:rsid w:val="00A84588"/>
    <w:rsid w:val="00A93907"/>
    <w:rsid w:val="00A946F2"/>
    <w:rsid w:val="00A95D9F"/>
    <w:rsid w:val="00A96C5A"/>
    <w:rsid w:val="00A96F59"/>
    <w:rsid w:val="00AA39E3"/>
    <w:rsid w:val="00AA449A"/>
    <w:rsid w:val="00AA5F27"/>
    <w:rsid w:val="00AA6A96"/>
    <w:rsid w:val="00AB093A"/>
    <w:rsid w:val="00AB5F7F"/>
    <w:rsid w:val="00AB6211"/>
    <w:rsid w:val="00AC0CAE"/>
    <w:rsid w:val="00AC10E4"/>
    <w:rsid w:val="00AE0CDA"/>
    <w:rsid w:val="00AE2910"/>
    <w:rsid w:val="00AF2D0A"/>
    <w:rsid w:val="00AF4921"/>
    <w:rsid w:val="00AF53DC"/>
    <w:rsid w:val="00AF5D0F"/>
    <w:rsid w:val="00B00983"/>
    <w:rsid w:val="00B02FA4"/>
    <w:rsid w:val="00B11B81"/>
    <w:rsid w:val="00B12F43"/>
    <w:rsid w:val="00B219B7"/>
    <w:rsid w:val="00B21D54"/>
    <w:rsid w:val="00B238B8"/>
    <w:rsid w:val="00B244A2"/>
    <w:rsid w:val="00B27A48"/>
    <w:rsid w:val="00B27BE7"/>
    <w:rsid w:val="00B33F2C"/>
    <w:rsid w:val="00B35ECA"/>
    <w:rsid w:val="00B41257"/>
    <w:rsid w:val="00B4460A"/>
    <w:rsid w:val="00B528A3"/>
    <w:rsid w:val="00B5446A"/>
    <w:rsid w:val="00B547D2"/>
    <w:rsid w:val="00B54DC6"/>
    <w:rsid w:val="00B55014"/>
    <w:rsid w:val="00B579F7"/>
    <w:rsid w:val="00B60AA2"/>
    <w:rsid w:val="00B62CC5"/>
    <w:rsid w:val="00B631C1"/>
    <w:rsid w:val="00B7020A"/>
    <w:rsid w:val="00B714C0"/>
    <w:rsid w:val="00B72830"/>
    <w:rsid w:val="00B74835"/>
    <w:rsid w:val="00B8796E"/>
    <w:rsid w:val="00B92855"/>
    <w:rsid w:val="00B95214"/>
    <w:rsid w:val="00B963BD"/>
    <w:rsid w:val="00B968F4"/>
    <w:rsid w:val="00B96A92"/>
    <w:rsid w:val="00B972F9"/>
    <w:rsid w:val="00BA0419"/>
    <w:rsid w:val="00BA3349"/>
    <w:rsid w:val="00BA510F"/>
    <w:rsid w:val="00BB640C"/>
    <w:rsid w:val="00BC0AAF"/>
    <w:rsid w:val="00BC466A"/>
    <w:rsid w:val="00BC6F06"/>
    <w:rsid w:val="00BE1091"/>
    <w:rsid w:val="00BE1ECA"/>
    <w:rsid w:val="00BE6A83"/>
    <w:rsid w:val="00BF309E"/>
    <w:rsid w:val="00C004FF"/>
    <w:rsid w:val="00C0386A"/>
    <w:rsid w:val="00C03B0C"/>
    <w:rsid w:val="00C060F7"/>
    <w:rsid w:val="00C11AD3"/>
    <w:rsid w:val="00C13667"/>
    <w:rsid w:val="00C14398"/>
    <w:rsid w:val="00C24ADF"/>
    <w:rsid w:val="00C2575C"/>
    <w:rsid w:val="00C3016C"/>
    <w:rsid w:val="00C3083B"/>
    <w:rsid w:val="00C334DA"/>
    <w:rsid w:val="00C4040E"/>
    <w:rsid w:val="00C44382"/>
    <w:rsid w:val="00C50451"/>
    <w:rsid w:val="00C61902"/>
    <w:rsid w:val="00C623A9"/>
    <w:rsid w:val="00C6256D"/>
    <w:rsid w:val="00C630FF"/>
    <w:rsid w:val="00C66348"/>
    <w:rsid w:val="00C66E60"/>
    <w:rsid w:val="00C670E3"/>
    <w:rsid w:val="00C74CF1"/>
    <w:rsid w:val="00C755E8"/>
    <w:rsid w:val="00C75EC4"/>
    <w:rsid w:val="00C765D1"/>
    <w:rsid w:val="00C80984"/>
    <w:rsid w:val="00C80B56"/>
    <w:rsid w:val="00C81E18"/>
    <w:rsid w:val="00C82A5B"/>
    <w:rsid w:val="00C833C8"/>
    <w:rsid w:val="00C83D35"/>
    <w:rsid w:val="00C83EFB"/>
    <w:rsid w:val="00C90C51"/>
    <w:rsid w:val="00C92D28"/>
    <w:rsid w:val="00CA1D43"/>
    <w:rsid w:val="00CA6FB6"/>
    <w:rsid w:val="00CB217B"/>
    <w:rsid w:val="00CB30FF"/>
    <w:rsid w:val="00CC0FF3"/>
    <w:rsid w:val="00CC2311"/>
    <w:rsid w:val="00CC402A"/>
    <w:rsid w:val="00CC7BF4"/>
    <w:rsid w:val="00CD19D4"/>
    <w:rsid w:val="00CF6667"/>
    <w:rsid w:val="00D01D9A"/>
    <w:rsid w:val="00D02705"/>
    <w:rsid w:val="00D03F62"/>
    <w:rsid w:val="00D105AF"/>
    <w:rsid w:val="00D11B40"/>
    <w:rsid w:val="00D11F34"/>
    <w:rsid w:val="00D12376"/>
    <w:rsid w:val="00D14039"/>
    <w:rsid w:val="00D14F0C"/>
    <w:rsid w:val="00D22A2E"/>
    <w:rsid w:val="00D2753F"/>
    <w:rsid w:val="00D277D8"/>
    <w:rsid w:val="00D302FA"/>
    <w:rsid w:val="00D34F0B"/>
    <w:rsid w:val="00D3510F"/>
    <w:rsid w:val="00D36A82"/>
    <w:rsid w:val="00D3774C"/>
    <w:rsid w:val="00D37C11"/>
    <w:rsid w:val="00D4642F"/>
    <w:rsid w:val="00D53CBD"/>
    <w:rsid w:val="00D54543"/>
    <w:rsid w:val="00D5610D"/>
    <w:rsid w:val="00D67E9E"/>
    <w:rsid w:val="00D739C4"/>
    <w:rsid w:val="00D74DEB"/>
    <w:rsid w:val="00D75071"/>
    <w:rsid w:val="00D76459"/>
    <w:rsid w:val="00D82726"/>
    <w:rsid w:val="00D842BC"/>
    <w:rsid w:val="00D869AD"/>
    <w:rsid w:val="00D92EDA"/>
    <w:rsid w:val="00D9427A"/>
    <w:rsid w:val="00D94F37"/>
    <w:rsid w:val="00DA46F4"/>
    <w:rsid w:val="00DB2516"/>
    <w:rsid w:val="00DB6A75"/>
    <w:rsid w:val="00DC7220"/>
    <w:rsid w:val="00DD7A6D"/>
    <w:rsid w:val="00DF12DF"/>
    <w:rsid w:val="00DF285A"/>
    <w:rsid w:val="00DF613F"/>
    <w:rsid w:val="00E00B8D"/>
    <w:rsid w:val="00E02C8F"/>
    <w:rsid w:val="00E0626D"/>
    <w:rsid w:val="00E06844"/>
    <w:rsid w:val="00E10043"/>
    <w:rsid w:val="00E112A3"/>
    <w:rsid w:val="00E13F4F"/>
    <w:rsid w:val="00E20EBC"/>
    <w:rsid w:val="00E271C4"/>
    <w:rsid w:val="00E30E55"/>
    <w:rsid w:val="00E33FD7"/>
    <w:rsid w:val="00E36F2D"/>
    <w:rsid w:val="00E40C80"/>
    <w:rsid w:val="00E43313"/>
    <w:rsid w:val="00E4350B"/>
    <w:rsid w:val="00E452D9"/>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4BBB"/>
    <w:rsid w:val="00EA5173"/>
    <w:rsid w:val="00EA57B4"/>
    <w:rsid w:val="00EB1E14"/>
    <w:rsid w:val="00EB209E"/>
    <w:rsid w:val="00EB2324"/>
    <w:rsid w:val="00EB6323"/>
    <w:rsid w:val="00EC31DC"/>
    <w:rsid w:val="00EC4747"/>
    <w:rsid w:val="00EC552D"/>
    <w:rsid w:val="00EC7149"/>
    <w:rsid w:val="00EC7333"/>
    <w:rsid w:val="00EC756C"/>
    <w:rsid w:val="00ED08F3"/>
    <w:rsid w:val="00EE75D6"/>
    <w:rsid w:val="00EF159F"/>
    <w:rsid w:val="00EF1E2A"/>
    <w:rsid w:val="00EF2534"/>
    <w:rsid w:val="00EF2638"/>
    <w:rsid w:val="00EF3A2E"/>
    <w:rsid w:val="00EF5E89"/>
    <w:rsid w:val="00EF742B"/>
    <w:rsid w:val="00F01751"/>
    <w:rsid w:val="00F01CE7"/>
    <w:rsid w:val="00F04266"/>
    <w:rsid w:val="00F048EF"/>
    <w:rsid w:val="00F05EBD"/>
    <w:rsid w:val="00F10790"/>
    <w:rsid w:val="00F1305B"/>
    <w:rsid w:val="00F136E3"/>
    <w:rsid w:val="00F16ADC"/>
    <w:rsid w:val="00F17EBA"/>
    <w:rsid w:val="00F207CF"/>
    <w:rsid w:val="00F216C5"/>
    <w:rsid w:val="00F24A16"/>
    <w:rsid w:val="00F33770"/>
    <w:rsid w:val="00F4163E"/>
    <w:rsid w:val="00F44822"/>
    <w:rsid w:val="00F4508B"/>
    <w:rsid w:val="00F51349"/>
    <w:rsid w:val="00F53EA3"/>
    <w:rsid w:val="00F543B6"/>
    <w:rsid w:val="00F54473"/>
    <w:rsid w:val="00F625FE"/>
    <w:rsid w:val="00F65F60"/>
    <w:rsid w:val="00F66ACD"/>
    <w:rsid w:val="00F66F9F"/>
    <w:rsid w:val="00F67EE4"/>
    <w:rsid w:val="00F70C78"/>
    <w:rsid w:val="00F71A60"/>
    <w:rsid w:val="00F74BD8"/>
    <w:rsid w:val="00F75CAA"/>
    <w:rsid w:val="00F77197"/>
    <w:rsid w:val="00F80574"/>
    <w:rsid w:val="00F80C99"/>
    <w:rsid w:val="00F811B1"/>
    <w:rsid w:val="00F904FC"/>
    <w:rsid w:val="00F91783"/>
    <w:rsid w:val="00F91C7F"/>
    <w:rsid w:val="00F96549"/>
    <w:rsid w:val="00F97330"/>
    <w:rsid w:val="00FA1971"/>
    <w:rsid w:val="00FA400D"/>
    <w:rsid w:val="00FB777B"/>
    <w:rsid w:val="00FD70C4"/>
    <w:rsid w:val="00FE170D"/>
    <w:rsid w:val="00FE1C20"/>
    <w:rsid w:val="00FE2D5D"/>
    <w:rsid w:val="00FE5AE3"/>
    <w:rsid w:val="00FE6DAB"/>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84763338">
      <w:bodyDiv w:val="1"/>
      <w:marLeft w:val="0"/>
      <w:marRight w:val="0"/>
      <w:marTop w:val="0"/>
      <w:marBottom w:val="0"/>
      <w:divBdr>
        <w:top w:val="none" w:sz="0" w:space="0" w:color="auto"/>
        <w:left w:val="none" w:sz="0" w:space="0" w:color="auto"/>
        <w:bottom w:val="none" w:sz="0" w:space="0" w:color="auto"/>
        <w:right w:val="none" w:sz="0" w:space="0" w:color="auto"/>
      </w:divBdr>
    </w:div>
    <w:div w:id="97799817">
      <w:bodyDiv w:val="1"/>
      <w:marLeft w:val="0"/>
      <w:marRight w:val="0"/>
      <w:marTop w:val="0"/>
      <w:marBottom w:val="0"/>
      <w:divBdr>
        <w:top w:val="none" w:sz="0" w:space="0" w:color="auto"/>
        <w:left w:val="none" w:sz="0" w:space="0" w:color="auto"/>
        <w:bottom w:val="none" w:sz="0" w:space="0" w:color="auto"/>
        <w:right w:val="none" w:sz="0" w:space="0" w:color="auto"/>
      </w:divBdr>
    </w:div>
    <w:div w:id="110973945">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2040543">
      <w:bodyDiv w:val="1"/>
      <w:marLeft w:val="0"/>
      <w:marRight w:val="0"/>
      <w:marTop w:val="0"/>
      <w:marBottom w:val="0"/>
      <w:divBdr>
        <w:top w:val="none" w:sz="0" w:space="0" w:color="auto"/>
        <w:left w:val="none" w:sz="0" w:space="0" w:color="auto"/>
        <w:bottom w:val="none" w:sz="0" w:space="0" w:color="auto"/>
        <w:right w:val="none" w:sz="0" w:space="0" w:color="auto"/>
      </w:divBdr>
    </w:div>
    <w:div w:id="146365179">
      <w:bodyDiv w:val="1"/>
      <w:marLeft w:val="0"/>
      <w:marRight w:val="0"/>
      <w:marTop w:val="0"/>
      <w:marBottom w:val="0"/>
      <w:divBdr>
        <w:top w:val="none" w:sz="0" w:space="0" w:color="auto"/>
        <w:left w:val="none" w:sz="0" w:space="0" w:color="auto"/>
        <w:bottom w:val="none" w:sz="0" w:space="0" w:color="auto"/>
        <w:right w:val="none" w:sz="0" w:space="0" w:color="auto"/>
      </w:divBdr>
    </w:div>
    <w:div w:id="147720718">
      <w:bodyDiv w:val="1"/>
      <w:marLeft w:val="0"/>
      <w:marRight w:val="0"/>
      <w:marTop w:val="0"/>
      <w:marBottom w:val="0"/>
      <w:divBdr>
        <w:top w:val="none" w:sz="0" w:space="0" w:color="auto"/>
        <w:left w:val="none" w:sz="0" w:space="0" w:color="auto"/>
        <w:bottom w:val="none" w:sz="0" w:space="0" w:color="auto"/>
        <w:right w:val="none" w:sz="0" w:space="0" w:color="auto"/>
      </w:divBdr>
    </w:div>
    <w:div w:id="148449843">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043005">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1544183">
      <w:bodyDiv w:val="1"/>
      <w:marLeft w:val="0"/>
      <w:marRight w:val="0"/>
      <w:marTop w:val="0"/>
      <w:marBottom w:val="0"/>
      <w:divBdr>
        <w:top w:val="none" w:sz="0" w:space="0" w:color="auto"/>
        <w:left w:val="none" w:sz="0" w:space="0" w:color="auto"/>
        <w:bottom w:val="none" w:sz="0" w:space="0" w:color="auto"/>
        <w:right w:val="none" w:sz="0" w:space="0" w:color="auto"/>
      </w:divBdr>
    </w:div>
    <w:div w:id="233593848">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025158">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57175975">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0812304">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02320182">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42363012">
      <w:bodyDiv w:val="1"/>
      <w:marLeft w:val="0"/>
      <w:marRight w:val="0"/>
      <w:marTop w:val="0"/>
      <w:marBottom w:val="0"/>
      <w:divBdr>
        <w:top w:val="none" w:sz="0" w:space="0" w:color="auto"/>
        <w:left w:val="none" w:sz="0" w:space="0" w:color="auto"/>
        <w:bottom w:val="none" w:sz="0" w:space="0" w:color="auto"/>
        <w:right w:val="none" w:sz="0" w:space="0" w:color="auto"/>
      </w:divBdr>
    </w:div>
    <w:div w:id="35169090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89620801">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08888472">
      <w:bodyDiv w:val="1"/>
      <w:marLeft w:val="0"/>
      <w:marRight w:val="0"/>
      <w:marTop w:val="0"/>
      <w:marBottom w:val="0"/>
      <w:divBdr>
        <w:top w:val="none" w:sz="0" w:space="0" w:color="auto"/>
        <w:left w:val="none" w:sz="0" w:space="0" w:color="auto"/>
        <w:bottom w:val="none" w:sz="0" w:space="0" w:color="auto"/>
        <w:right w:val="none" w:sz="0" w:space="0" w:color="auto"/>
      </w:divBdr>
    </w:div>
    <w:div w:id="420029225">
      <w:bodyDiv w:val="1"/>
      <w:marLeft w:val="0"/>
      <w:marRight w:val="0"/>
      <w:marTop w:val="0"/>
      <w:marBottom w:val="0"/>
      <w:divBdr>
        <w:top w:val="none" w:sz="0" w:space="0" w:color="auto"/>
        <w:left w:val="none" w:sz="0" w:space="0" w:color="auto"/>
        <w:bottom w:val="none" w:sz="0" w:space="0" w:color="auto"/>
        <w:right w:val="none" w:sz="0" w:space="0" w:color="auto"/>
      </w:divBdr>
    </w:div>
    <w:div w:id="42442439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3835557">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39976890">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44028451">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563443582">
      <w:bodyDiv w:val="1"/>
      <w:marLeft w:val="0"/>
      <w:marRight w:val="0"/>
      <w:marTop w:val="0"/>
      <w:marBottom w:val="0"/>
      <w:divBdr>
        <w:top w:val="none" w:sz="0" w:space="0" w:color="auto"/>
        <w:left w:val="none" w:sz="0" w:space="0" w:color="auto"/>
        <w:bottom w:val="none" w:sz="0" w:space="0" w:color="auto"/>
        <w:right w:val="none" w:sz="0" w:space="0" w:color="auto"/>
      </w:divBdr>
    </w:div>
    <w:div w:id="583148549">
      <w:bodyDiv w:val="1"/>
      <w:marLeft w:val="0"/>
      <w:marRight w:val="0"/>
      <w:marTop w:val="0"/>
      <w:marBottom w:val="0"/>
      <w:divBdr>
        <w:top w:val="none" w:sz="0" w:space="0" w:color="auto"/>
        <w:left w:val="none" w:sz="0" w:space="0" w:color="auto"/>
        <w:bottom w:val="none" w:sz="0" w:space="0" w:color="auto"/>
        <w:right w:val="none" w:sz="0" w:space="0" w:color="auto"/>
      </w:divBdr>
    </w:div>
    <w:div w:id="585963559">
      <w:bodyDiv w:val="1"/>
      <w:marLeft w:val="0"/>
      <w:marRight w:val="0"/>
      <w:marTop w:val="0"/>
      <w:marBottom w:val="0"/>
      <w:divBdr>
        <w:top w:val="none" w:sz="0" w:space="0" w:color="auto"/>
        <w:left w:val="none" w:sz="0" w:space="0" w:color="auto"/>
        <w:bottom w:val="none" w:sz="0" w:space="0" w:color="auto"/>
        <w:right w:val="none" w:sz="0" w:space="0" w:color="auto"/>
      </w:divBdr>
    </w:div>
    <w:div w:id="594749604">
      <w:bodyDiv w:val="1"/>
      <w:marLeft w:val="0"/>
      <w:marRight w:val="0"/>
      <w:marTop w:val="0"/>
      <w:marBottom w:val="0"/>
      <w:divBdr>
        <w:top w:val="none" w:sz="0" w:space="0" w:color="auto"/>
        <w:left w:val="none" w:sz="0" w:space="0" w:color="auto"/>
        <w:bottom w:val="none" w:sz="0" w:space="0" w:color="auto"/>
        <w:right w:val="none" w:sz="0" w:space="0" w:color="auto"/>
      </w:divBdr>
    </w:div>
    <w:div w:id="595483137">
      <w:bodyDiv w:val="1"/>
      <w:marLeft w:val="0"/>
      <w:marRight w:val="0"/>
      <w:marTop w:val="0"/>
      <w:marBottom w:val="0"/>
      <w:divBdr>
        <w:top w:val="none" w:sz="0" w:space="0" w:color="auto"/>
        <w:left w:val="none" w:sz="0" w:space="0" w:color="auto"/>
        <w:bottom w:val="none" w:sz="0" w:space="0" w:color="auto"/>
        <w:right w:val="none" w:sz="0" w:space="0" w:color="auto"/>
      </w:divBdr>
    </w:div>
    <w:div w:id="595674409">
      <w:bodyDiv w:val="1"/>
      <w:marLeft w:val="0"/>
      <w:marRight w:val="0"/>
      <w:marTop w:val="0"/>
      <w:marBottom w:val="0"/>
      <w:divBdr>
        <w:top w:val="none" w:sz="0" w:space="0" w:color="auto"/>
        <w:left w:val="none" w:sz="0" w:space="0" w:color="auto"/>
        <w:bottom w:val="none" w:sz="0" w:space="0" w:color="auto"/>
        <w:right w:val="none" w:sz="0" w:space="0" w:color="auto"/>
      </w:divBdr>
    </w:div>
    <w:div w:id="600139210">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07004925">
      <w:bodyDiv w:val="1"/>
      <w:marLeft w:val="0"/>
      <w:marRight w:val="0"/>
      <w:marTop w:val="0"/>
      <w:marBottom w:val="0"/>
      <w:divBdr>
        <w:top w:val="none" w:sz="0" w:space="0" w:color="auto"/>
        <w:left w:val="none" w:sz="0" w:space="0" w:color="auto"/>
        <w:bottom w:val="none" w:sz="0" w:space="0" w:color="auto"/>
        <w:right w:val="none" w:sz="0" w:space="0" w:color="auto"/>
      </w:divBdr>
    </w:div>
    <w:div w:id="612594276">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40623036">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69142154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28307027">
      <w:bodyDiv w:val="1"/>
      <w:marLeft w:val="0"/>
      <w:marRight w:val="0"/>
      <w:marTop w:val="0"/>
      <w:marBottom w:val="0"/>
      <w:divBdr>
        <w:top w:val="none" w:sz="0" w:space="0" w:color="auto"/>
        <w:left w:val="none" w:sz="0" w:space="0" w:color="auto"/>
        <w:bottom w:val="none" w:sz="0" w:space="0" w:color="auto"/>
        <w:right w:val="none" w:sz="0" w:space="0" w:color="auto"/>
      </w:divBdr>
    </w:div>
    <w:div w:id="739862870">
      <w:bodyDiv w:val="1"/>
      <w:marLeft w:val="0"/>
      <w:marRight w:val="0"/>
      <w:marTop w:val="0"/>
      <w:marBottom w:val="0"/>
      <w:divBdr>
        <w:top w:val="none" w:sz="0" w:space="0" w:color="auto"/>
        <w:left w:val="none" w:sz="0" w:space="0" w:color="auto"/>
        <w:bottom w:val="none" w:sz="0" w:space="0" w:color="auto"/>
        <w:right w:val="none" w:sz="0" w:space="0" w:color="auto"/>
      </w:divBdr>
    </w:div>
    <w:div w:id="746806249">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02309099">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037170">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68682326">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4366899">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18253288">
      <w:bodyDiv w:val="1"/>
      <w:marLeft w:val="0"/>
      <w:marRight w:val="0"/>
      <w:marTop w:val="0"/>
      <w:marBottom w:val="0"/>
      <w:divBdr>
        <w:top w:val="none" w:sz="0" w:space="0" w:color="auto"/>
        <w:left w:val="none" w:sz="0" w:space="0" w:color="auto"/>
        <w:bottom w:val="none" w:sz="0" w:space="0" w:color="auto"/>
        <w:right w:val="none" w:sz="0" w:space="0" w:color="auto"/>
      </w:divBdr>
    </w:div>
    <w:div w:id="932905778">
      <w:bodyDiv w:val="1"/>
      <w:marLeft w:val="0"/>
      <w:marRight w:val="0"/>
      <w:marTop w:val="0"/>
      <w:marBottom w:val="0"/>
      <w:divBdr>
        <w:top w:val="none" w:sz="0" w:space="0" w:color="auto"/>
        <w:left w:val="none" w:sz="0" w:space="0" w:color="auto"/>
        <w:bottom w:val="none" w:sz="0" w:space="0" w:color="auto"/>
        <w:right w:val="none" w:sz="0" w:space="0" w:color="auto"/>
      </w:divBdr>
    </w:div>
    <w:div w:id="940140581">
      <w:bodyDiv w:val="1"/>
      <w:marLeft w:val="0"/>
      <w:marRight w:val="0"/>
      <w:marTop w:val="0"/>
      <w:marBottom w:val="0"/>
      <w:divBdr>
        <w:top w:val="none" w:sz="0" w:space="0" w:color="auto"/>
        <w:left w:val="none" w:sz="0" w:space="0" w:color="auto"/>
        <w:bottom w:val="none" w:sz="0" w:space="0" w:color="auto"/>
        <w:right w:val="none" w:sz="0" w:space="0" w:color="auto"/>
      </w:divBdr>
    </w:div>
    <w:div w:id="94781124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972717308">
      <w:bodyDiv w:val="1"/>
      <w:marLeft w:val="0"/>
      <w:marRight w:val="0"/>
      <w:marTop w:val="0"/>
      <w:marBottom w:val="0"/>
      <w:divBdr>
        <w:top w:val="none" w:sz="0" w:space="0" w:color="auto"/>
        <w:left w:val="none" w:sz="0" w:space="0" w:color="auto"/>
        <w:bottom w:val="none" w:sz="0" w:space="0" w:color="auto"/>
        <w:right w:val="none" w:sz="0" w:space="0" w:color="auto"/>
      </w:divBdr>
    </w:div>
    <w:div w:id="984822843">
      <w:bodyDiv w:val="1"/>
      <w:marLeft w:val="0"/>
      <w:marRight w:val="0"/>
      <w:marTop w:val="0"/>
      <w:marBottom w:val="0"/>
      <w:divBdr>
        <w:top w:val="none" w:sz="0" w:space="0" w:color="auto"/>
        <w:left w:val="none" w:sz="0" w:space="0" w:color="auto"/>
        <w:bottom w:val="none" w:sz="0" w:space="0" w:color="auto"/>
        <w:right w:val="none" w:sz="0" w:space="0" w:color="auto"/>
      </w:divBdr>
    </w:div>
    <w:div w:id="1000280072">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28292511">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46880174">
      <w:bodyDiv w:val="1"/>
      <w:marLeft w:val="0"/>
      <w:marRight w:val="0"/>
      <w:marTop w:val="0"/>
      <w:marBottom w:val="0"/>
      <w:divBdr>
        <w:top w:val="none" w:sz="0" w:space="0" w:color="auto"/>
        <w:left w:val="none" w:sz="0" w:space="0" w:color="auto"/>
        <w:bottom w:val="none" w:sz="0" w:space="0" w:color="auto"/>
        <w:right w:val="none" w:sz="0" w:space="0" w:color="auto"/>
      </w:divBdr>
    </w:div>
    <w:div w:id="1048140331">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0787960">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072242192">
      <w:bodyDiv w:val="1"/>
      <w:marLeft w:val="0"/>
      <w:marRight w:val="0"/>
      <w:marTop w:val="0"/>
      <w:marBottom w:val="0"/>
      <w:divBdr>
        <w:top w:val="none" w:sz="0" w:space="0" w:color="auto"/>
        <w:left w:val="none" w:sz="0" w:space="0" w:color="auto"/>
        <w:bottom w:val="none" w:sz="0" w:space="0" w:color="auto"/>
        <w:right w:val="none" w:sz="0" w:space="0" w:color="auto"/>
      </w:divBdr>
    </w:div>
    <w:div w:id="1090587375">
      <w:bodyDiv w:val="1"/>
      <w:marLeft w:val="0"/>
      <w:marRight w:val="0"/>
      <w:marTop w:val="0"/>
      <w:marBottom w:val="0"/>
      <w:divBdr>
        <w:top w:val="none" w:sz="0" w:space="0" w:color="auto"/>
        <w:left w:val="none" w:sz="0" w:space="0" w:color="auto"/>
        <w:bottom w:val="none" w:sz="0" w:space="0" w:color="auto"/>
        <w:right w:val="none" w:sz="0" w:space="0" w:color="auto"/>
      </w:divBdr>
    </w:div>
    <w:div w:id="1097291903">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451261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199318119">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15383956">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56593796">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291403024">
      <w:bodyDiv w:val="1"/>
      <w:marLeft w:val="0"/>
      <w:marRight w:val="0"/>
      <w:marTop w:val="0"/>
      <w:marBottom w:val="0"/>
      <w:divBdr>
        <w:top w:val="none" w:sz="0" w:space="0" w:color="auto"/>
        <w:left w:val="none" w:sz="0" w:space="0" w:color="auto"/>
        <w:bottom w:val="none" w:sz="0" w:space="0" w:color="auto"/>
        <w:right w:val="none" w:sz="0" w:space="0" w:color="auto"/>
      </w:divBdr>
    </w:div>
    <w:div w:id="1292906428">
      <w:bodyDiv w:val="1"/>
      <w:marLeft w:val="0"/>
      <w:marRight w:val="0"/>
      <w:marTop w:val="0"/>
      <w:marBottom w:val="0"/>
      <w:divBdr>
        <w:top w:val="none" w:sz="0" w:space="0" w:color="auto"/>
        <w:left w:val="none" w:sz="0" w:space="0" w:color="auto"/>
        <w:bottom w:val="none" w:sz="0" w:space="0" w:color="auto"/>
        <w:right w:val="none" w:sz="0" w:space="0" w:color="auto"/>
      </w:divBdr>
    </w:div>
    <w:div w:id="1301033793">
      <w:bodyDiv w:val="1"/>
      <w:marLeft w:val="0"/>
      <w:marRight w:val="0"/>
      <w:marTop w:val="0"/>
      <w:marBottom w:val="0"/>
      <w:divBdr>
        <w:top w:val="none" w:sz="0" w:space="0" w:color="auto"/>
        <w:left w:val="none" w:sz="0" w:space="0" w:color="auto"/>
        <w:bottom w:val="none" w:sz="0" w:space="0" w:color="auto"/>
        <w:right w:val="none" w:sz="0" w:space="0" w:color="auto"/>
      </w:divBdr>
    </w:div>
    <w:div w:id="1320578569">
      <w:bodyDiv w:val="1"/>
      <w:marLeft w:val="0"/>
      <w:marRight w:val="0"/>
      <w:marTop w:val="0"/>
      <w:marBottom w:val="0"/>
      <w:divBdr>
        <w:top w:val="none" w:sz="0" w:space="0" w:color="auto"/>
        <w:left w:val="none" w:sz="0" w:space="0" w:color="auto"/>
        <w:bottom w:val="none" w:sz="0" w:space="0" w:color="auto"/>
        <w:right w:val="none" w:sz="0" w:space="0" w:color="auto"/>
      </w:divBdr>
    </w:div>
    <w:div w:id="1322003559">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48557078">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73769788">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2535831">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2308760">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28620603">
      <w:bodyDiv w:val="1"/>
      <w:marLeft w:val="0"/>
      <w:marRight w:val="0"/>
      <w:marTop w:val="0"/>
      <w:marBottom w:val="0"/>
      <w:divBdr>
        <w:top w:val="none" w:sz="0" w:space="0" w:color="auto"/>
        <w:left w:val="none" w:sz="0" w:space="0" w:color="auto"/>
        <w:bottom w:val="none" w:sz="0" w:space="0" w:color="auto"/>
        <w:right w:val="none" w:sz="0" w:space="0" w:color="auto"/>
      </w:divBdr>
    </w:div>
    <w:div w:id="1441337839">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3750665">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88128283">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4149506">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66187470">
      <w:bodyDiv w:val="1"/>
      <w:marLeft w:val="0"/>
      <w:marRight w:val="0"/>
      <w:marTop w:val="0"/>
      <w:marBottom w:val="0"/>
      <w:divBdr>
        <w:top w:val="none" w:sz="0" w:space="0" w:color="auto"/>
        <w:left w:val="none" w:sz="0" w:space="0" w:color="auto"/>
        <w:bottom w:val="none" w:sz="0" w:space="0" w:color="auto"/>
        <w:right w:val="none" w:sz="0" w:space="0" w:color="auto"/>
      </w:divBdr>
    </w:div>
    <w:div w:id="1585726316">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3473392">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0985328">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46231529">
      <w:bodyDiv w:val="1"/>
      <w:marLeft w:val="0"/>
      <w:marRight w:val="0"/>
      <w:marTop w:val="0"/>
      <w:marBottom w:val="0"/>
      <w:divBdr>
        <w:top w:val="none" w:sz="0" w:space="0" w:color="auto"/>
        <w:left w:val="none" w:sz="0" w:space="0" w:color="auto"/>
        <w:bottom w:val="none" w:sz="0" w:space="0" w:color="auto"/>
        <w:right w:val="none" w:sz="0" w:space="0" w:color="auto"/>
      </w:divBdr>
    </w:div>
    <w:div w:id="164662157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85128180">
      <w:bodyDiv w:val="1"/>
      <w:marLeft w:val="0"/>
      <w:marRight w:val="0"/>
      <w:marTop w:val="0"/>
      <w:marBottom w:val="0"/>
      <w:divBdr>
        <w:top w:val="none" w:sz="0" w:space="0" w:color="auto"/>
        <w:left w:val="none" w:sz="0" w:space="0" w:color="auto"/>
        <w:bottom w:val="none" w:sz="0" w:space="0" w:color="auto"/>
        <w:right w:val="none" w:sz="0" w:space="0" w:color="auto"/>
      </w:divBdr>
    </w:div>
    <w:div w:id="168605178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283345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342691">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48336016">
      <w:bodyDiv w:val="1"/>
      <w:marLeft w:val="0"/>
      <w:marRight w:val="0"/>
      <w:marTop w:val="0"/>
      <w:marBottom w:val="0"/>
      <w:divBdr>
        <w:top w:val="none" w:sz="0" w:space="0" w:color="auto"/>
        <w:left w:val="none" w:sz="0" w:space="0" w:color="auto"/>
        <w:bottom w:val="none" w:sz="0" w:space="0" w:color="auto"/>
        <w:right w:val="none" w:sz="0" w:space="0" w:color="auto"/>
      </w:divBdr>
    </w:div>
    <w:div w:id="17559358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78477084">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3718943">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796604952">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13017559">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608986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4554354">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890720539">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63267334">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7682179">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33653313">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698004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6099430">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86293296">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00178723">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26077017">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35099667">
      <w:bodyDiv w:val="1"/>
      <w:marLeft w:val="0"/>
      <w:marRight w:val="0"/>
      <w:marTop w:val="0"/>
      <w:marBottom w:val="0"/>
      <w:divBdr>
        <w:top w:val="none" w:sz="0" w:space="0" w:color="auto"/>
        <w:left w:val="none" w:sz="0" w:space="0" w:color="auto"/>
        <w:bottom w:val="none" w:sz="0" w:space="0" w:color="auto"/>
        <w:right w:val="none" w:sz="0" w:space="0" w:color="auto"/>
      </w:divBdr>
    </w:div>
    <w:div w:id="2137750309">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ladinska-knjiga.si/revije/mojplanet"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mladinska-knjiga.si/revije/cicizabavni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AEA9E14-210C-4948-A011-6FF04A88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9</Pages>
  <Words>3480</Words>
  <Characters>19839</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469</cp:revision>
  <cp:lastPrinted>2024-05-10T12:54:00Z</cp:lastPrinted>
  <dcterms:created xsi:type="dcterms:W3CDTF">2024-05-17T05:40:00Z</dcterms:created>
  <dcterms:modified xsi:type="dcterms:W3CDTF">2024-10-18T06:32:00Z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