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B74F8" w14:textId="4430715D" w:rsidR="001D2390" w:rsidRPr="00984753" w:rsidRDefault="001D2390" w:rsidP="001D2390">
      <w:pPr>
        <w:jc w:val="center"/>
        <w:rPr>
          <w:rFonts w:ascii="Calibri" w:hAnsi="Calibri" w:cs="Calibri"/>
          <w:b/>
          <w:sz w:val="44"/>
          <w:szCs w:val="44"/>
        </w:rPr>
      </w:pPr>
      <w:r w:rsidRPr="00984753">
        <w:rPr>
          <w:rFonts w:ascii="Calibri" w:hAnsi="Calibri" w:cs="Calibri"/>
          <w:b/>
          <w:sz w:val="44"/>
          <w:szCs w:val="44"/>
        </w:rPr>
        <w:t xml:space="preserve">Tedenske novosti </w:t>
      </w:r>
      <w:r w:rsidR="009B6970">
        <w:rPr>
          <w:rFonts w:ascii="Calibri" w:hAnsi="Calibri" w:cs="Calibri"/>
          <w:b/>
          <w:sz w:val="44"/>
          <w:szCs w:val="44"/>
        </w:rPr>
        <w:t>2</w:t>
      </w:r>
      <w:r w:rsidR="0096571C">
        <w:rPr>
          <w:rFonts w:ascii="Calibri" w:hAnsi="Calibri" w:cs="Calibri"/>
          <w:b/>
          <w:sz w:val="44"/>
          <w:szCs w:val="44"/>
        </w:rPr>
        <w:t>3</w:t>
      </w:r>
      <w:r w:rsidR="00F54473">
        <w:rPr>
          <w:rFonts w:ascii="Calibri" w:hAnsi="Calibri" w:cs="Calibri"/>
          <w:b/>
          <w:sz w:val="44"/>
          <w:szCs w:val="44"/>
        </w:rPr>
        <w:t>/2024</w:t>
      </w:r>
    </w:p>
    <w:p w14:paraId="52D347DA" w14:textId="0C5D8CE7"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0E78567B" w14:textId="6FCEEFCE" w:rsidR="001D2390" w:rsidRDefault="001D2390" w:rsidP="001D2390">
      <w:pPr>
        <w:jc w:val="center"/>
        <w:rPr>
          <w:rFonts w:ascii="Calibri" w:hAnsi="Calibri" w:cs="Calibri"/>
        </w:rPr>
      </w:pPr>
      <w:r w:rsidRPr="00984753">
        <w:rPr>
          <w:rFonts w:ascii="Calibri" w:hAnsi="Calibri" w:cs="Calibri"/>
        </w:rPr>
        <w:t>___________________________________________________________________________</w:t>
      </w:r>
    </w:p>
    <w:p w14:paraId="36E3FBAC" w14:textId="44F07C11" w:rsidR="0003317E" w:rsidRDefault="0003317E" w:rsidP="00275882">
      <w:pPr>
        <w:pStyle w:val="Brezrazmikov"/>
        <w:rPr>
          <w:b/>
          <w:sz w:val="20"/>
          <w:szCs w:val="20"/>
        </w:rPr>
      </w:pPr>
    </w:p>
    <w:p w14:paraId="7207C0B8" w14:textId="614E8443" w:rsidR="00E33FD7" w:rsidRPr="00E33FD7" w:rsidRDefault="00E33FD7" w:rsidP="00E33FD7">
      <w:pPr>
        <w:pStyle w:val="Navadensplet"/>
        <w:rPr>
          <w:rFonts w:eastAsia="Times New Roman"/>
        </w:rPr>
      </w:pPr>
      <w:r w:rsidRPr="00E33FD7">
        <w:rPr>
          <w:rFonts w:eastAsia="Times New Roman"/>
          <w:noProof/>
        </w:rPr>
        <w:drawing>
          <wp:anchor distT="0" distB="0" distL="114300" distR="114300" simplePos="0" relativeHeight="251706368" behindDoc="1" locked="0" layoutInCell="1" allowOverlap="1" wp14:anchorId="1E182A14" wp14:editId="343918A8">
            <wp:simplePos x="0" y="0"/>
            <wp:positionH relativeFrom="margin">
              <wp:posOffset>4169651</wp:posOffset>
            </wp:positionH>
            <wp:positionV relativeFrom="paragraph">
              <wp:posOffset>12700</wp:posOffset>
            </wp:positionV>
            <wp:extent cx="1579640" cy="2105025"/>
            <wp:effectExtent l="0" t="0" r="1905" b="0"/>
            <wp:wrapNone/>
            <wp:docPr id="3" name="Slika 3" descr="\\fileserver1\Mkt\Knjigotrstvo\cent_nab\NOVOSTI - Obrazci\01 - Novo - Sapiens v stri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Mkt\Knjigotrstvo\cent_nab\NOVOSTI - Obrazci\01 - Novo - Sapiens v strip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3157" cy="2109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FD7">
        <w:rPr>
          <w:rFonts w:asciiTheme="minorHAnsi" w:hAnsiTheme="minorHAnsi" w:cstheme="minorHAnsi"/>
          <w:b/>
          <w:noProof/>
          <w:sz w:val="20"/>
          <w:szCs w:val="20"/>
        </w:rPr>
        <w:t>SAPIENS V STRIPU 1. ROJSTVO ČLOVEŠTVA</w:t>
      </w:r>
      <w:r w:rsidRPr="00E33FD7">
        <w:t xml:space="preserve"> </w:t>
      </w:r>
    </w:p>
    <w:p w14:paraId="2E7936F3" w14:textId="06FF6302" w:rsidR="00E33FD7" w:rsidRPr="00E33FD7" w:rsidRDefault="00E33FD7" w:rsidP="00E33FD7">
      <w:pPr>
        <w:pStyle w:val="Brezrazmikov"/>
        <w:rPr>
          <w:rFonts w:cstheme="minorHAnsi"/>
          <w:b/>
          <w:noProof/>
          <w:sz w:val="20"/>
          <w:szCs w:val="20"/>
        </w:rPr>
      </w:pPr>
      <w:r w:rsidRPr="00E33FD7">
        <w:rPr>
          <w:rFonts w:cstheme="minorHAnsi"/>
          <w:b/>
          <w:noProof/>
          <w:sz w:val="20"/>
          <w:szCs w:val="20"/>
        </w:rPr>
        <w:t>Yuval Noah Harari</w:t>
      </w:r>
    </w:p>
    <w:p w14:paraId="7B3DE110" w14:textId="2889AE12" w:rsidR="00E33FD7" w:rsidRPr="00E33FD7" w:rsidRDefault="00E33FD7" w:rsidP="00E33FD7">
      <w:pPr>
        <w:pStyle w:val="Brezrazmikov"/>
        <w:rPr>
          <w:rFonts w:cstheme="minorHAnsi"/>
          <w:i/>
          <w:noProof/>
          <w:sz w:val="20"/>
          <w:szCs w:val="20"/>
        </w:rPr>
      </w:pPr>
      <w:r w:rsidRPr="00E33FD7">
        <w:rPr>
          <w:rFonts w:cstheme="minorHAnsi"/>
          <w:i/>
          <w:noProof/>
          <w:sz w:val="20"/>
          <w:szCs w:val="20"/>
        </w:rPr>
        <w:t>Ilustracije: David Vandermeulen</w:t>
      </w:r>
    </w:p>
    <w:p w14:paraId="0FF02C62" w14:textId="33C95D05" w:rsidR="00E33FD7" w:rsidRPr="00E33FD7" w:rsidRDefault="00E33FD7" w:rsidP="00E33FD7">
      <w:pPr>
        <w:pStyle w:val="Brezrazmikov"/>
        <w:rPr>
          <w:rFonts w:cstheme="minorHAnsi"/>
          <w:i/>
          <w:noProof/>
          <w:sz w:val="20"/>
          <w:szCs w:val="20"/>
        </w:rPr>
      </w:pPr>
      <w:r w:rsidRPr="00E33FD7">
        <w:rPr>
          <w:rFonts w:cstheme="minorHAnsi"/>
          <w:i/>
          <w:noProof/>
          <w:sz w:val="20"/>
          <w:szCs w:val="20"/>
        </w:rPr>
        <w:t>Priredba: Daniel Casanave</w:t>
      </w:r>
    </w:p>
    <w:p w14:paraId="0BE371F6" w14:textId="32728AE4" w:rsidR="00E33FD7" w:rsidRPr="00E33FD7" w:rsidRDefault="00E33FD7" w:rsidP="00E33FD7">
      <w:pPr>
        <w:pStyle w:val="Brezrazmikov"/>
        <w:tabs>
          <w:tab w:val="center" w:pos="4535"/>
        </w:tabs>
        <w:rPr>
          <w:rFonts w:cstheme="minorHAnsi"/>
          <w:i/>
          <w:noProof/>
          <w:sz w:val="20"/>
          <w:szCs w:val="20"/>
        </w:rPr>
      </w:pPr>
      <w:r w:rsidRPr="00E33FD7">
        <w:rPr>
          <w:rFonts w:cstheme="minorHAnsi"/>
          <w:i/>
          <w:noProof/>
          <w:sz w:val="20"/>
          <w:szCs w:val="20"/>
        </w:rPr>
        <w:t>Prevod: Polona Mertelj</w:t>
      </w:r>
      <w:r>
        <w:rPr>
          <w:rFonts w:cstheme="minorHAnsi"/>
          <w:i/>
          <w:noProof/>
          <w:sz w:val="20"/>
          <w:szCs w:val="20"/>
        </w:rPr>
        <w:tab/>
      </w:r>
    </w:p>
    <w:p w14:paraId="2F97B359" w14:textId="33D4D5EF" w:rsidR="00E33FD7" w:rsidRPr="00E33FD7" w:rsidRDefault="00E33FD7" w:rsidP="00E33FD7">
      <w:pPr>
        <w:pStyle w:val="Brezrazmikov"/>
        <w:rPr>
          <w:rFonts w:cstheme="minorHAnsi"/>
          <w:i/>
          <w:noProof/>
          <w:sz w:val="20"/>
          <w:szCs w:val="20"/>
        </w:rPr>
      </w:pPr>
      <w:r w:rsidRPr="00E33FD7">
        <w:rPr>
          <w:rFonts w:cstheme="minorHAnsi"/>
          <w:i/>
          <w:noProof/>
          <w:sz w:val="20"/>
          <w:szCs w:val="20"/>
        </w:rPr>
        <w:t>Zbirka: Stripeki</w:t>
      </w:r>
    </w:p>
    <w:p w14:paraId="69C83406" w14:textId="0FBA9B1E" w:rsidR="00E33FD7" w:rsidRPr="00E33FD7" w:rsidRDefault="00E33FD7" w:rsidP="00E33FD7">
      <w:pPr>
        <w:pStyle w:val="Brezrazmikov"/>
        <w:rPr>
          <w:rFonts w:cstheme="minorHAnsi"/>
          <w:b/>
          <w:bCs/>
          <w:noProof/>
          <w:sz w:val="20"/>
          <w:szCs w:val="20"/>
        </w:rPr>
      </w:pPr>
      <w:r w:rsidRPr="00E33FD7">
        <w:rPr>
          <w:rFonts w:cstheme="minorHAnsi"/>
          <w:b/>
          <w:bCs/>
          <w:noProof/>
          <w:sz w:val="20"/>
          <w:szCs w:val="20"/>
        </w:rPr>
        <w:t>MKZ</w:t>
      </w:r>
    </w:p>
    <w:p w14:paraId="5A2CE9AA" w14:textId="6DAEC5CD" w:rsidR="00E33FD7" w:rsidRPr="00E33FD7" w:rsidRDefault="002D5A5F" w:rsidP="00E33FD7">
      <w:pPr>
        <w:pStyle w:val="Brezrazmikov"/>
        <w:rPr>
          <w:sz w:val="16"/>
          <w:szCs w:val="16"/>
        </w:rPr>
      </w:pPr>
      <w:r w:rsidRPr="0064299E">
        <w:rPr>
          <w:b/>
          <w:bCs/>
          <w:sz w:val="20"/>
          <w:szCs w:val="20"/>
        </w:rPr>
        <w:br/>
      </w:r>
      <w:r w:rsidR="00E33FD7" w:rsidRPr="00E33FD7">
        <w:rPr>
          <w:sz w:val="16"/>
          <w:szCs w:val="16"/>
        </w:rPr>
        <w:t>ISBN/EAN: 9789610176176</w:t>
      </w:r>
    </w:p>
    <w:p w14:paraId="080D06C3" w14:textId="71230583" w:rsidR="00E33FD7" w:rsidRPr="00E33FD7" w:rsidRDefault="00E33FD7" w:rsidP="00E33FD7">
      <w:pPr>
        <w:pStyle w:val="Brezrazmikov"/>
        <w:rPr>
          <w:sz w:val="16"/>
          <w:szCs w:val="16"/>
        </w:rPr>
      </w:pPr>
      <w:r w:rsidRPr="00E33FD7">
        <w:rPr>
          <w:sz w:val="16"/>
          <w:szCs w:val="16"/>
        </w:rPr>
        <w:t>Število strani: 248</w:t>
      </w:r>
    </w:p>
    <w:p w14:paraId="76C91ECF" w14:textId="57D79B7F" w:rsidR="00E33FD7" w:rsidRPr="00E33FD7" w:rsidRDefault="00E33FD7" w:rsidP="00E33FD7">
      <w:pPr>
        <w:pStyle w:val="Brezrazmikov"/>
        <w:rPr>
          <w:sz w:val="16"/>
          <w:szCs w:val="16"/>
        </w:rPr>
      </w:pPr>
      <w:r w:rsidRPr="00E33FD7">
        <w:rPr>
          <w:sz w:val="16"/>
          <w:szCs w:val="16"/>
        </w:rPr>
        <w:t>Mere (mm): 213 x 283 x 28</w:t>
      </w:r>
    </w:p>
    <w:p w14:paraId="1CAFDF57" w14:textId="2630A04F" w:rsidR="00E33FD7" w:rsidRPr="00E33FD7" w:rsidRDefault="00E33FD7" w:rsidP="00E33FD7">
      <w:pPr>
        <w:pStyle w:val="Brezrazmikov"/>
        <w:rPr>
          <w:sz w:val="16"/>
          <w:szCs w:val="16"/>
        </w:rPr>
      </w:pPr>
      <w:r w:rsidRPr="00E33FD7">
        <w:rPr>
          <w:sz w:val="16"/>
          <w:szCs w:val="16"/>
        </w:rPr>
        <w:t>Teža (g): 750</w:t>
      </w:r>
    </w:p>
    <w:p w14:paraId="2217D510" w14:textId="1D19ABC3" w:rsidR="00E33FD7" w:rsidRPr="00E33FD7" w:rsidRDefault="00E33FD7" w:rsidP="00E33FD7">
      <w:pPr>
        <w:pStyle w:val="Brezrazmikov"/>
        <w:rPr>
          <w:sz w:val="16"/>
          <w:szCs w:val="16"/>
        </w:rPr>
      </w:pPr>
      <w:r w:rsidRPr="00E33FD7">
        <w:rPr>
          <w:sz w:val="16"/>
          <w:szCs w:val="16"/>
        </w:rPr>
        <w:t>Vezava: trda</w:t>
      </w:r>
    </w:p>
    <w:p w14:paraId="78F8AFBF" w14:textId="77777777" w:rsidR="00E33FD7" w:rsidRPr="00E33FD7" w:rsidRDefault="00E33FD7" w:rsidP="00E33FD7">
      <w:pPr>
        <w:pStyle w:val="Brezrazmikov"/>
        <w:rPr>
          <w:sz w:val="16"/>
          <w:szCs w:val="16"/>
        </w:rPr>
      </w:pPr>
      <w:r w:rsidRPr="00E33FD7">
        <w:rPr>
          <w:sz w:val="16"/>
          <w:szCs w:val="16"/>
        </w:rPr>
        <w:t>Redna cena z DDV: 39,99 EUR</w:t>
      </w:r>
    </w:p>
    <w:p w14:paraId="777B1CC8" w14:textId="66D8DE55" w:rsidR="00E33FD7" w:rsidRPr="00E33FD7" w:rsidRDefault="00E33FD7" w:rsidP="00E33FD7">
      <w:pPr>
        <w:pStyle w:val="Brezrazmikov"/>
        <w:rPr>
          <w:sz w:val="16"/>
          <w:szCs w:val="16"/>
        </w:rPr>
      </w:pPr>
      <w:r w:rsidRPr="00E33FD7">
        <w:rPr>
          <w:sz w:val="16"/>
          <w:szCs w:val="16"/>
        </w:rPr>
        <w:t>Datum izida: 06. 06. 2024</w:t>
      </w:r>
    </w:p>
    <w:p w14:paraId="2116E142" w14:textId="056F6FFB" w:rsidR="00BC466A" w:rsidRDefault="00E33FD7" w:rsidP="00E33FD7">
      <w:pPr>
        <w:pStyle w:val="Brezrazmikov"/>
        <w:rPr>
          <w:sz w:val="20"/>
          <w:szCs w:val="20"/>
        </w:rPr>
      </w:pPr>
      <w:r w:rsidRPr="00E33FD7">
        <w:rPr>
          <w:sz w:val="16"/>
          <w:szCs w:val="16"/>
        </w:rPr>
        <w:t>Prvi prodajni dan: 04. 06. 2024</w:t>
      </w:r>
    </w:p>
    <w:p w14:paraId="3CD60735" w14:textId="20F02D12" w:rsidR="000A5A53" w:rsidRDefault="000A5A53" w:rsidP="00BC466A">
      <w:pPr>
        <w:jc w:val="both"/>
        <w:rPr>
          <w:rFonts w:asciiTheme="minorHAnsi" w:eastAsiaTheme="minorHAnsi" w:hAnsiTheme="minorHAnsi" w:cstheme="minorBidi"/>
          <w:sz w:val="20"/>
          <w:szCs w:val="20"/>
          <w:lang w:eastAsia="en-US"/>
        </w:rPr>
      </w:pPr>
    </w:p>
    <w:p w14:paraId="7013F492" w14:textId="26C9DD59" w:rsidR="00E33FD7" w:rsidRPr="00E33FD7" w:rsidRDefault="00E33FD7" w:rsidP="00E33FD7">
      <w:pPr>
        <w:jc w:val="both"/>
        <w:rPr>
          <w:rFonts w:asciiTheme="minorHAnsi" w:eastAsiaTheme="minorHAnsi" w:hAnsiTheme="minorHAnsi" w:cstheme="minorBidi"/>
          <w:sz w:val="20"/>
          <w:szCs w:val="20"/>
          <w:lang w:eastAsia="en-US"/>
        </w:rPr>
      </w:pPr>
      <w:r w:rsidRPr="00E33FD7">
        <w:rPr>
          <w:rFonts w:asciiTheme="minorHAnsi" w:eastAsiaTheme="minorHAnsi" w:hAnsiTheme="minorHAnsi" w:cstheme="minorBidi"/>
          <w:sz w:val="20"/>
          <w:szCs w:val="20"/>
          <w:lang w:eastAsia="en-US"/>
        </w:rPr>
        <w:t xml:space="preserve">Pred sto tisoč leti je na Zemlji živelo vsaj šest različnih vrst ljudi. Danes pa obstaja le ena – </w:t>
      </w:r>
      <w:r w:rsidRPr="00E33FD7">
        <w:rPr>
          <w:rFonts w:asciiTheme="minorHAnsi" w:eastAsiaTheme="minorHAnsi" w:hAnsiTheme="minorHAnsi" w:cstheme="minorBidi"/>
          <w:i/>
          <w:iCs/>
          <w:sz w:val="20"/>
          <w:szCs w:val="20"/>
          <w:lang w:eastAsia="en-US"/>
        </w:rPr>
        <w:t>Homo sapiens</w:t>
      </w:r>
      <w:r w:rsidRPr="00E33FD7">
        <w:rPr>
          <w:rFonts w:asciiTheme="minorHAnsi" w:eastAsiaTheme="minorHAnsi" w:hAnsiTheme="minorHAnsi" w:cstheme="minorBidi"/>
          <w:sz w:val="20"/>
          <w:szCs w:val="20"/>
          <w:lang w:eastAsia="en-US"/>
        </w:rPr>
        <w:t>. Kaj se je zgodilo z drugimi? In kaj se lahko zgodi z nami?</w:t>
      </w:r>
    </w:p>
    <w:p w14:paraId="489A7E7F" w14:textId="59C27E5D" w:rsidR="00E33FD7" w:rsidRPr="00E33FD7" w:rsidRDefault="00E33FD7" w:rsidP="00E33FD7">
      <w:pPr>
        <w:jc w:val="both"/>
        <w:rPr>
          <w:rFonts w:asciiTheme="minorHAnsi" w:eastAsiaTheme="minorHAnsi" w:hAnsiTheme="minorHAnsi" w:cstheme="minorBidi"/>
          <w:sz w:val="20"/>
          <w:szCs w:val="20"/>
          <w:lang w:eastAsia="en-US"/>
        </w:rPr>
      </w:pPr>
    </w:p>
    <w:p w14:paraId="69F3B8E8" w14:textId="7E18FDF5" w:rsidR="00E33FD7" w:rsidRPr="00E33FD7" w:rsidRDefault="00E33FD7" w:rsidP="00E33FD7">
      <w:pPr>
        <w:jc w:val="both"/>
        <w:rPr>
          <w:rFonts w:asciiTheme="minorHAnsi" w:eastAsiaTheme="minorHAnsi" w:hAnsiTheme="minorHAnsi" w:cstheme="minorBidi"/>
          <w:b/>
          <w:bCs/>
          <w:iCs/>
          <w:sz w:val="20"/>
          <w:szCs w:val="20"/>
          <w:lang w:eastAsia="en-US"/>
        </w:rPr>
      </w:pPr>
      <w:r w:rsidRPr="00E33FD7">
        <w:rPr>
          <w:rFonts w:asciiTheme="minorHAnsi" w:eastAsiaTheme="minorHAnsi" w:hAnsiTheme="minorHAnsi" w:cstheme="minorBidi"/>
          <w:b/>
          <w:bCs/>
          <w:iCs/>
          <w:sz w:val="20"/>
          <w:szCs w:val="20"/>
          <w:lang w:eastAsia="en-US"/>
        </w:rPr>
        <w:t>Zabaven in bistroumen vpogled v veličastno zgodovino človeštva</w:t>
      </w:r>
    </w:p>
    <w:p w14:paraId="46099644" w14:textId="49891FE1" w:rsidR="00E33FD7" w:rsidRPr="00E33FD7" w:rsidRDefault="00E33FD7" w:rsidP="00E33FD7">
      <w:pPr>
        <w:jc w:val="both"/>
        <w:rPr>
          <w:rFonts w:asciiTheme="minorHAnsi" w:eastAsiaTheme="minorHAnsi" w:hAnsiTheme="minorHAnsi" w:cstheme="minorBidi"/>
          <w:sz w:val="20"/>
          <w:szCs w:val="20"/>
          <w:lang w:eastAsia="en-US"/>
        </w:rPr>
      </w:pPr>
      <w:r w:rsidRPr="00E33FD7">
        <w:rPr>
          <w:rFonts w:asciiTheme="minorHAnsi" w:eastAsiaTheme="minorHAnsi" w:hAnsiTheme="minorHAnsi" w:cstheme="minorBidi"/>
          <w:sz w:val="20"/>
          <w:szCs w:val="20"/>
          <w:lang w:eastAsia="en-US"/>
        </w:rPr>
        <w:t xml:space="preserve">V prvi knjigi ilustrirane priredbe svoje prelomne knjige </w:t>
      </w:r>
      <w:r w:rsidRPr="00E33FD7">
        <w:rPr>
          <w:rFonts w:asciiTheme="minorHAnsi" w:eastAsiaTheme="minorHAnsi" w:hAnsiTheme="minorHAnsi" w:cstheme="minorBidi"/>
          <w:i/>
          <w:iCs/>
          <w:sz w:val="20"/>
          <w:szCs w:val="20"/>
          <w:lang w:eastAsia="en-US"/>
        </w:rPr>
        <w:t xml:space="preserve">Sapiens: kratka zgodovina človeštva </w:t>
      </w:r>
      <w:r w:rsidRPr="00E33FD7">
        <w:rPr>
          <w:rFonts w:asciiTheme="minorHAnsi" w:eastAsiaTheme="minorHAnsi" w:hAnsiTheme="minorHAnsi" w:cstheme="minorBidi"/>
          <w:sz w:val="20"/>
          <w:szCs w:val="20"/>
          <w:lang w:eastAsia="en-US"/>
        </w:rPr>
        <w:t xml:space="preserve">priznani zgodovinar </w:t>
      </w:r>
      <w:proofErr w:type="spellStart"/>
      <w:r w:rsidRPr="00E33FD7">
        <w:rPr>
          <w:rFonts w:asciiTheme="minorHAnsi" w:eastAsiaTheme="minorHAnsi" w:hAnsiTheme="minorHAnsi" w:cstheme="minorBidi"/>
          <w:sz w:val="20"/>
          <w:szCs w:val="20"/>
          <w:lang w:eastAsia="en-US"/>
        </w:rPr>
        <w:t>Yuval</w:t>
      </w:r>
      <w:proofErr w:type="spellEnd"/>
      <w:r w:rsidRPr="00E33FD7">
        <w:rPr>
          <w:rFonts w:asciiTheme="minorHAnsi" w:eastAsiaTheme="minorHAnsi" w:hAnsiTheme="minorHAnsi" w:cstheme="minorBidi"/>
          <w:sz w:val="20"/>
          <w:szCs w:val="20"/>
          <w:lang w:eastAsia="en-US"/>
        </w:rPr>
        <w:t xml:space="preserve"> </w:t>
      </w:r>
      <w:proofErr w:type="spellStart"/>
      <w:r w:rsidRPr="00E33FD7">
        <w:rPr>
          <w:rFonts w:asciiTheme="minorHAnsi" w:eastAsiaTheme="minorHAnsi" w:hAnsiTheme="minorHAnsi" w:cstheme="minorBidi"/>
          <w:sz w:val="20"/>
          <w:szCs w:val="20"/>
          <w:lang w:eastAsia="en-US"/>
        </w:rPr>
        <w:t>Harari</w:t>
      </w:r>
      <w:proofErr w:type="spellEnd"/>
      <w:r w:rsidRPr="00E33FD7">
        <w:rPr>
          <w:rFonts w:asciiTheme="minorHAnsi" w:eastAsiaTheme="minorHAnsi" w:hAnsiTheme="minorHAnsi" w:cstheme="minorBidi"/>
          <w:sz w:val="20"/>
          <w:szCs w:val="20"/>
          <w:lang w:eastAsia="en-US"/>
        </w:rPr>
        <w:t xml:space="preserve"> pripoveduje zgodbo o</w:t>
      </w:r>
      <w:r w:rsidRPr="00E33FD7">
        <w:rPr>
          <w:rFonts w:asciiTheme="minorHAnsi" w:eastAsiaTheme="minorHAnsi" w:hAnsiTheme="minorHAnsi" w:cstheme="minorBidi"/>
          <w:i/>
          <w:iCs/>
          <w:sz w:val="20"/>
          <w:szCs w:val="20"/>
          <w:lang w:eastAsia="en-US"/>
        </w:rPr>
        <w:t xml:space="preserve"> </w:t>
      </w:r>
      <w:r w:rsidRPr="00E33FD7">
        <w:rPr>
          <w:rFonts w:asciiTheme="minorHAnsi" w:eastAsiaTheme="minorHAnsi" w:hAnsiTheme="minorHAnsi" w:cstheme="minorBidi"/>
          <w:sz w:val="20"/>
          <w:szCs w:val="20"/>
          <w:lang w:eastAsia="en-US"/>
        </w:rPr>
        <w:t>nastanku in razvoju človeštva ter raziskuje, kako sta nas biologija</w:t>
      </w:r>
      <w:r w:rsidRPr="00E33FD7">
        <w:rPr>
          <w:rFonts w:asciiTheme="minorHAnsi" w:eastAsiaTheme="minorHAnsi" w:hAnsiTheme="minorHAnsi" w:cstheme="minorBidi"/>
          <w:i/>
          <w:iCs/>
          <w:sz w:val="20"/>
          <w:szCs w:val="20"/>
          <w:lang w:eastAsia="en-US"/>
        </w:rPr>
        <w:t xml:space="preserve"> </w:t>
      </w:r>
      <w:r w:rsidRPr="00E33FD7">
        <w:rPr>
          <w:rFonts w:asciiTheme="minorHAnsi" w:eastAsiaTheme="minorHAnsi" w:hAnsiTheme="minorHAnsi" w:cstheme="minorBidi"/>
          <w:sz w:val="20"/>
          <w:szCs w:val="20"/>
          <w:lang w:eastAsia="en-US"/>
        </w:rPr>
        <w:t>in zgodovina opredelili in izboljšali naše razumevanje tega, kaj</w:t>
      </w:r>
      <w:r w:rsidRPr="00E33FD7">
        <w:rPr>
          <w:rFonts w:asciiTheme="minorHAnsi" w:eastAsiaTheme="minorHAnsi" w:hAnsiTheme="minorHAnsi" w:cstheme="minorBidi"/>
          <w:i/>
          <w:iCs/>
          <w:sz w:val="20"/>
          <w:szCs w:val="20"/>
          <w:lang w:eastAsia="en-US"/>
        </w:rPr>
        <w:t xml:space="preserve"> </w:t>
      </w:r>
      <w:r w:rsidRPr="00E33FD7">
        <w:rPr>
          <w:rFonts w:asciiTheme="minorHAnsi" w:eastAsiaTheme="minorHAnsi" w:hAnsiTheme="minorHAnsi" w:cstheme="minorBidi"/>
          <w:sz w:val="20"/>
          <w:szCs w:val="20"/>
          <w:lang w:eastAsia="en-US"/>
        </w:rPr>
        <w:t xml:space="preserve">pomeni biti človek. </w:t>
      </w:r>
    </w:p>
    <w:p w14:paraId="78D67D73" w14:textId="18576801" w:rsidR="00E33FD7" w:rsidRPr="00E33FD7" w:rsidRDefault="00E33FD7" w:rsidP="00E33FD7">
      <w:pPr>
        <w:jc w:val="both"/>
        <w:rPr>
          <w:rFonts w:asciiTheme="minorHAnsi" w:eastAsiaTheme="minorHAnsi" w:hAnsiTheme="minorHAnsi" w:cstheme="minorBidi"/>
          <w:sz w:val="20"/>
          <w:szCs w:val="20"/>
          <w:lang w:eastAsia="en-US"/>
        </w:rPr>
      </w:pPr>
    </w:p>
    <w:p w14:paraId="5797A14F" w14:textId="6276800E" w:rsidR="00E33FD7" w:rsidRPr="00E33FD7" w:rsidRDefault="00E33FD7" w:rsidP="00E33FD7">
      <w:pPr>
        <w:jc w:val="both"/>
        <w:rPr>
          <w:rFonts w:asciiTheme="minorHAnsi" w:eastAsiaTheme="minorHAnsi" w:hAnsiTheme="minorHAnsi" w:cstheme="minorBidi"/>
          <w:b/>
          <w:sz w:val="20"/>
          <w:szCs w:val="20"/>
          <w:lang w:eastAsia="en-US"/>
        </w:rPr>
      </w:pPr>
      <w:r w:rsidRPr="00E33FD7">
        <w:rPr>
          <w:rFonts w:asciiTheme="minorHAnsi" w:eastAsiaTheme="minorHAnsi" w:hAnsiTheme="minorHAnsi" w:cstheme="minorBidi"/>
          <w:b/>
          <w:sz w:val="20"/>
          <w:szCs w:val="20"/>
          <w:lang w:eastAsia="en-US"/>
        </w:rPr>
        <w:t>Zgodovina v dostopnem slogu</w:t>
      </w:r>
    </w:p>
    <w:p w14:paraId="6F142957" w14:textId="776A37DE" w:rsidR="00E33FD7" w:rsidRPr="00E33FD7" w:rsidRDefault="00E33FD7" w:rsidP="00E33FD7">
      <w:pPr>
        <w:jc w:val="both"/>
        <w:rPr>
          <w:rFonts w:asciiTheme="minorHAnsi" w:eastAsiaTheme="minorHAnsi" w:hAnsiTheme="minorHAnsi" w:cstheme="minorBidi"/>
          <w:sz w:val="20"/>
          <w:szCs w:val="20"/>
          <w:lang w:eastAsia="en-US"/>
        </w:rPr>
      </w:pPr>
      <w:r w:rsidRPr="00E33FD7">
        <w:rPr>
          <w:rFonts w:asciiTheme="minorHAnsi" w:eastAsiaTheme="minorHAnsi" w:hAnsiTheme="minorHAnsi" w:cstheme="minorBidi"/>
          <w:sz w:val="20"/>
          <w:szCs w:val="20"/>
          <w:lang w:eastAsia="en-US"/>
        </w:rPr>
        <w:t>V spremstvu likov, kot so Prazgodovinski Bine,</w:t>
      </w:r>
      <w:r w:rsidRPr="00E33FD7">
        <w:rPr>
          <w:rFonts w:asciiTheme="minorHAnsi" w:eastAsiaTheme="minorHAnsi" w:hAnsiTheme="minorHAnsi" w:cstheme="minorBidi"/>
          <w:i/>
          <w:iCs/>
          <w:sz w:val="20"/>
          <w:szCs w:val="20"/>
          <w:lang w:eastAsia="en-US"/>
        </w:rPr>
        <w:t xml:space="preserve"> </w:t>
      </w:r>
      <w:r w:rsidRPr="00E33FD7">
        <w:rPr>
          <w:rFonts w:asciiTheme="minorHAnsi" w:eastAsiaTheme="minorHAnsi" w:hAnsiTheme="minorHAnsi" w:cstheme="minorBidi"/>
          <w:sz w:val="20"/>
          <w:szCs w:val="20"/>
          <w:lang w:eastAsia="en-US"/>
        </w:rPr>
        <w:t xml:space="preserve">dr. </w:t>
      </w:r>
      <w:proofErr w:type="spellStart"/>
      <w:r w:rsidRPr="00E33FD7">
        <w:rPr>
          <w:rFonts w:asciiTheme="minorHAnsi" w:eastAsiaTheme="minorHAnsi" w:hAnsiTheme="minorHAnsi" w:cstheme="minorBidi"/>
          <w:sz w:val="20"/>
          <w:szCs w:val="20"/>
          <w:lang w:eastAsia="en-US"/>
        </w:rPr>
        <w:t>Domislov</w:t>
      </w:r>
      <w:proofErr w:type="spellEnd"/>
      <w:r w:rsidRPr="00E33FD7">
        <w:rPr>
          <w:rFonts w:asciiTheme="minorHAnsi" w:eastAsiaTheme="minorHAnsi" w:hAnsiTheme="minorHAnsi" w:cstheme="minorBidi"/>
          <w:sz w:val="20"/>
          <w:szCs w:val="20"/>
          <w:lang w:eastAsia="en-US"/>
        </w:rPr>
        <w:t xml:space="preserve"> in detektiv Lopez, nas povabi na popotovanje po divji</w:t>
      </w:r>
      <w:r w:rsidRPr="00E33FD7">
        <w:rPr>
          <w:rFonts w:asciiTheme="minorHAnsi" w:eastAsiaTheme="minorHAnsi" w:hAnsiTheme="minorHAnsi" w:cstheme="minorBidi"/>
          <w:i/>
          <w:iCs/>
          <w:sz w:val="20"/>
          <w:szCs w:val="20"/>
          <w:lang w:eastAsia="en-US"/>
        </w:rPr>
        <w:t xml:space="preserve"> </w:t>
      </w:r>
      <w:r w:rsidRPr="00E33FD7">
        <w:rPr>
          <w:rFonts w:asciiTheme="minorHAnsi" w:eastAsiaTheme="minorHAnsi" w:hAnsiTheme="minorHAnsi" w:cstheme="minorBidi"/>
          <w:sz w:val="20"/>
          <w:szCs w:val="20"/>
          <w:lang w:eastAsia="en-US"/>
        </w:rPr>
        <w:t>plati zgodovine in na dostopen način pripoveduje zgodbo o tem,</w:t>
      </w:r>
      <w:r w:rsidRPr="00E33FD7">
        <w:rPr>
          <w:rFonts w:asciiTheme="minorHAnsi" w:eastAsiaTheme="minorHAnsi" w:hAnsiTheme="minorHAnsi" w:cstheme="minorBidi"/>
          <w:i/>
          <w:iCs/>
          <w:sz w:val="20"/>
          <w:szCs w:val="20"/>
          <w:lang w:eastAsia="en-US"/>
        </w:rPr>
        <w:t xml:space="preserve"> </w:t>
      </w:r>
      <w:r w:rsidRPr="00E33FD7">
        <w:rPr>
          <w:rFonts w:asciiTheme="minorHAnsi" w:eastAsiaTheme="minorHAnsi" w:hAnsiTheme="minorHAnsi" w:cstheme="minorBidi"/>
          <w:sz w:val="20"/>
          <w:szCs w:val="20"/>
          <w:lang w:eastAsia="en-US"/>
        </w:rPr>
        <w:t>kako so nepomembne človeku podobne opice postale vladarice</w:t>
      </w:r>
      <w:r w:rsidRPr="00E33FD7">
        <w:rPr>
          <w:rFonts w:asciiTheme="minorHAnsi" w:eastAsiaTheme="minorHAnsi" w:hAnsiTheme="minorHAnsi" w:cstheme="minorBidi"/>
          <w:i/>
          <w:iCs/>
          <w:sz w:val="20"/>
          <w:szCs w:val="20"/>
          <w:lang w:eastAsia="en-US"/>
        </w:rPr>
        <w:t xml:space="preserve"> </w:t>
      </w:r>
      <w:r w:rsidRPr="00E33FD7">
        <w:rPr>
          <w:rFonts w:asciiTheme="minorHAnsi" w:eastAsiaTheme="minorHAnsi" w:hAnsiTheme="minorHAnsi" w:cstheme="minorBidi"/>
          <w:sz w:val="20"/>
          <w:szCs w:val="20"/>
          <w:lang w:eastAsia="en-US"/>
        </w:rPr>
        <w:t>planeta Zemlja in so zdaj sposobne cepiti atome, leteti na Luno in</w:t>
      </w:r>
      <w:r w:rsidRPr="00E33FD7">
        <w:rPr>
          <w:rFonts w:asciiTheme="minorHAnsi" w:eastAsiaTheme="minorHAnsi" w:hAnsiTheme="minorHAnsi" w:cstheme="minorBidi"/>
          <w:i/>
          <w:iCs/>
          <w:sz w:val="20"/>
          <w:szCs w:val="20"/>
          <w:lang w:eastAsia="en-US"/>
        </w:rPr>
        <w:t xml:space="preserve"> </w:t>
      </w:r>
      <w:r w:rsidRPr="00E33FD7">
        <w:rPr>
          <w:rFonts w:asciiTheme="minorHAnsi" w:eastAsiaTheme="minorHAnsi" w:hAnsiTheme="minorHAnsi" w:cstheme="minorBidi"/>
          <w:sz w:val="20"/>
          <w:szCs w:val="20"/>
          <w:lang w:eastAsia="en-US"/>
        </w:rPr>
        <w:t>spreminjati genski zapis živih bitij.</w:t>
      </w:r>
    </w:p>
    <w:p w14:paraId="7382E00B" w14:textId="77777777" w:rsidR="00E33FD7" w:rsidRPr="00E33FD7" w:rsidRDefault="00E33FD7" w:rsidP="00E33FD7">
      <w:pPr>
        <w:jc w:val="both"/>
        <w:rPr>
          <w:rFonts w:asciiTheme="minorHAnsi" w:eastAsiaTheme="minorHAnsi" w:hAnsiTheme="minorHAnsi" w:cstheme="minorBidi"/>
          <w:sz w:val="20"/>
          <w:szCs w:val="20"/>
          <w:lang w:eastAsia="en-US"/>
        </w:rPr>
      </w:pPr>
    </w:p>
    <w:p w14:paraId="7EDA067F" w14:textId="7D301E23" w:rsidR="00E33FD7" w:rsidRPr="00E33FD7" w:rsidRDefault="00E33FD7" w:rsidP="00E33FD7">
      <w:pPr>
        <w:jc w:val="both"/>
        <w:rPr>
          <w:rFonts w:asciiTheme="minorHAnsi" w:eastAsiaTheme="minorHAnsi" w:hAnsiTheme="minorHAnsi" w:cstheme="minorBidi"/>
          <w:b/>
          <w:sz w:val="20"/>
          <w:szCs w:val="20"/>
          <w:lang w:eastAsia="en-US"/>
        </w:rPr>
      </w:pPr>
      <w:r w:rsidRPr="00E33FD7">
        <w:rPr>
          <w:rFonts w:asciiTheme="minorHAnsi" w:eastAsiaTheme="minorHAnsi" w:hAnsiTheme="minorHAnsi" w:cstheme="minorBidi"/>
          <w:b/>
          <w:sz w:val="20"/>
          <w:szCs w:val="20"/>
          <w:lang w:eastAsia="en-US"/>
        </w:rPr>
        <w:t>O avtorju</w:t>
      </w:r>
    </w:p>
    <w:p w14:paraId="0D3823C3" w14:textId="2C2D9C00" w:rsidR="00E33FD7" w:rsidRPr="00E33FD7" w:rsidRDefault="00E33FD7" w:rsidP="00E33FD7">
      <w:pPr>
        <w:jc w:val="both"/>
        <w:rPr>
          <w:rFonts w:asciiTheme="minorHAnsi" w:eastAsiaTheme="minorHAnsi" w:hAnsiTheme="minorHAnsi" w:cstheme="minorBidi"/>
          <w:sz w:val="20"/>
          <w:szCs w:val="20"/>
          <w:lang w:eastAsia="en-US"/>
        </w:rPr>
      </w:pPr>
      <w:proofErr w:type="spellStart"/>
      <w:r w:rsidRPr="00E33FD7">
        <w:rPr>
          <w:rFonts w:asciiTheme="minorHAnsi" w:eastAsiaTheme="minorHAnsi" w:hAnsiTheme="minorHAnsi" w:cstheme="minorBidi"/>
          <w:sz w:val="20"/>
          <w:szCs w:val="20"/>
          <w:lang w:eastAsia="en-US"/>
        </w:rPr>
        <w:t>Yuval</w:t>
      </w:r>
      <w:proofErr w:type="spellEnd"/>
      <w:r w:rsidRPr="00E33FD7">
        <w:rPr>
          <w:rFonts w:asciiTheme="minorHAnsi" w:eastAsiaTheme="minorHAnsi" w:hAnsiTheme="minorHAnsi" w:cstheme="minorBidi"/>
          <w:sz w:val="20"/>
          <w:szCs w:val="20"/>
          <w:lang w:eastAsia="en-US"/>
        </w:rPr>
        <w:t xml:space="preserve"> </w:t>
      </w:r>
      <w:proofErr w:type="spellStart"/>
      <w:r w:rsidRPr="00E33FD7">
        <w:rPr>
          <w:rFonts w:asciiTheme="minorHAnsi" w:eastAsiaTheme="minorHAnsi" w:hAnsiTheme="minorHAnsi" w:cstheme="minorBidi"/>
          <w:sz w:val="20"/>
          <w:szCs w:val="20"/>
          <w:lang w:eastAsia="en-US"/>
        </w:rPr>
        <w:t>Noah</w:t>
      </w:r>
      <w:proofErr w:type="spellEnd"/>
      <w:r w:rsidRPr="00E33FD7">
        <w:rPr>
          <w:rFonts w:asciiTheme="minorHAnsi" w:eastAsiaTheme="minorHAnsi" w:hAnsiTheme="minorHAnsi" w:cstheme="minorBidi"/>
          <w:sz w:val="20"/>
          <w:szCs w:val="20"/>
          <w:lang w:eastAsia="en-US"/>
        </w:rPr>
        <w:t xml:space="preserve"> </w:t>
      </w:r>
      <w:proofErr w:type="spellStart"/>
      <w:r w:rsidRPr="00E33FD7">
        <w:rPr>
          <w:rFonts w:asciiTheme="minorHAnsi" w:eastAsiaTheme="minorHAnsi" w:hAnsiTheme="minorHAnsi" w:cstheme="minorBidi"/>
          <w:sz w:val="20"/>
          <w:szCs w:val="20"/>
          <w:lang w:eastAsia="en-US"/>
        </w:rPr>
        <w:t>Harari</w:t>
      </w:r>
      <w:proofErr w:type="spellEnd"/>
      <w:r w:rsidRPr="00E33FD7">
        <w:rPr>
          <w:rFonts w:asciiTheme="minorHAnsi" w:eastAsiaTheme="minorHAnsi" w:hAnsiTheme="minorHAnsi" w:cstheme="minorBidi"/>
          <w:sz w:val="20"/>
          <w:szCs w:val="20"/>
          <w:lang w:eastAsia="en-US"/>
        </w:rPr>
        <w:t xml:space="preserve"> (1976) je doktoriral na Oxfordski univerzi in je profesor svetovne zgodovine v Jeruzalemu. </w:t>
      </w:r>
    </w:p>
    <w:p w14:paraId="09A7402E" w14:textId="3977EF95" w:rsidR="002D5A5F" w:rsidRDefault="002D5A5F" w:rsidP="00F77197">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w:t>
      </w:r>
      <w:r>
        <w:rPr>
          <w:rFonts w:asciiTheme="minorHAnsi" w:hAnsiTheme="minorHAnsi" w:cstheme="minorHAnsi"/>
          <w:sz w:val="22"/>
          <w:szCs w:val="22"/>
        </w:rPr>
        <w:t>______</w:t>
      </w:r>
      <w:r w:rsidRPr="00A529E3">
        <w:rPr>
          <w:rFonts w:asciiTheme="minorHAnsi" w:hAnsiTheme="minorHAnsi" w:cstheme="minorHAnsi"/>
          <w:sz w:val="22"/>
          <w:szCs w:val="22"/>
        </w:rPr>
        <w:t>_________</w:t>
      </w:r>
      <w:r w:rsidR="00BC466A">
        <w:rPr>
          <w:rFonts w:asciiTheme="minorHAnsi" w:hAnsiTheme="minorHAnsi" w:cstheme="minorHAnsi"/>
          <w:sz w:val="22"/>
          <w:szCs w:val="22"/>
        </w:rPr>
        <w:t>__</w:t>
      </w:r>
    </w:p>
    <w:p w14:paraId="2BE87308" w14:textId="117C5E2A" w:rsidR="0003317E" w:rsidRDefault="007A433A" w:rsidP="002D5A5F">
      <w:pPr>
        <w:jc w:val="both"/>
        <w:rPr>
          <w:rFonts w:ascii="Calibri" w:hAnsi="Calibri"/>
          <w:b/>
          <w:sz w:val="20"/>
          <w:szCs w:val="20"/>
        </w:rPr>
      </w:pPr>
      <w:bookmarkStart w:id="0" w:name="_GoBack"/>
      <w:r w:rsidRPr="00E33FD7">
        <w:rPr>
          <w:noProof/>
        </w:rPr>
        <w:drawing>
          <wp:anchor distT="0" distB="0" distL="114300" distR="114300" simplePos="0" relativeHeight="251707392" behindDoc="1" locked="0" layoutInCell="1" allowOverlap="1" wp14:anchorId="6041FC7B" wp14:editId="18B9ACCE">
            <wp:simplePos x="0" y="0"/>
            <wp:positionH relativeFrom="margin">
              <wp:posOffset>4243070</wp:posOffset>
            </wp:positionH>
            <wp:positionV relativeFrom="paragraph">
              <wp:posOffset>155576</wp:posOffset>
            </wp:positionV>
            <wp:extent cx="1506220" cy="1924050"/>
            <wp:effectExtent l="0" t="0" r="0" b="0"/>
            <wp:wrapNone/>
            <wp:docPr id="9" name="Slika 9" descr="\\fileserver1\Mkt\Knjigotrstvo\cent_nab\NOVOSTI - Obrazci\02 - Novo - Pokvarjeno zl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Mkt\Knjigotrstvo\cent_nab\NOVOSTI - Obrazci\02 - Novo - Pokvarjeno zla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22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1CF2AC17" w14:textId="23305D6A" w:rsidR="00E33FD7" w:rsidRPr="00E33FD7" w:rsidRDefault="00E33FD7" w:rsidP="00E33FD7">
      <w:pPr>
        <w:pStyle w:val="Navadensplet"/>
        <w:rPr>
          <w:rFonts w:eastAsia="Times New Roman"/>
        </w:rPr>
      </w:pPr>
      <w:r w:rsidRPr="00E33FD7">
        <w:rPr>
          <w:rFonts w:asciiTheme="minorHAnsi" w:hAnsiTheme="minorHAnsi" w:cstheme="minorHAnsi"/>
          <w:b/>
          <w:noProof/>
          <w:sz w:val="20"/>
          <w:szCs w:val="20"/>
        </w:rPr>
        <w:t>POKVARJENO ZLATO</w:t>
      </w:r>
    </w:p>
    <w:p w14:paraId="24C0A0DC" w14:textId="0375F840" w:rsidR="00E33FD7" w:rsidRPr="00E33FD7" w:rsidRDefault="00E33FD7" w:rsidP="00E33FD7">
      <w:pPr>
        <w:jc w:val="both"/>
        <w:rPr>
          <w:rFonts w:asciiTheme="minorHAnsi" w:hAnsiTheme="minorHAnsi" w:cstheme="minorHAnsi"/>
          <w:b/>
          <w:noProof/>
          <w:sz w:val="20"/>
          <w:szCs w:val="20"/>
        </w:rPr>
      </w:pPr>
      <w:r w:rsidRPr="00E33FD7">
        <w:rPr>
          <w:rFonts w:asciiTheme="minorHAnsi" w:hAnsiTheme="minorHAnsi" w:cstheme="minorHAnsi"/>
          <w:b/>
          <w:noProof/>
          <w:sz w:val="20"/>
          <w:szCs w:val="20"/>
        </w:rPr>
        <w:t>Slavko Pregl, Leon Pogelšek</w:t>
      </w:r>
    </w:p>
    <w:p w14:paraId="0CE7DBBC" w14:textId="110B0C00" w:rsidR="00E33FD7" w:rsidRPr="00E33FD7" w:rsidRDefault="00E33FD7" w:rsidP="00E33FD7">
      <w:pPr>
        <w:jc w:val="both"/>
        <w:rPr>
          <w:rFonts w:asciiTheme="minorHAnsi" w:hAnsiTheme="minorHAnsi" w:cstheme="minorHAnsi"/>
          <w:b/>
          <w:i/>
          <w:noProof/>
          <w:sz w:val="20"/>
          <w:szCs w:val="20"/>
        </w:rPr>
      </w:pPr>
      <w:r w:rsidRPr="00E33FD7">
        <w:rPr>
          <w:rFonts w:asciiTheme="minorHAnsi" w:hAnsiTheme="minorHAnsi" w:cstheme="minorHAnsi"/>
          <w:i/>
          <w:noProof/>
          <w:sz w:val="20"/>
          <w:szCs w:val="20"/>
        </w:rPr>
        <w:t>Zbirka: Nova slovenska knjiga</w:t>
      </w:r>
    </w:p>
    <w:p w14:paraId="05AFCD97" w14:textId="3836C52F" w:rsidR="002D5A5F" w:rsidRDefault="00E33FD7" w:rsidP="00E33FD7">
      <w:pPr>
        <w:jc w:val="both"/>
        <w:rPr>
          <w:rFonts w:asciiTheme="minorHAnsi" w:hAnsiTheme="minorHAnsi" w:cs="Calibri"/>
          <w:sz w:val="16"/>
          <w:szCs w:val="16"/>
        </w:rPr>
      </w:pPr>
      <w:r w:rsidRPr="00E33FD7">
        <w:rPr>
          <w:rFonts w:asciiTheme="minorHAnsi" w:hAnsiTheme="minorHAnsi" w:cstheme="minorHAnsi"/>
          <w:b/>
          <w:noProof/>
          <w:sz w:val="20"/>
          <w:szCs w:val="20"/>
        </w:rPr>
        <w:t>MKZ</w:t>
      </w:r>
      <w:r w:rsidR="002D5A5F" w:rsidRPr="00E85565">
        <w:rPr>
          <w:rFonts w:ascii="Calibri" w:hAnsi="Calibri" w:cs="Calibri"/>
          <w:b/>
          <w:sz w:val="20"/>
          <w:szCs w:val="20"/>
        </w:rPr>
        <w:br/>
      </w:r>
    </w:p>
    <w:p w14:paraId="03FB2BAA" w14:textId="77777777" w:rsidR="00E33FD7" w:rsidRPr="00E33FD7" w:rsidRDefault="00E33FD7" w:rsidP="00E33FD7">
      <w:pPr>
        <w:jc w:val="both"/>
        <w:rPr>
          <w:rFonts w:ascii="Calibri" w:hAnsi="Calibri"/>
          <w:sz w:val="16"/>
          <w:szCs w:val="16"/>
        </w:rPr>
      </w:pPr>
      <w:r w:rsidRPr="00E33FD7">
        <w:rPr>
          <w:rFonts w:ascii="Calibri" w:hAnsi="Calibri"/>
          <w:sz w:val="16"/>
          <w:szCs w:val="16"/>
        </w:rPr>
        <w:t>ISBN/EAN: 9789610176503</w:t>
      </w:r>
    </w:p>
    <w:p w14:paraId="55C6BC1F" w14:textId="77777777" w:rsidR="00E33FD7" w:rsidRPr="00E33FD7" w:rsidRDefault="00E33FD7" w:rsidP="00E33FD7">
      <w:pPr>
        <w:jc w:val="both"/>
        <w:rPr>
          <w:rFonts w:ascii="Calibri" w:hAnsi="Calibri"/>
          <w:sz w:val="16"/>
          <w:szCs w:val="16"/>
        </w:rPr>
      </w:pPr>
      <w:r w:rsidRPr="00E33FD7">
        <w:rPr>
          <w:rFonts w:ascii="Calibri" w:hAnsi="Calibri"/>
          <w:sz w:val="16"/>
          <w:szCs w:val="16"/>
        </w:rPr>
        <w:t>Število strani: 432</w:t>
      </w:r>
    </w:p>
    <w:p w14:paraId="442BE746" w14:textId="77777777" w:rsidR="00E33FD7" w:rsidRPr="00E33FD7" w:rsidRDefault="00E33FD7" w:rsidP="00E33FD7">
      <w:pPr>
        <w:jc w:val="both"/>
        <w:rPr>
          <w:rFonts w:ascii="Calibri" w:hAnsi="Calibri"/>
          <w:sz w:val="16"/>
          <w:szCs w:val="16"/>
        </w:rPr>
      </w:pPr>
      <w:r w:rsidRPr="00E33FD7">
        <w:rPr>
          <w:rFonts w:ascii="Calibri" w:hAnsi="Calibri"/>
          <w:sz w:val="16"/>
          <w:szCs w:val="16"/>
        </w:rPr>
        <w:t>Mere (mm): 148 x 208 x 33</w:t>
      </w:r>
    </w:p>
    <w:p w14:paraId="6354457D" w14:textId="77777777" w:rsidR="00E33FD7" w:rsidRPr="00E33FD7" w:rsidRDefault="00E33FD7" w:rsidP="00E33FD7">
      <w:pPr>
        <w:jc w:val="both"/>
        <w:rPr>
          <w:rFonts w:ascii="Calibri" w:hAnsi="Calibri"/>
          <w:sz w:val="16"/>
          <w:szCs w:val="16"/>
        </w:rPr>
      </w:pPr>
      <w:r w:rsidRPr="00E33FD7">
        <w:rPr>
          <w:rFonts w:ascii="Calibri" w:hAnsi="Calibri"/>
          <w:sz w:val="16"/>
          <w:szCs w:val="16"/>
        </w:rPr>
        <w:t>Teža (g): 530</w:t>
      </w:r>
    </w:p>
    <w:p w14:paraId="32FABD2E" w14:textId="77777777" w:rsidR="00E33FD7" w:rsidRPr="00E33FD7" w:rsidRDefault="00E33FD7" w:rsidP="00E33FD7">
      <w:pPr>
        <w:jc w:val="both"/>
        <w:rPr>
          <w:rFonts w:ascii="Calibri" w:hAnsi="Calibri"/>
          <w:sz w:val="16"/>
          <w:szCs w:val="16"/>
        </w:rPr>
      </w:pPr>
      <w:r w:rsidRPr="00E33FD7">
        <w:rPr>
          <w:rFonts w:ascii="Calibri" w:hAnsi="Calibri"/>
          <w:sz w:val="16"/>
          <w:szCs w:val="16"/>
        </w:rPr>
        <w:t>Vezava: mehka</w:t>
      </w:r>
    </w:p>
    <w:p w14:paraId="0348E7AC" w14:textId="77777777" w:rsidR="00E33FD7" w:rsidRPr="00E33FD7" w:rsidRDefault="00E33FD7" w:rsidP="00E33FD7">
      <w:pPr>
        <w:jc w:val="both"/>
        <w:rPr>
          <w:rFonts w:ascii="Calibri" w:hAnsi="Calibri"/>
          <w:sz w:val="16"/>
          <w:szCs w:val="16"/>
        </w:rPr>
      </w:pPr>
      <w:r w:rsidRPr="00E33FD7">
        <w:rPr>
          <w:rFonts w:ascii="Calibri" w:hAnsi="Calibri"/>
          <w:sz w:val="16"/>
          <w:szCs w:val="16"/>
        </w:rPr>
        <w:t>Redna cena z DDV: 37,99 EUR</w:t>
      </w:r>
    </w:p>
    <w:p w14:paraId="1EEC58E6" w14:textId="77777777" w:rsidR="00E33FD7" w:rsidRPr="00E33FD7" w:rsidRDefault="00E33FD7" w:rsidP="00E33FD7">
      <w:pPr>
        <w:jc w:val="both"/>
        <w:rPr>
          <w:rFonts w:ascii="Calibri" w:hAnsi="Calibri"/>
          <w:sz w:val="16"/>
          <w:szCs w:val="16"/>
        </w:rPr>
      </w:pPr>
      <w:r w:rsidRPr="00E33FD7">
        <w:rPr>
          <w:rFonts w:ascii="Calibri" w:hAnsi="Calibri"/>
          <w:sz w:val="16"/>
          <w:szCs w:val="16"/>
        </w:rPr>
        <w:t>Datum izida: 03. 06. 2024</w:t>
      </w:r>
    </w:p>
    <w:p w14:paraId="70C97D33" w14:textId="6C1B37DC" w:rsidR="00F77197" w:rsidRDefault="00E33FD7" w:rsidP="00E33FD7">
      <w:pPr>
        <w:jc w:val="both"/>
        <w:rPr>
          <w:rFonts w:ascii="Calibri" w:hAnsi="Calibri"/>
          <w:sz w:val="16"/>
          <w:szCs w:val="16"/>
        </w:rPr>
      </w:pPr>
      <w:r w:rsidRPr="00E33FD7">
        <w:rPr>
          <w:rFonts w:ascii="Calibri" w:hAnsi="Calibri"/>
          <w:sz w:val="16"/>
          <w:szCs w:val="16"/>
        </w:rPr>
        <w:t>Prvi prodajni dan: 07. 06. 2024</w:t>
      </w:r>
    </w:p>
    <w:p w14:paraId="5DE86716" w14:textId="6F989FEF" w:rsidR="00F77197" w:rsidRDefault="00F77197" w:rsidP="00F77197">
      <w:pPr>
        <w:jc w:val="both"/>
        <w:rPr>
          <w:rFonts w:ascii="Calibri" w:hAnsi="Calibri"/>
          <w:sz w:val="16"/>
          <w:szCs w:val="16"/>
        </w:rPr>
      </w:pPr>
    </w:p>
    <w:p w14:paraId="4D3C8471" w14:textId="77777777" w:rsidR="007A433A" w:rsidRPr="00F77197" w:rsidRDefault="007A433A" w:rsidP="00F77197">
      <w:pPr>
        <w:jc w:val="both"/>
        <w:rPr>
          <w:rFonts w:ascii="Calibri" w:hAnsi="Calibri"/>
          <w:sz w:val="16"/>
          <w:szCs w:val="16"/>
        </w:rPr>
      </w:pPr>
    </w:p>
    <w:p w14:paraId="74C886A6" w14:textId="77777777" w:rsidR="007A433A" w:rsidRPr="007A433A" w:rsidRDefault="007A433A" w:rsidP="007A433A">
      <w:pPr>
        <w:jc w:val="both"/>
        <w:rPr>
          <w:rFonts w:asciiTheme="minorHAnsi" w:eastAsiaTheme="minorHAnsi" w:hAnsiTheme="minorHAnsi" w:cstheme="minorBidi"/>
          <w:sz w:val="20"/>
          <w:szCs w:val="20"/>
          <w:lang w:eastAsia="en-US"/>
        </w:rPr>
      </w:pPr>
      <w:r w:rsidRPr="007A433A">
        <w:rPr>
          <w:rFonts w:asciiTheme="minorHAnsi" w:eastAsiaTheme="minorHAnsi" w:hAnsiTheme="minorHAnsi" w:cstheme="minorBidi"/>
          <w:sz w:val="20"/>
          <w:szCs w:val="20"/>
          <w:lang w:eastAsia="en-US"/>
        </w:rPr>
        <w:t>Zgodba o kupu železa, ki je ostal za opuščenim projektom balkanske atomske bombe, in duhovitih goljufih, ki so ga izkoristili za draguljarsko in finančno prevaro evropskih razsežnosti.</w:t>
      </w:r>
    </w:p>
    <w:p w14:paraId="4BE28178" w14:textId="77777777" w:rsidR="007A433A" w:rsidRPr="007A433A" w:rsidRDefault="007A433A" w:rsidP="007A433A">
      <w:pPr>
        <w:jc w:val="both"/>
        <w:rPr>
          <w:rFonts w:asciiTheme="minorHAnsi" w:eastAsiaTheme="minorHAnsi" w:hAnsiTheme="minorHAnsi" w:cstheme="minorBidi"/>
          <w:sz w:val="20"/>
          <w:szCs w:val="20"/>
          <w:lang w:eastAsia="en-US"/>
        </w:rPr>
      </w:pPr>
    </w:p>
    <w:p w14:paraId="12664978" w14:textId="77777777" w:rsidR="007A433A" w:rsidRDefault="007A433A" w:rsidP="007A433A">
      <w:pPr>
        <w:jc w:val="both"/>
        <w:rPr>
          <w:rFonts w:asciiTheme="minorHAnsi" w:eastAsiaTheme="minorHAnsi" w:hAnsiTheme="minorHAnsi" w:cstheme="minorBidi"/>
          <w:b/>
          <w:sz w:val="20"/>
          <w:szCs w:val="20"/>
          <w:lang w:eastAsia="en-US"/>
        </w:rPr>
      </w:pPr>
    </w:p>
    <w:p w14:paraId="71DBF744" w14:textId="77777777" w:rsidR="007A433A" w:rsidRDefault="007A433A" w:rsidP="007A433A">
      <w:pPr>
        <w:jc w:val="both"/>
        <w:rPr>
          <w:rFonts w:asciiTheme="minorHAnsi" w:eastAsiaTheme="minorHAnsi" w:hAnsiTheme="minorHAnsi" w:cstheme="minorBidi"/>
          <w:b/>
          <w:sz w:val="20"/>
          <w:szCs w:val="20"/>
          <w:lang w:eastAsia="en-US"/>
        </w:rPr>
      </w:pPr>
    </w:p>
    <w:p w14:paraId="02E8BCAD" w14:textId="6A3E3124" w:rsidR="007A433A" w:rsidRDefault="007A433A" w:rsidP="007A433A">
      <w:pPr>
        <w:jc w:val="both"/>
        <w:rPr>
          <w:rFonts w:asciiTheme="minorHAnsi" w:eastAsiaTheme="minorHAnsi" w:hAnsiTheme="minorHAnsi" w:cstheme="minorBidi"/>
          <w:b/>
          <w:sz w:val="20"/>
          <w:szCs w:val="20"/>
          <w:lang w:eastAsia="en-US"/>
        </w:rPr>
      </w:pPr>
      <w:r w:rsidRPr="007A433A">
        <w:rPr>
          <w:rFonts w:asciiTheme="minorHAnsi" w:eastAsiaTheme="minorHAnsi" w:hAnsiTheme="minorHAnsi" w:cstheme="minorBidi"/>
          <w:b/>
          <w:sz w:val="20"/>
          <w:szCs w:val="20"/>
          <w:lang w:eastAsia="en-US"/>
        </w:rPr>
        <w:lastRenderedPageBreak/>
        <w:t>Genialna goljufija evropskih razsežnosti</w:t>
      </w:r>
    </w:p>
    <w:p w14:paraId="0E7D7AC0" w14:textId="01028330" w:rsidR="007A433A" w:rsidRPr="007A433A" w:rsidRDefault="007A433A" w:rsidP="007A433A">
      <w:pPr>
        <w:jc w:val="both"/>
        <w:rPr>
          <w:rFonts w:asciiTheme="minorHAnsi" w:eastAsiaTheme="minorHAnsi" w:hAnsiTheme="minorHAnsi" w:cstheme="minorBidi"/>
          <w:b/>
          <w:sz w:val="20"/>
          <w:szCs w:val="20"/>
          <w:lang w:eastAsia="en-US"/>
        </w:rPr>
      </w:pPr>
      <w:r w:rsidRPr="007A433A">
        <w:rPr>
          <w:rFonts w:asciiTheme="minorHAnsi" w:eastAsiaTheme="minorHAnsi" w:hAnsiTheme="minorHAnsi" w:cstheme="minorBidi"/>
          <w:sz w:val="20"/>
          <w:szCs w:val="20"/>
          <w:lang w:eastAsia="en-US"/>
        </w:rPr>
        <w:t>Znana je zgodba o tem, da se je maršal Tito odločil za izdelavo jugoslovanske atomske bombe. Ni pa znana zgodba o tem, kaj se je zgodilo s posebno leguro, ki je bila del zaščitnega ovoja jedrskega reaktorja in je več desetletij ležala v kupu starega železa. Po vrsti nenavadnih naključij so se do nje dokopali ponarejevalci in izpeljali neverjetno draguljarsko in finančno prevaro evropskih razsežnosti. Pokvarjeno zlato je roman, poln balkanskega ludizma in objestnosti.</w:t>
      </w:r>
    </w:p>
    <w:p w14:paraId="7C56B9F6" w14:textId="62529612" w:rsidR="007A433A" w:rsidRPr="007A433A" w:rsidRDefault="007A433A" w:rsidP="007A433A">
      <w:pPr>
        <w:jc w:val="both"/>
        <w:rPr>
          <w:rFonts w:asciiTheme="minorHAnsi" w:eastAsiaTheme="minorHAnsi" w:hAnsiTheme="minorHAnsi" w:cstheme="minorBidi"/>
          <w:sz w:val="20"/>
          <w:szCs w:val="20"/>
          <w:lang w:eastAsia="en-US"/>
        </w:rPr>
      </w:pPr>
    </w:p>
    <w:p w14:paraId="5CF842EB" w14:textId="1BD6466E" w:rsidR="007A433A" w:rsidRPr="007A433A" w:rsidRDefault="007A433A" w:rsidP="007A433A">
      <w:pPr>
        <w:jc w:val="both"/>
        <w:rPr>
          <w:rFonts w:asciiTheme="minorHAnsi" w:eastAsiaTheme="minorHAnsi" w:hAnsiTheme="minorHAnsi" w:cstheme="minorBidi"/>
          <w:b/>
          <w:sz w:val="20"/>
          <w:szCs w:val="20"/>
          <w:lang w:eastAsia="en-US"/>
        </w:rPr>
      </w:pPr>
      <w:r w:rsidRPr="007A433A">
        <w:rPr>
          <w:rFonts w:asciiTheme="minorHAnsi" w:eastAsiaTheme="minorHAnsi" w:hAnsiTheme="minorHAnsi" w:cstheme="minorBidi"/>
          <w:b/>
          <w:sz w:val="20"/>
          <w:szCs w:val="20"/>
          <w:lang w:eastAsia="en-US"/>
        </w:rPr>
        <w:t>Zgodba je polnila naslovnice časnikov</w:t>
      </w:r>
    </w:p>
    <w:p w14:paraId="6A923B0B" w14:textId="5A17A5C6" w:rsidR="007A433A" w:rsidRDefault="007A433A" w:rsidP="007A433A">
      <w:pPr>
        <w:jc w:val="both"/>
        <w:rPr>
          <w:rFonts w:asciiTheme="minorHAnsi" w:eastAsiaTheme="minorHAnsi" w:hAnsiTheme="minorHAnsi" w:cstheme="minorBidi"/>
          <w:sz w:val="20"/>
          <w:szCs w:val="20"/>
          <w:lang w:eastAsia="en-US"/>
        </w:rPr>
      </w:pPr>
      <w:r w:rsidRPr="007A433A">
        <w:rPr>
          <w:rFonts w:asciiTheme="minorHAnsi" w:eastAsiaTheme="minorHAnsi" w:hAnsiTheme="minorHAnsi" w:cstheme="minorBidi"/>
          <w:sz w:val="20"/>
          <w:szCs w:val="20"/>
          <w:lang w:eastAsia="en-US"/>
        </w:rPr>
        <w:t>V obeh časnikih so poročali o zaplembi nacističnega zlata v hotelu Esplanade v Zagrebu. Novinarji so po svojih močeh krasili zgodbo z opisi ropanj, ki so jih izvajali zločinci med drugo svetovno vojno, besedila pa so dopolnjevale fotografije dragocenih ingotov in še posebej nacističnih simbolov na njih. Bata je z zadovoljstvom opazil, da v nobenem članku ni bilo niti sence dvoma o pristnosti blaga.</w:t>
      </w:r>
    </w:p>
    <w:p w14:paraId="0EDA3250" w14:textId="7C0BC01A" w:rsidR="007A433A" w:rsidRPr="007A433A" w:rsidRDefault="007A433A" w:rsidP="007A433A">
      <w:pPr>
        <w:jc w:val="both"/>
        <w:rPr>
          <w:rFonts w:asciiTheme="minorHAnsi" w:eastAsiaTheme="minorHAnsi" w:hAnsiTheme="minorHAnsi" w:cstheme="minorBidi"/>
          <w:sz w:val="20"/>
          <w:szCs w:val="20"/>
          <w:lang w:eastAsia="en-US"/>
        </w:rPr>
      </w:pPr>
    </w:p>
    <w:p w14:paraId="64453C30" w14:textId="45E2B1E4" w:rsidR="007A433A" w:rsidRPr="007A433A" w:rsidRDefault="007A433A" w:rsidP="007A433A">
      <w:pPr>
        <w:jc w:val="both"/>
        <w:rPr>
          <w:rFonts w:asciiTheme="minorHAnsi" w:eastAsiaTheme="minorHAnsi" w:hAnsiTheme="minorHAnsi" w:cstheme="minorBidi"/>
          <w:b/>
          <w:sz w:val="20"/>
          <w:szCs w:val="20"/>
          <w:lang w:eastAsia="en-US"/>
        </w:rPr>
      </w:pPr>
      <w:r w:rsidRPr="007A433A">
        <w:rPr>
          <w:rFonts w:asciiTheme="minorHAnsi" w:eastAsiaTheme="minorHAnsi" w:hAnsiTheme="minorHAnsi" w:cstheme="minorBidi"/>
          <w:b/>
          <w:sz w:val="20"/>
          <w:szCs w:val="20"/>
          <w:lang w:eastAsia="en-US"/>
        </w:rPr>
        <w:t>O avtorjih</w:t>
      </w:r>
    </w:p>
    <w:p w14:paraId="1A9B48EF" w14:textId="282A990A" w:rsidR="007A433A" w:rsidRDefault="007A433A" w:rsidP="007A433A">
      <w:pPr>
        <w:jc w:val="both"/>
        <w:rPr>
          <w:rFonts w:asciiTheme="minorHAnsi" w:eastAsiaTheme="minorHAnsi" w:hAnsiTheme="minorHAnsi" w:cstheme="minorBidi"/>
          <w:sz w:val="20"/>
          <w:szCs w:val="20"/>
          <w:lang w:eastAsia="en-US"/>
        </w:rPr>
      </w:pPr>
      <w:r w:rsidRPr="007A433A">
        <w:rPr>
          <w:rFonts w:asciiTheme="minorHAnsi" w:eastAsiaTheme="minorHAnsi" w:hAnsiTheme="minorHAnsi" w:cstheme="minorBidi"/>
          <w:b/>
          <w:sz w:val="20"/>
          <w:szCs w:val="20"/>
          <w:lang w:eastAsia="en-US"/>
        </w:rPr>
        <w:t>Slavko Pregl</w:t>
      </w:r>
      <w:r w:rsidRPr="007A433A">
        <w:rPr>
          <w:rFonts w:asciiTheme="minorHAnsi" w:eastAsiaTheme="minorHAnsi" w:hAnsiTheme="minorHAnsi" w:cstheme="minorBidi"/>
          <w:sz w:val="20"/>
          <w:szCs w:val="20"/>
          <w:lang w:eastAsia="en-US"/>
        </w:rPr>
        <w:t xml:space="preserve"> (1945) je avtor več kot petdesetih knjig, pretežno za mlade bralce. Prevedene so bile v petnajst jezikov. Prejel je vrsto domačih in tujih literarnih nagrad. Bil je predsednik Društva slovenskih založnikov, Društva Bralna značka ter Društva slovenskih pisateljev. Upokojenec, živi in dela v Ljubljani.</w:t>
      </w:r>
    </w:p>
    <w:p w14:paraId="77533A75" w14:textId="77777777" w:rsidR="007A433A" w:rsidRPr="007A433A" w:rsidRDefault="007A433A" w:rsidP="007A433A">
      <w:pPr>
        <w:jc w:val="both"/>
        <w:rPr>
          <w:rFonts w:asciiTheme="minorHAnsi" w:eastAsiaTheme="minorHAnsi" w:hAnsiTheme="minorHAnsi" w:cstheme="minorBidi"/>
          <w:sz w:val="20"/>
          <w:szCs w:val="20"/>
          <w:lang w:eastAsia="en-US"/>
        </w:rPr>
      </w:pPr>
    </w:p>
    <w:p w14:paraId="4351B1DF" w14:textId="48ED3246" w:rsidR="0003317E" w:rsidRPr="007A433A" w:rsidRDefault="007A433A" w:rsidP="007A433A">
      <w:pPr>
        <w:rPr>
          <w:rFonts w:asciiTheme="minorHAnsi" w:eastAsiaTheme="minorHAnsi" w:hAnsiTheme="minorHAnsi" w:cstheme="minorBidi"/>
          <w:sz w:val="20"/>
          <w:szCs w:val="20"/>
          <w:lang w:eastAsia="en-US"/>
        </w:rPr>
      </w:pPr>
      <w:r w:rsidRPr="007A433A">
        <w:rPr>
          <w:rFonts w:asciiTheme="minorHAnsi" w:eastAsiaTheme="minorHAnsi" w:hAnsiTheme="minorHAnsi" w:cstheme="minorBidi"/>
          <w:b/>
          <w:sz w:val="20"/>
          <w:szCs w:val="20"/>
          <w:lang w:eastAsia="en-US"/>
        </w:rPr>
        <w:t xml:space="preserve">Leon </w:t>
      </w:r>
      <w:proofErr w:type="spellStart"/>
      <w:r w:rsidRPr="007A433A">
        <w:rPr>
          <w:rFonts w:asciiTheme="minorHAnsi" w:eastAsiaTheme="minorHAnsi" w:hAnsiTheme="minorHAnsi" w:cstheme="minorBidi"/>
          <w:b/>
          <w:sz w:val="20"/>
          <w:szCs w:val="20"/>
          <w:lang w:eastAsia="en-US"/>
        </w:rPr>
        <w:t>Pogelšek</w:t>
      </w:r>
      <w:proofErr w:type="spellEnd"/>
      <w:r w:rsidRPr="007A433A">
        <w:rPr>
          <w:rFonts w:asciiTheme="minorHAnsi" w:eastAsiaTheme="minorHAnsi" w:hAnsiTheme="minorHAnsi" w:cstheme="minorBidi"/>
          <w:sz w:val="20"/>
          <w:szCs w:val="20"/>
          <w:lang w:eastAsia="en-US"/>
        </w:rPr>
        <w:t xml:space="preserve"> (1963) je od leta 1984 prodajal starine in umetnine, najprej na bolšjem sejmu v Ljubljani, pozneje pa tudi v Trstu, Beljaku, Gradcu, Zagrebu in Beogradu. Od leta 1996 do 2001 je skupaj z Jako Prijateljem vodil galerijo </w:t>
      </w:r>
      <w:proofErr w:type="spellStart"/>
      <w:r w:rsidRPr="007A433A">
        <w:rPr>
          <w:rFonts w:asciiTheme="minorHAnsi" w:eastAsiaTheme="minorHAnsi" w:hAnsiTheme="minorHAnsi" w:cstheme="minorBidi"/>
          <w:sz w:val="20"/>
          <w:szCs w:val="20"/>
          <w:lang w:eastAsia="en-US"/>
        </w:rPr>
        <w:t>Anonimus</w:t>
      </w:r>
      <w:proofErr w:type="spellEnd"/>
      <w:r w:rsidRPr="007A433A">
        <w:rPr>
          <w:rFonts w:asciiTheme="minorHAnsi" w:eastAsiaTheme="minorHAnsi" w:hAnsiTheme="minorHAnsi" w:cstheme="minorBidi"/>
          <w:sz w:val="20"/>
          <w:szCs w:val="20"/>
          <w:lang w:eastAsia="en-US"/>
        </w:rPr>
        <w:t xml:space="preserve"> v Ljubljani. Leta 2013 je prevzel </w:t>
      </w:r>
      <w:proofErr w:type="spellStart"/>
      <w:r w:rsidRPr="007A433A">
        <w:rPr>
          <w:rFonts w:asciiTheme="minorHAnsi" w:eastAsiaTheme="minorHAnsi" w:hAnsiTheme="minorHAnsi" w:cstheme="minorBidi"/>
          <w:sz w:val="20"/>
          <w:szCs w:val="20"/>
          <w:lang w:eastAsia="en-US"/>
        </w:rPr>
        <w:t>kuratorstvo</w:t>
      </w:r>
      <w:proofErr w:type="spellEnd"/>
      <w:r w:rsidRPr="007A433A">
        <w:rPr>
          <w:rFonts w:asciiTheme="minorHAnsi" w:eastAsiaTheme="minorHAnsi" w:hAnsiTheme="minorHAnsi" w:cstheme="minorBidi"/>
          <w:sz w:val="20"/>
          <w:szCs w:val="20"/>
          <w:lang w:eastAsia="en-US"/>
        </w:rPr>
        <w:t xml:space="preserve"> in vodenje najstarejše ljubljanske galerije, Galerije Kos v pasaži Nebotičnika, kjer dela še danes.</w:t>
      </w:r>
      <w:r>
        <w:rPr>
          <w:rFonts w:ascii="Calibri" w:hAnsi="Calibri"/>
          <w:bCs/>
          <w:sz w:val="20"/>
          <w:szCs w:val="20"/>
        </w:rPr>
        <w:br/>
      </w:r>
      <w:r w:rsidR="002D5A5F" w:rsidRPr="00A529E3">
        <w:rPr>
          <w:rFonts w:asciiTheme="minorHAnsi" w:hAnsiTheme="minorHAnsi" w:cstheme="minorHAnsi"/>
          <w:sz w:val="22"/>
          <w:szCs w:val="22"/>
        </w:rPr>
        <w:t>_____________________________________________________________________</w:t>
      </w:r>
      <w:r>
        <w:rPr>
          <w:rFonts w:asciiTheme="minorHAnsi" w:hAnsiTheme="minorHAnsi" w:cstheme="minorHAnsi"/>
          <w:sz w:val="22"/>
          <w:szCs w:val="22"/>
        </w:rPr>
        <w:t>_____________</w:t>
      </w:r>
    </w:p>
    <w:p w14:paraId="142F80D3" w14:textId="64C11B94" w:rsidR="007A433A" w:rsidRDefault="007A433A" w:rsidP="000A5A53">
      <w:pPr>
        <w:pStyle w:val="Navadensplet"/>
        <w:rPr>
          <w:rFonts w:asciiTheme="minorHAnsi" w:eastAsia="Times New Roman" w:hAnsiTheme="minorHAnsi" w:cstheme="minorHAnsi"/>
          <w:b/>
          <w:noProof/>
          <w:sz w:val="20"/>
          <w:szCs w:val="20"/>
        </w:rPr>
      </w:pPr>
    </w:p>
    <w:p w14:paraId="49E86FA2" w14:textId="5D376404" w:rsidR="007A433A" w:rsidRPr="007A433A" w:rsidRDefault="007A433A" w:rsidP="007A433A">
      <w:pPr>
        <w:pStyle w:val="Navadensplet"/>
        <w:rPr>
          <w:rFonts w:eastAsia="Times New Roman"/>
        </w:rPr>
      </w:pPr>
      <w:r w:rsidRPr="007A433A">
        <w:rPr>
          <w:rFonts w:eastAsia="Times New Roman"/>
          <w:noProof/>
        </w:rPr>
        <w:drawing>
          <wp:anchor distT="0" distB="0" distL="114300" distR="114300" simplePos="0" relativeHeight="251708416" behindDoc="1" locked="0" layoutInCell="1" allowOverlap="1" wp14:anchorId="21178AD3" wp14:editId="233C6BDA">
            <wp:simplePos x="0" y="0"/>
            <wp:positionH relativeFrom="margin">
              <wp:align>right</wp:align>
            </wp:positionH>
            <wp:positionV relativeFrom="paragraph">
              <wp:posOffset>11430</wp:posOffset>
            </wp:positionV>
            <wp:extent cx="1468120" cy="1942814"/>
            <wp:effectExtent l="0" t="0" r="0" b="635"/>
            <wp:wrapNone/>
            <wp:docPr id="11" name="Slika 11" descr="\\fileserver1\Mkt\Knjigotrstvo\cent_nab\NOVOSTI - Obrazci\03 - Novo - Ida in Hostnikova b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1\Mkt\Knjigotrstvo\cent_nab\NOVOSTI - Obrazci\03 - Novo - Ida in Hostnikova band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8120" cy="1942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33A">
        <w:rPr>
          <w:rFonts w:asciiTheme="minorHAnsi" w:hAnsiTheme="minorHAnsi" w:cstheme="minorHAnsi"/>
          <w:b/>
          <w:noProof/>
          <w:sz w:val="20"/>
          <w:szCs w:val="20"/>
        </w:rPr>
        <w:t>IDA IN HOSTNIKOVA BANDA</w:t>
      </w:r>
    </w:p>
    <w:p w14:paraId="750F7D5A" w14:textId="1C044FFD" w:rsidR="007A433A" w:rsidRPr="007A433A" w:rsidRDefault="007A433A" w:rsidP="007A433A">
      <w:pPr>
        <w:pStyle w:val="Navadensplet"/>
        <w:rPr>
          <w:rFonts w:asciiTheme="minorHAnsi" w:hAnsiTheme="minorHAnsi" w:cstheme="minorHAnsi"/>
          <w:b/>
          <w:noProof/>
          <w:sz w:val="20"/>
          <w:szCs w:val="20"/>
        </w:rPr>
      </w:pPr>
      <w:r w:rsidRPr="007A433A">
        <w:rPr>
          <w:rFonts w:asciiTheme="minorHAnsi" w:hAnsiTheme="minorHAnsi" w:cstheme="minorHAnsi"/>
          <w:b/>
          <w:noProof/>
          <w:sz w:val="20"/>
          <w:szCs w:val="20"/>
        </w:rPr>
        <w:t>Silvo Grmovšek</w:t>
      </w:r>
    </w:p>
    <w:p w14:paraId="6E48EE49" w14:textId="6CD91B2F" w:rsidR="007A433A" w:rsidRPr="007A433A" w:rsidRDefault="007A433A" w:rsidP="007A433A">
      <w:pPr>
        <w:pStyle w:val="Navadensplet"/>
        <w:rPr>
          <w:rFonts w:asciiTheme="minorHAnsi" w:eastAsia="Times New Roman" w:hAnsiTheme="minorHAnsi" w:cstheme="minorHAnsi"/>
          <w:b/>
          <w:i/>
          <w:noProof/>
          <w:sz w:val="20"/>
          <w:szCs w:val="20"/>
        </w:rPr>
      </w:pPr>
      <w:r w:rsidRPr="007A433A">
        <w:rPr>
          <w:rFonts w:asciiTheme="minorHAnsi" w:eastAsia="Times New Roman" w:hAnsiTheme="minorHAnsi" w:cstheme="minorHAnsi"/>
          <w:i/>
          <w:noProof/>
          <w:sz w:val="20"/>
          <w:szCs w:val="20"/>
        </w:rPr>
        <w:t>Zbirka: Prvenci</w:t>
      </w:r>
    </w:p>
    <w:p w14:paraId="4B43B1D1" w14:textId="416A6F5B" w:rsidR="000A5A53" w:rsidRPr="007A433A" w:rsidRDefault="007A433A" w:rsidP="007A433A">
      <w:pPr>
        <w:pStyle w:val="Navadensplet"/>
        <w:rPr>
          <w:rFonts w:asciiTheme="minorHAnsi" w:eastAsia="Times New Roman" w:hAnsiTheme="minorHAnsi" w:cstheme="minorHAnsi"/>
          <w:b/>
          <w:noProof/>
          <w:sz w:val="20"/>
          <w:szCs w:val="20"/>
        </w:rPr>
      </w:pPr>
      <w:r w:rsidRPr="007A433A">
        <w:rPr>
          <w:rFonts w:asciiTheme="minorHAnsi" w:eastAsia="Times New Roman" w:hAnsiTheme="minorHAnsi" w:cstheme="minorHAnsi"/>
          <w:b/>
          <w:noProof/>
          <w:sz w:val="20"/>
          <w:szCs w:val="20"/>
        </w:rPr>
        <w:t>MKZ</w:t>
      </w:r>
    </w:p>
    <w:p w14:paraId="711784E6" w14:textId="77777777" w:rsidR="007A433A" w:rsidRPr="00B27A48" w:rsidRDefault="007A433A" w:rsidP="007A433A">
      <w:pPr>
        <w:pStyle w:val="Navadensplet"/>
        <w:rPr>
          <w:rFonts w:eastAsia="Times New Roman"/>
        </w:rPr>
      </w:pPr>
    </w:p>
    <w:p w14:paraId="423F29E8" w14:textId="77777777" w:rsidR="007A433A" w:rsidRPr="007A433A" w:rsidRDefault="007A433A" w:rsidP="007A433A">
      <w:pPr>
        <w:autoSpaceDE w:val="0"/>
        <w:autoSpaceDN w:val="0"/>
        <w:adjustRightInd w:val="0"/>
        <w:jc w:val="both"/>
        <w:rPr>
          <w:rFonts w:asciiTheme="minorHAnsi" w:hAnsiTheme="minorHAnsi" w:cs="Calibri"/>
          <w:sz w:val="16"/>
          <w:szCs w:val="16"/>
        </w:rPr>
      </w:pPr>
      <w:r w:rsidRPr="007A433A">
        <w:rPr>
          <w:rFonts w:asciiTheme="minorHAnsi" w:hAnsiTheme="minorHAnsi" w:cs="Calibri"/>
          <w:sz w:val="16"/>
          <w:szCs w:val="16"/>
        </w:rPr>
        <w:t>ISBN/EAN: 9789610175162</w:t>
      </w:r>
    </w:p>
    <w:p w14:paraId="0C378ED0" w14:textId="77777777" w:rsidR="007A433A" w:rsidRPr="007A433A" w:rsidRDefault="007A433A" w:rsidP="007A433A">
      <w:pPr>
        <w:autoSpaceDE w:val="0"/>
        <w:autoSpaceDN w:val="0"/>
        <w:adjustRightInd w:val="0"/>
        <w:jc w:val="both"/>
        <w:rPr>
          <w:rFonts w:asciiTheme="minorHAnsi" w:hAnsiTheme="minorHAnsi" w:cs="Calibri"/>
          <w:sz w:val="16"/>
          <w:szCs w:val="16"/>
        </w:rPr>
      </w:pPr>
      <w:r w:rsidRPr="007A433A">
        <w:rPr>
          <w:rFonts w:asciiTheme="minorHAnsi" w:hAnsiTheme="minorHAnsi" w:cs="Calibri"/>
          <w:sz w:val="16"/>
          <w:szCs w:val="16"/>
        </w:rPr>
        <w:t>Število strani: 320</w:t>
      </w:r>
    </w:p>
    <w:p w14:paraId="4A6E79C2" w14:textId="77777777" w:rsidR="007A433A" w:rsidRPr="007A433A" w:rsidRDefault="007A433A" w:rsidP="007A433A">
      <w:pPr>
        <w:autoSpaceDE w:val="0"/>
        <w:autoSpaceDN w:val="0"/>
        <w:adjustRightInd w:val="0"/>
        <w:jc w:val="both"/>
        <w:rPr>
          <w:rFonts w:asciiTheme="minorHAnsi" w:hAnsiTheme="minorHAnsi" w:cs="Calibri"/>
          <w:sz w:val="16"/>
          <w:szCs w:val="16"/>
        </w:rPr>
      </w:pPr>
      <w:r w:rsidRPr="007A433A">
        <w:rPr>
          <w:rFonts w:asciiTheme="minorHAnsi" w:hAnsiTheme="minorHAnsi" w:cs="Calibri"/>
          <w:sz w:val="16"/>
          <w:szCs w:val="16"/>
        </w:rPr>
        <w:t>Mere (mm): 132 x 210 x 24</w:t>
      </w:r>
    </w:p>
    <w:p w14:paraId="0B41EA29" w14:textId="77777777" w:rsidR="007A433A" w:rsidRPr="007A433A" w:rsidRDefault="007A433A" w:rsidP="007A433A">
      <w:pPr>
        <w:autoSpaceDE w:val="0"/>
        <w:autoSpaceDN w:val="0"/>
        <w:adjustRightInd w:val="0"/>
        <w:jc w:val="both"/>
        <w:rPr>
          <w:rFonts w:asciiTheme="minorHAnsi" w:hAnsiTheme="minorHAnsi" w:cs="Calibri"/>
          <w:sz w:val="16"/>
          <w:szCs w:val="16"/>
        </w:rPr>
      </w:pPr>
      <w:r w:rsidRPr="007A433A">
        <w:rPr>
          <w:rFonts w:asciiTheme="minorHAnsi" w:hAnsiTheme="minorHAnsi" w:cs="Calibri"/>
          <w:sz w:val="16"/>
          <w:szCs w:val="16"/>
        </w:rPr>
        <w:t>Teža (g): 327</w:t>
      </w:r>
    </w:p>
    <w:p w14:paraId="7AC0E2D5" w14:textId="77777777" w:rsidR="007A433A" w:rsidRPr="007A433A" w:rsidRDefault="007A433A" w:rsidP="007A433A">
      <w:pPr>
        <w:autoSpaceDE w:val="0"/>
        <w:autoSpaceDN w:val="0"/>
        <w:adjustRightInd w:val="0"/>
        <w:jc w:val="both"/>
        <w:rPr>
          <w:rFonts w:asciiTheme="minorHAnsi" w:hAnsiTheme="minorHAnsi" w:cs="Calibri"/>
          <w:sz w:val="16"/>
          <w:szCs w:val="16"/>
        </w:rPr>
      </w:pPr>
      <w:r w:rsidRPr="007A433A">
        <w:rPr>
          <w:rFonts w:asciiTheme="minorHAnsi" w:hAnsiTheme="minorHAnsi" w:cs="Calibri"/>
          <w:sz w:val="16"/>
          <w:szCs w:val="16"/>
        </w:rPr>
        <w:t>Vezava: mehka</w:t>
      </w:r>
    </w:p>
    <w:p w14:paraId="0D6DE230" w14:textId="77777777" w:rsidR="007A433A" w:rsidRPr="007A433A" w:rsidRDefault="007A433A" w:rsidP="007A433A">
      <w:pPr>
        <w:autoSpaceDE w:val="0"/>
        <w:autoSpaceDN w:val="0"/>
        <w:adjustRightInd w:val="0"/>
        <w:jc w:val="both"/>
        <w:rPr>
          <w:rFonts w:asciiTheme="minorHAnsi" w:hAnsiTheme="minorHAnsi" w:cs="Calibri"/>
          <w:sz w:val="16"/>
          <w:szCs w:val="16"/>
        </w:rPr>
      </w:pPr>
      <w:r w:rsidRPr="007A433A">
        <w:rPr>
          <w:rFonts w:asciiTheme="minorHAnsi" w:hAnsiTheme="minorHAnsi" w:cs="Calibri"/>
          <w:sz w:val="16"/>
          <w:szCs w:val="16"/>
        </w:rPr>
        <w:t>Redna cena z DDV: 32,99 EUR</w:t>
      </w:r>
    </w:p>
    <w:p w14:paraId="4B8AFE3D" w14:textId="77777777" w:rsidR="007A433A" w:rsidRPr="007A433A" w:rsidRDefault="007A433A" w:rsidP="007A433A">
      <w:pPr>
        <w:autoSpaceDE w:val="0"/>
        <w:autoSpaceDN w:val="0"/>
        <w:adjustRightInd w:val="0"/>
        <w:jc w:val="both"/>
        <w:rPr>
          <w:rFonts w:asciiTheme="minorHAnsi" w:hAnsiTheme="minorHAnsi" w:cs="Calibri"/>
          <w:sz w:val="16"/>
          <w:szCs w:val="16"/>
        </w:rPr>
      </w:pPr>
      <w:r w:rsidRPr="007A433A">
        <w:rPr>
          <w:rFonts w:asciiTheme="minorHAnsi" w:hAnsiTheme="minorHAnsi" w:cs="Calibri"/>
          <w:sz w:val="16"/>
          <w:szCs w:val="16"/>
        </w:rPr>
        <w:t>Datum izida: 07. 06. 2024</w:t>
      </w:r>
    </w:p>
    <w:p w14:paraId="5C7093CC" w14:textId="2E4849D8" w:rsidR="00B27A48" w:rsidRDefault="007A433A" w:rsidP="007A433A">
      <w:pPr>
        <w:autoSpaceDE w:val="0"/>
        <w:autoSpaceDN w:val="0"/>
        <w:adjustRightInd w:val="0"/>
        <w:jc w:val="both"/>
        <w:rPr>
          <w:rFonts w:ascii="Calibri" w:hAnsi="Calibri"/>
          <w:sz w:val="20"/>
          <w:szCs w:val="20"/>
        </w:rPr>
      </w:pPr>
      <w:r w:rsidRPr="007A433A">
        <w:rPr>
          <w:rFonts w:asciiTheme="minorHAnsi" w:hAnsiTheme="minorHAnsi" w:cs="Calibri"/>
          <w:sz w:val="16"/>
          <w:szCs w:val="16"/>
        </w:rPr>
        <w:t>Prvi prodajni dan: 07. 06. 2024</w:t>
      </w:r>
    </w:p>
    <w:p w14:paraId="21B2C770" w14:textId="0AC85C05" w:rsidR="00B27A48" w:rsidRDefault="00B27A48" w:rsidP="008162A7">
      <w:pPr>
        <w:autoSpaceDE w:val="0"/>
        <w:autoSpaceDN w:val="0"/>
        <w:adjustRightInd w:val="0"/>
        <w:jc w:val="both"/>
        <w:rPr>
          <w:rFonts w:ascii="Calibri" w:hAnsi="Calibri"/>
          <w:sz w:val="20"/>
          <w:szCs w:val="20"/>
        </w:rPr>
      </w:pPr>
    </w:p>
    <w:p w14:paraId="437EF09A" w14:textId="77777777" w:rsidR="007A433A" w:rsidRDefault="007A433A" w:rsidP="008162A7">
      <w:pPr>
        <w:autoSpaceDE w:val="0"/>
        <w:autoSpaceDN w:val="0"/>
        <w:adjustRightInd w:val="0"/>
        <w:jc w:val="both"/>
        <w:rPr>
          <w:rFonts w:ascii="Calibri" w:hAnsi="Calibri"/>
          <w:sz w:val="20"/>
          <w:szCs w:val="20"/>
        </w:rPr>
      </w:pPr>
    </w:p>
    <w:p w14:paraId="27553987" w14:textId="77777777" w:rsidR="007A433A" w:rsidRPr="007A433A" w:rsidRDefault="007A433A" w:rsidP="007A433A">
      <w:pPr>
        <w:jc w:val="both"/>
        <w:rPr>
          <w:rFonts w:asciiTheme="minorHAnsi" w:eastAsiaTheme="minorHAnsi" w:hAnsiTheme="minorHAnsi" w:cs="Arquitecta"/>
          <w:b/>
          <w:sz w:val="20"/>
          <w:szCs w:val="20"/>
          <w:lang w:eastAsia="en-US"/>
        </w:rPr>
      </w:pPr>
      <w:r w:rsidRPr="007A433A">
        <w:rPr>
          <w:rFonts w:asciiTheme="minorHAnsi" w:eastAsiaTheme="minorHAnsi" w:hAnsiTheme="minorHAnsi" w:cs="Arquitecta"/>
          <w:sz w:val="20"/>
          <w:szCs w:val="20"/>
          <w:lang w:eastAsia="en-US"/>
        </w:rPr>
        <w:t>Hostnikovo bando sestavljajo brata Domen in Ivan ter njun prijatelj Drago. Med vojno so bili mobilizirani v partizansko četo in so se izkazali s pogumom, le disciplina in vojaški dril ter politične ure jim niso bili pogodu.</w:t>
      </w:r>
    </w:p>
    <w:p w14:paraId="0B8CC6F7" w14:textId="77777777" w:rsidR="007A433A" w:rsidRPr="007A433A" w:rsidRDefault="007A433A" w:rsidP="007A433A">
      <w:pPr>
        <w:jc w:val="both"/>
        <w:rPr>
          <w:rFonts w:asciiTheme="minorHAnsi" w:eastAsiaTheme="minorHAnsi" w:hAnsiTheme="minorHAnsi" w:cs="Arquitecta"/>
          <w:b/>
          <w:sz w:val="20"/>
          <w:szCs w:val="20"/>
          <w:lang w:eastAsia="en-US"/>
        </w:rPr>
      </w:pPr>
    </w:p>
    <w:p w14:paraId="32B9B0D2" w14:textId="77777777" w:rsidR="007A433A" w:rsidRPr="007A433A" w:rsidRDefault="007A433A" w:rsidP="007A433A">
      <w:pPr>
        <w:jc w:val="both"/>
        <w:rPr>
          <w:rFonts w:asciiTheme="minorHAnsi" w:eastAsiaTheme="minorHAnsi" w:hAnsiTheme="minorHAnsi" w:cs="Arquitecta"/>
          <w:sz w:val="20"/>
          <w:szCs w:val="20"/>
          <w:lang w:eastAsia="en-US"/>
        </w:rPr>
      </w:pPr>
      <w:r w:rsidRPr="007A433A">
        <w:rPr>
          <w:rFonts w:asciiTheme="minorHAnsi" w:eastAsiaTheme="minorHAnsi" w:hAnsiTheme="minorHAnsi" w:cs="Arquitecta"/>
          <w:sz w:val="20"/>
          <w:szCs w:val="20"/>
          <w:lang w:eastAsia="en-US"/>
        </w:rPr>
        <w:t xml:space="preserve">Domen je najprej v strop izstrelil krajši rafal. Žarnica se je raztreščila na koščke. Plehnati krožnik z odprtino za žarnico na sredini, ki je neuspešno poskušal posnemati lestenec, je preluknjan treščil na tla. Strelsko orgijo je nadaljeval s streli na stene pisarne, nato v omare s fascikli in pisalno mizo. Razcefrani pisarniški papir je kot perje frčal po zraku, sobo pa je napolnil vonj smodnika. Skozi zaprto okno je zalučal pisalni stroj, hrup razbitega stekla je preglasil njegovo vpitje, med katerim je bilo slišati Dol s komunizmom, vse drugo je preglasilo njegovo streljanje. </w:t>
      </w:r>
    </w:p>
    <w:p w14:paraId="18C13FE2" w14:textId="77777777" w:rsidR="007A433A" w:rsidRPr="007A433A" w:rsidRDefault="007A433A" w:rsidP="007A433A">
      <w:pPr>
        <w:jc w:val="both"/>
        <w:rPr>
          <w:rFonts w:asciiTheme="minorHAnsi" w:eastAsiaTheme="minorHAnsi" w:hAnsiTheme="minorHAnsi" w:cs="Arquitecta"/>
          <w:sz w:val="20"/>
          <w:szCs w:val="20"/>
          <w:lang w:eastAsia="en-US"/>
        </w:rPr>
      </w:pPr>
    </w:p>
    <w:p w14:paraId="48BC818A" w14:textId="77777777" w:rsidR="007A433A" w:rsidRPr="007A433A" w:rsidRDefault="007A433A" w:rsidP="007A433A">
      <w:pPr>
        <w:jc w:val="both"/>
        <w:rPr>
          <w:rFonts w:asciiTheme="minorHAnsi" w:eastAsiaTheme="minorHAnsi" w:hAnsiTheme="minorHAnsi" w:cs="Arquitecta"/>
          <w:sz w:val="20"/>
          <w:szCs w:val="20"/>
          <w:lang w:eastAsia="en-US"/>
        </w:rPr>
      </w:pPr>
      <w:r w:rsidRPr="007A433A">
        <w:rPr>
          <w:rFonts w:asciiTheme="minorHAnsi" w:eastAsiaTheme="minorHAnsi" w:hAnsiTheme="minorHAnsi" w:cs="Arquitecta"/>
          <w:sz w:val="20"/>
          <w:szCs w:val="20"/>
          <w:lang w:eastAsia="en-US"/>
        </w:rPr>
        <w:t xml:space="preserve">Dogajanje dvodelnega romana Ida in Hostnikova banda je avtor postavil v prva prevratna leta po drugi vojni, odvija se v okolici nastajajočega današnjega Velenja in v Šaleški dolini ter na Pohorju. (…) Hostnikovo bando sestavljajo brata Domen in Ivan ter njun prijatelj Drago. Med vojno so bili mobilizirani v partizansko četo in so se izkazali s pogumom, le disciplina in vojaški dril ter politične ure jim niso bili pogodu. Grozili so jim z vojaškim sodiščem, zato so dezertirali in se na povojno amnestijo niso odzvali, ostali so v ilegali v okolici svojega doma. </w:t>
      </w:r>
    </w:p>
    <w:p w14:paraId="02C26D11" w14:textId="77777777" w:rsidR="007A433A" w:rsidRPr="007A433A" w:rsidRDefault="007A433A" w:rsidP="007A433A">
      <w:pPr>
        <w:jc w:val="both"/>
        <w:rPr>
          <w:rFonts w:asciiTheme="minorHAnsi" w:eastAsiaTheme="minorHAnsi" w:hAnsiTheme="minorHAnsi" w:cs="Arquitecta"/>
          <w:sz w:val="20"/>
          <w:szCs w:val="20"/>
          <w:lang w:eastAsia="en-US"/>
        </w:rPr>
      </w:pPr>
      <w:r w:rsidRPr="007A433A">
        <w:rPr>
          <w:rFonts w:asciiTheme="minorHAnsi" w:eastAsiaTheme="minorHAnsi" w:hAnsiTheme="minorHAnsi" w:cs="Arquitecta"/>
          <w:sz w:val="20"/>
          <w:szCs w:val="20"/>
          <w:lang w:eastAsia="en-US"/>
        </w:rPr>
        <w:t xml:space="preserve">- Marijan </w:t>
      </w:r>
      <w:proofErr w:type="spellStart"/>
      <w:r w:rsidRPr="007A433A">
        <w:rPr>
          <w:rFonts w:asciiTheme="minorHAnsi" w:eastAsiaTheme="minorHAnsi" w:hAnsiTheme="minorHAnsi" w:cs="Arquitecta"/>
          <w:sz w:val="20"/>
          <w:szCs w:val="20"/>
          <w:lang w:eastAsia="en-US"/>
        </w:rPr>
        <w:t>Pušavec</w:t>
      </w:r>
      <w:proofErr w:type="spellEnd"/>
    </w:p>
    <w:p w14:paraId="77DEE829" w14:textId="77777777" w:rsidR="007A433A" w:rsidRPr="007A433A" w:rsidRDefault="007A433A" w:rsidP="007A433A">
      <w:pPr>
        <w:jc w:val="both"/>
        <w:rPr>
          <w:rFonts w:asciiTheme="minorHAnsi" w:eastAsiaTheme="minorHAnsi" w:hAnsiTheme="minorHAnsi" w:cs="Arquitecta"/>
          <w:sz w:val="20"/>
          <w:szCs w:val="20"/>
          <w:lang w:eastAsia="en-US"/>
        </w:rPr>
      </w:pPr>
    </w:p>
    <w:p w14:paraId="3D7D5592" w14:textId="77777777" w:rsidR="007A433A" w:rsidRPr="007A433A" w:rsidRDefault="007A433A" w:rsidP="007A433A">
      <w:pPr>
        <w:jc w:val="both"/>
        <w:rPr>
          <w:rFonts w:asciiTheme="minorHAnsi" w:eastAsiaTheme="minorHAnsi" w:hAnsiTheme="minorHAnsi" w:cs="Arquitecta"/>
          <w:sz w:val="20"/>
          <w:szCs w:val="20"/>
          <w:lang w:eastAsia="en-US"/>
        </w:rPr>
      </w:pPr>
      <w:r w:rsidRPr="007A433A">
        <w:rPr>
          <w:rFonts w:asciiTheme="minorHAnsi" w:eastAsiaTheme="minorHAnsi" w:hAnsiTheme="minorHAnsi" w:cs="Arquitecta"/>
          <w:sz w:val="20"/>
          <w:szCs w:val="20"/>
          <w:lang w:eastAsia="en-US"/>
        </w:rPr>
        <w:lastRenderedPageBreak/>
        <w:t xml:space="preserve">Bralcu priporočam prebiranje brez vnaprejšnjih predsodkov do teme, ki se je avtor loteva. Pozna jo, ker jo je raziskoval. Ni na strani »naših« ali »njihovih«, niti ne stoji ob strani, pač pa poskuša seči čez strašno redukcijo neponovljivih osebnih upov in želja v skopih ohranjenih uradnih podatkih in jim dati </w:t>
      </w:r>
      <w:proofErr w:type="spellStart"/>
      <w:r w:rsidRPr="007A433A">
        <w:rPr>
          <w:rFonts w:asciiTheme="minorHAnsi" w:eastAsiaTheme="minorHAnsi" w:hAnsiTheme="minorHAnsi" w:cs="Arquitecta"/>
          <w:sz w:val="20"/>
          <w:szCs w:val="20"/>
          <w:lang w:eastAsia="en-US"/>
        </w:rPr>
        <w:t>fikcijsko</w:t>
      </w:r>
      <w:proofErr w:type="spellEnd"/>
      <w:r w:rsidRPr="007A433A">
        <w:rPr>
          <w:rFonts w:asciiTheme="minorHAnsi" w:eastAsiaTheme="minorHAnsi" w:hAnsiTheme="minorHAnsi" w:cs="Arquitecta"/>
          <w:sz w:val="20"/>
          <w:szCs w:val="20"/>
          <w:lang w:eastAsia="en-US"/>
        </w:rPr>
        <w:t xml:space="preserve"> polnost usod. </w:t>
      </w:r>
    </w:p>
    <w:p w14:paraId="2EEC3F59" w14:textId="1852E0B2" w:rsidR="007A433A" w:rsidRPr="007A433A" w:rsidRDefault="007A433A" w:rsidP="007A433A">
      <w:pPr>
        <w:jc w:val="both"/>
        <w:rPr>
          <w:rFonts w:asciiTheme="minorHAnsi" w:eastAsiaTheme="minorHAnsi" w:hAnsiTheme="minorHAnsi" w:cs="Arquitecta"/>
          <w:sz w:val="20"/>
          <w:szCs w:val="20"/>
          <w:lang w:eastAsia="en-US"/>
        </w:rPr>
      </w:pPr>
      <w:r w:rsidRPr="007A433A">
        <w:rPr>
          <w:rFonts w:asciiTheme="minorHAnsi" w:eastAsiaTheme="minorHAnsi" w:hAnsiTheme="minorHAnsi" w:cs="Arquitecta"/>
          <w:sz w:val="20"/>
          <w:szCs w:val="20"/>
          <w:lang w:eastAsia="en-US"/>
        </w:rPr>
        <w:t xml:space="preserve">- Jože Vogrinc </w:t>
      </w:r>
    </w:p>
    <w:p w14:paraId="5A964121" w14:textId="77777777" w:rsidR="007A433A" w:rsidRPr="007A433A" w:rsidRDefault="007A433A" w:rsidP="007A433A">
      <w:pPr>
        <w:jc w:val="both"/>
        <w:rPr>
          <w:rFonts w:asciiTheme="minorHAnsi" w:eastAsiaTheme="minorHAnsi" w:hAnsiTheme="minorHAnsi" w:cs="Arquitecta"/>
          <w:sz w:val="20"/>
          <w:szCs w:val="20"/>
          <w:lang w:eastAsia="en-US"/>
        </w:rPr>
      </w:pPr>
    </w:p>
    <w:p w14:paraId="514D81DA" w14:textId="77777777" w:rsidR="007A433A" w:rsidRPr="007A433A" w:rsidRDefault="007A433A" w:rsidP="007A433A">
      <w:pPr>
        <w:jc w:val="both"/>
        <w:rPr>
          <w:rFonts w:asciiTheme="minorHAnsi" w:eastAsiaTheme="minorHAnsi" w:hAnsiTheme="minorHAnsi" w:cs="Arquitecta"/>
          <w:b/>
          <w:sz w:val="20"/>
          <w:szCs w:val="20"/>
          <w:lang w:eastAsia="en-US"/>
        </w:rPr>
      </w:pPr>
      <w:r w:rsidRPr="007A433A">
        <w:rPr>
          <w:rFonts w:asciiTheme="minorHAnsi" w:eastAsiaTheme="minorHAnsi" w:hAnsiTheme="minorHAnsi" w:cs="Arquitecta"/>
          <w:b/>
          <w:sz w:val="20"/>
          <w:szCs w:val="20"/>
          <w:lang w:eastAsia="en-US"/>
        </w:rPr>
        <w:t>O avtorju</w:t>
      </w:r>
    </w:p>
    <w:p w14:paraId="14C9770F" w14:textId="4B9C9C57" w:rsidR="000A5A53" w:rsidRPr="007A433A" w:rsidRDefault="007A433A" w:rsidP="000A5A53">
      <w:pPr>
        <w:jc w:val="both"/>
        <w:rPr>
          <w:rFonts w:asciiTheme="minorHAnsi" w:eastAsiaTheme="minorHAnsi" w:hAnsiTheme="minorHAnsi" w:cs="Arquitecta"/>
          <w:sz w:val="20"/>
          <w:szCs w:val="20"/>
          <w:lang w:eastAsia="en-US"/>
        </w:rPr>
      </w:pPr>
      <w:r w:rsidRPr="007A433A">
        <w:rPr>
          <w:rFonts w:asciiTheme="minorHAnsi" w:eastAsiaTheme="minorHAnsi" w:hAnsiTheme="minorHAnsi" w:cs="Arquitecta"/>
          <w:sz w:val="20"/>
          <w:szCs w:val="20"/>
          <w:lang w:eastAsia="en-US"/>
        </w:rPr>
        <w:t xml:space="preserve">Silvo Grmovšek (1952) je odraščal v Velenju, kjer je tudi preživel večino življenja. Diplomiral je iz filozofije in sociologije kulture na Filozofski fakulteti v Ljubljani. Prvo polovico poklicne poti je delal kot novinar, drugo pa kot bibliotekar. Vseskozi je pisal prispevke za časopise, revije in zbornike, bil pa je tudi urednik </w:t>
      </w:r>
      <w:proofErr w:type="spellStart"/>
      <w:r w:rsidRPr="007A433A">
        <w:rPr>
          <w:rFonts w:asciiTheme="minorHAnsi" w:eastAsiaTheme="minorHAnsi" w:hAnsiTheme="minorHAnsi" w:cs="Arquitecta"/>
          <w:sz w:val="20"/>
          <w:szCs w:val="20"/>
          <w:lang w:eastAsia="en-US"/>
        </w:rPr>
        <w:t>humanističnodružboslovne</w:t>
      </w:r>
      <w:proofErr w:type="spellEnd"/>
      <w:r w:rsidRPr="007A433A">
        <w:rPr>
          <w:rFonts w:asciiTheme="minorHAnsi" w:eastAsiaTheme="minorHAnsi" w:hAnsiTheme="minorHAnsi" w:cs="Arquitecta"/>
          <w:sz w:val="20"/>
          <w:szCs w:val="20"/>
          <w:lang w:eastAsia="en-US"/>
        </w:rPr>
        <w:t xml:space="preserve"> zbirke Šaleški razgledi, ki se tematsko navezuje na širše geografsko območje Šaleške doline. Piše strokovne, publicistične in znanstvene članke s področja lokalne zgodovine, oblikoval je domoznansko in študijsko zbirko humanistike in družboslovja, za svoje delo pa je prejel Goropevškovo priznanje za domoznansko delo v Knjižnici Velenje. Po literarnem prvencu Ida in Hostnikova banda nadaljuje pisanje literature.</w:t>
      </w:r>
    </w:p>
    <w:p w14:paraId="3AD82251" w14:textId="77777777" w:rsidR="007A433A" w:rsidRDefault="007A433A" w:rsidP="007A433A">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2D581E65" w14:textId="516383BA" w:rsidR="000A5A53" w:rsidRDefault="000A5A53" w:rsidP="000A5A53">
      <w:pPr>
        <w:jc w:val="both"/>
        <w:rPr>
          <w:rFonts w:asciiTheme="minorHAnsi" w:hAnsiTheme="minorHAnsi" w:cstheme="minorHAnsi"/>
          <w:bCs/>
          <w:sz w:val="20"/>
          <w:szCs w:val="20"/>
        </w:rPr>
      </w:pPr>
    </w:p>
    <w:p w14:paraId="18E94EAB" w14:textId="218DA27C" w:rsidR="00367319" w:rsidRPr="00367319" w:rsidRDefault="00367319" w:rsidP="00367319">
      <w:pPr>
        <w:pStyle w:val="Navadensplet"/>
        <w:rPr>
          <w:rFonts w:eastAsia="Times New Roman"/>
        </w:rPr>
      </w:pPr>
      <w:r w:rsidRPr="00367319">
        <w:rPr>
          <w:rFonts w:eastAsia="Times New Roman"/>
          <w:noProof/>
        </w:rPr>
        <w:drawing>
          <wp:anchor distT="0" distB="0" distL="114300" distR="114300" simplePos="0" relativeHeight="251709440" behindDoc="1" locked="0" layoutInCell="1" allowOverlap="1" wp14:anchorId="6C036EAB" wp14:editId="743CABC6">
            <wp:simplePos x="0" y="0"/>
            <wp:positionH relativeFrom="margin">
              <wp:posOffset>4128769</wp:posOffset>
            </wp:positionH>
            <wp:positionV relativeFrom="paragraph">
              <wp:posOffset>13335</wp:posOffset>
            </wp:positionV>
            <wp:extent cx="1618615" cy="2161810"/>
            <wp:effectExtent l="0" t="0" r="635" b="0"/>
            <wp:wrapNone/>
            <wp:docPr id="13" name="Slika 13" descr="\\fileserver1\Mkt\Knjigotrstvo\cent_nab\NOVOSTI - Obrazci\04 - Novo - Ne pozabi na rož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1\Mkt\Knjigotrstvo\cent_nab\NOVOSTI - Obrazci\04 - Novo - Ne pozabi na rož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6369" cy="2172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7319">
        <w:rPr>
          <w:rFonts w:asciiTheme="minorHAnsi" w:hAnsiTheme="minorHAnsi" w:cstheme="minorHAnsi"/>
          <w:b/>
          <w:noProof/>
          <w:sz w:val="20"/>
          <w:szCs w:val="20"/>
        </w:rPr>
        <w:t>#NE POZABI NA ROŽE</w:t>
      </w:r>
      <w:r w:rsidRPr="00367319">
        <w:t xml:space="preserve"> </w:t>
      </w:r>
    </w:p>
    <w:p w14:paraId="497BB044" w14:textId="237F29C4" w:rsidR="00367319" w:rsidRPr="00367319" w:rsidRDefault="00367319" w:rsidP="00367319">
      <w:pPr>
        <w:rPr>
          <w:rFonts w:asciiTheme="minorHAnsi" w:hAnsiTheme="minorHAnsi" w:cstheme="minorHAnsi"/>
          <w:b/>
          <w:noProof/>
          <w:sz w:val="20"/>
          <w:szCs w:val="20"/>
        </w:rPr>
      </w:pPr>
      <w:r w:rsidRPr="00367319">
        <w:rPr>
          <w:rFonts w:asciiTheme="minorHAnsi" w:hAnsiTheme="minorHAnsi" w:cstheme="minorHAnsi"/>
          <w:b/>
          <w:noProof/>
          <w:sz w:val="20"/>
          <w:szCs w:val="20"/>
        </w:rPr>
        <w:t>VZGOJA IN NEGA SOBNIH RASTLIN</w:t>
      </w:r>
    </w:p>
    <w:p w14:paraId="2925F8BF" w14:textId="77777777" w:rsidR="00367319" w:rsidRPr="00367319" w:rsidRDefault="00367319" w:rsidP="00367319">
      <w:pPr>
        <w:rPr>
          <w:rFonts w:asciiTheme="minorHAnsi" w:hAnsiTheme="minorHAnsi" w:cstheme="minorHAnsi"/>
          <w:b/>
          <w:noProof/>
          <w:sz w:val="20"/>
          <w:szCs w:val="20"/>
        </w:rPr>
      </w:pPr>
      <w:r w:rsidRPr="00367319">
        <w:rPr>
          <w:rFonts w:asciiTheme="minorHAnsi" w:hAnsiTheme="minorHAnsi" w:cstheme="minorHAnsi"/>
          <w:b/>
          <w:noProof/>
          <w:sz w:val="20"/>
          <w:szCs w:val="20"/>
        </w:rPr>
        <w:t>Jan Robin</w:t>
      </w:r>
    </w:p>
    <w:p w14:paraId="30C47B46" w14:textId="77777777" w:rsidR="00367319" w:rsidRPr="00367319" w:rsidRDefault="00367319" w:rsidP="00367319">
      <w:pPr>
        <w:rPr>
          <w:rFonts w:asciiTheme="minorHAnsi" w:hAnsiTheme="minorHAnsi" w:cstheme="minorHAnsi"/>
          <w:i/>
          <w:noProof/>
          <w:sz w:val="20"/>
          <w:szCs w:val="20"/>
        </w:rPr>
      </w:pPr>
      <w:r w:rsidRPr="00367319">
        <w:rPr>
          <w:rFonts w:asciiTheme="minorHAnsi" w:hAnsiTheme="minorHAnsi" w:cstheme="minorHAnsi"/>
          <w:i/>
          <w:noProof/>
          <w:sz w:val="20"/>
          <w:szCs w:val="20"/>
        </w:rPr>
        <w:t>Fotografije: Jan Robin, Petko Grabljić</w:t>
      </w:r>
    </w:p>
    <w:p w14:paraId="7CB9F5A2" w14:textId="7BCB51FD" w:rsidR="00367319" w:rsidRPr="00367319" w:rsidRDefault="00367319" w:rsidP="00367319">
      <w:pPr>
        <w:tabs>
          <w:tab w:val="left" w:pos="3480"/>
        </w:tabs>
        <w:rPr>
          <w:rFonts w:asciiTheme="minorHAnsi" w:hAnsiTheme="minorHAnsi" w:cstheme="minorHAnsi"/>
          <w:b/>
          <w:i/>
          <w:noProof/>
          <w:sz w:val="20"/>
          <w:szCs w:val="20"/>
        </w:rPr>
      </w:pPr>
      <w:r w:rsidRPr="00367319">
        <w:rPr>
          <w:rFonts w:asciiTheme="minorHAnsi" w:hAnsiTheme="minorHAnsi" w:cstheme="minorHAnsi"/>
          <w:i/>
          <w:noProof/>
          <w:sz w:val="20"/>
          <w:szCs w:val="20"/>
        </w:rPr>
        <w:t>Zbirka: Izven – poljudna za odrasle</w:t>
      </w:r>
      <w:r>
        <w:rPr>
          <w:rFonts w:asciiTheme="minorHAnsi" w:hAnsiTheme="minorHAnsi" w:cstheme="minorHAnsi"/>
          <w:i/>
          <w:noProof/>
          <w:sz w:val="20"/>
          <w:szCs w:val="20"/>
        </w:rPr>
        <w:tab/>
      </w:r>
    </w:p>
    <w:p w14:paraId="6D2F5482" w14:textId="77777777" w:rsidR="00367319" w:rsidRPr="00367319" w:rsidRDefault="00367319" w:rsidP="00367319">
      <w:pPr>
        <w:rPr>
          <w:rFonts w:asciiTheme="minorHAnsi" w:hAnsiTheme="minorHAnsi" w:cstheme="minorHAnsi"/>
          <w:b/>
          <w:noProof/>
          <w:sz w:val="20"/>
          <w:szCs w:val="20"/>
        </w:rPr>
      </w:pPr>
      <w:r w:rsidRPr="00367319">
        <w:rPr>
          <w:rFonts w:asciiTheme="minorHAnsi" w:hAnsiTheme="minorHAnsi" w:cstheme="minorHAnsi"/>
          <w:b/>
          <w:noProof/>
          <w:sz w:val="20"/>
          <w:szCs w:val="20"/>
        </w:rPr>
        <w:t>MKZ</w:t>
      </w:r>
    </w:p>
    <w:p w14:paraId="0104D0EE" w14:textId="77777777" w:rsidR="00367319" w:rsidRPr="00367319" w:rsidRDefault="002D5A5F" w:rsidP="00367319">
      <w:pPr>
        <w:rPr>
          <w:rFonts w:ascii="Calibri" w:hAnsi="Calibri"/>
          <w:sz w:val="16"/>
          <w:szCs w:val="16"/>
        </w:rPr>
      </w:pPr>
      <w:r w:rsidRPr="00E95E96">
        <w:rPr>
          <w:rFonts w:ascii="Calibri" w:hAnsi="Calibri" w:cs="Calibri"/>
          <w:b/>
          <w:sz w:val="16"/>
          <w:szCs w:val="16"/>
        </w:rPr>
        <w:br/>
      </w:r>
      <w:r w:rsidR="00367319" w:rsidRPr="00367319">
        <w:rPr>
          <w:rFonts w:ascii="Calibri" w:hAnsi="Calibri"/>
          <w:sz w:val="16"/>
          <w:szCs w:val="16"/>
        </w:rPr>
        <w:t>ISBN/EAN: 9789610175223</w:t>
      </w:r>
    </w:p>
    <w:p w14:paraId="30CFF030" w14:textId="77777777" w:rsidR="00367319" w:rsidRPr="00367319" w:rsidRDefault="00367319" w:rsidP="00367319">
      <w:pPr>
        <w:rPr>
          <w:rFonts w:ascii="Calibri" w:hAnsi="Calibri"/>
          <w:sz w:val="16"/>
          <w:szCs w:val="16"/>
        </w:rPr>
      </w:pPr>
      <w:r w:rsidRPr="00367319">
        <w:rPr>
          <w:rFonts w:ascii="Calibri" w:hAnsi="Calibri"/>
          <w:sz w:val="16"/>
          <w:szCs w:val="16"/>
        </w:rPr>
        <w:t>Število strani: 192</w:t>
      </w:r>
    </w:p>
    <w:p w14:paraId="343E1DFB" w14:textId="77777777" w:rsidR="00367319" w:rsidRPr="00367319" w:rsidRDefault="00367319" w:rsidP="00367319">
      <w:pPr>
        <w:rPr>
          <w:rFonts w:ascii="Calibri" w:hAnsi="Calibri"/>
          <w:sz w:val="16"/>
          <w:szCs w:val="16"/>
        </w:rPr>
      </w:pPr>
      <w:r w:rsidRPr="00367319">
        <w:rPr>
          <w:rFonts w:ascii="Calibri" w:hAnsi="Calibri"/>
          <w:sz w:val="16"/>
          <w:szCs w:val="16"/>
        </w:rPr>
        <w:t>Mere (mm): 178 x 228 x 24</w:t>
      </w:r>
    </w:p>
    <w:p w14:paraId="4E110288" w14:textId="77777777" w:rsidR="00367319" w:rsidRPr="00367319" w:rsidRDefault="00367319" w:rsidP="00367319">
      <w:pPr>
        <w:rPr>
          <w:rFonts w:ascii="Calibri" w:hAnsi="Calibri"/>
          <w:sz w:val="16"/>
          <w:szCs w:val="16"/>
        </w:rPr>
      </w:pPr>
      <w:r w:rsidRPr="00367319">
        <w:rPr>
          <w:rFonts w:ascii="Calibri" w:hAnsi="Calibri"/>
          <w:sz w:val="16"/>
          <w:szCs w:val="16"/>
        </w:rPr>
        <w:t>Teža (g): 500</w:t>
      </w:r>
    </w:p>
    <w:p w14:paraId="7D9B0384" w14:textId="77777777" w:rsidR="00367319" w:rsidRPr="00367319" w:rsidRDefault="00367319" w:rsidP="00367319">
      <w:pPr>
        <w:rPr>
          <w:rFonts w:ascii="Calibri" w:hAnsi="Calibri"/>
          <w:sz w:val="16"/>
          <w:szCs w:val="16"/>
        </w:rPr>
      </w:pPr>
      <w:r w:rsidRPr="00367319">
        <w:rPr>
          <w:rFonts w:ascii="Calibri" w:hAnsi="Calibri"/>
          <w:sz w:val="16"/>
          <w:szCs w:val="16"/>
        </w:rPr>
        <w:t>Vezava: trda</w:t>
      </w:r>
    </w:p>
    <w:p w14:paraId="1FF3FABA" w14:textId="77777777" w:rsidR="00367319" w:rsidRPr="00367319" w:rsidRDefault="00367319" w:rsidP="00367319">
      <w:pPr>
        <w:rPr>
          <w:rFonts w:ascii="Calibri" w:hAnsi="Calibri"/>
          <w:sz w:val="16"/>
          <w:szCs w:val="16"/>
        </w:rPr>
      </w:pPr>
      <w:r w:rsidRPr="00367319">
        <w:rPr>
          <w:rFonts w:ascii="Calibri" w:hAnsi="Calibri"/>
          <w:sz w:val="16"/>
          <w:szCs w:val="16"/>
        </w:rPr>
        <w:t>Redna cena z DDV: 29,99 EUR</w:t>
      </w:r>
    </w:p>
    <w:p w14:paraId="6DE67740" w14:textId="77777777" w:rsidR="00367319" w:rsidRPr="00367319" w:rsidRDefault="00367319" w:rsidP="00367319">
      <w:pPr>
        <w:rPr>
          <w:rFonts w:ascii="Calibri" w:hAnsi="Calibri"/>
          <w:sz w:val="16"/>
          <w:szCs w:val="16"/>
        </w:rPr>
      </w:pPr>
      <w:r w:rsidRPr="00367319">
        <w:rPr>
          <w:rFonts w:ascii="Calibri" w:hAnsi="Calibri"/>
          <w:sz w:val="16"/>
          <w:szCs w:val="16"/>
        </w:rPr>
        <w:t>Datum izida: 10. 06. 2024</w:t>
      </w:r>
    </w:p>
    <w:p w14:paraId="3E3AFADA" w14:textId="3D79CF9B" w:rsidR="007905C4" w:rsidRPr="00E95E96" w:rsidRDefault="00367319" w:rsidP="00367319">
      <w:pPr>
        <w:rPr>
          <w:rFonts w:ascii="Calibri" w:hAnsi="Calibri"/>
          <w:b/>
          <w:sz w:val="20"/>
          <w:szCs w:val="20"/>
        </w:rPr>
      </w:pPr>
      <w:r w:rsidRPr="00367319">
        <w:rPr>
          <w:rFonts w:ascii="Calibri" w:hAnsi="Calibri"/>
          <w:sz w:val="16"/>
          <w:szCs w:val="16"/>
        </w:rPr>
        <w:t>Prvi prodajni dan: 04. 06. 2024</w:t>
      </w:r>
    </w:p>
    <w:p w14:paraId="4C694E05" w14:textId="4F86439A" w:rsidR="00280C1B" w:rsidRDefault="00280C1B" w:rsidP="00721CA3">
      <w:pPr>
        <w:autoSpaceDE w:val="0"/>
        <w:autoSpaceDN w:val="0"/>
        <w:adjustRightInd w:val="0"/>
        <w:jc w:val="both"/>
        <w:rPr>
          <w:rFonts w:ascii="Calibri" w:eastAsia="Calibri" w:hAnsi="Calibri" w:cs="Calibri"/>
          <w:color w:val="000000"/>
          <w:sz w:val="20"/>
          <w:szCs w:val="20"/>
        </w:rPr>
      </w:pPr>
    </w:p>
    <w:p w14:paraId="33C2822E" w14:textId="77777777" w:rsidR="00367319" w:rsidRDefault="00367319" w:rsidP="00367319">
      <w:pPr>
        <w:jc w:val="both"/>
        <w:rPr>
          <w:rFonts w:ascii="Calibri" w:eastAsia="Calibri" w:hAnsi="Calibri" w:cs="Calibri"/>
          <w:color w:val="000000"/>
          <w:sz w:val="20"/>
          <w:szCs w:val="20"/>
        </w:rPr>
      </w:pPr>
    </w:p>
    <w:p w14:paraId="145861DB" w14:textId="6EEDCC46" w:rsidR="00367319" w:rsidRPr="00367319" w:rsidRDefault="00367319" w:rsidP="00367319">
      <w:pPr>
        <w:jc w:val="both"/>
        <w:rPr>
          <w:rFonts w:ascii="Calibri" w:hAnsi="Calibri"/>
          <w:bCs/>
          <w:sz w:val="20"/>
          <w:szCs w:val="20"/>
        </w:rPr>
      </w:pPr>
      <w:r w:rsidRPr="00367319">
        <w:rPr>
          <w:rFonts w:ascii="Calibri" w:hAnsi="Calibri"/>
          <w:bCs/>
          <w:sz w:val="20"/>
          <w:szCs w:val="20"/>
        </w:rPr>
        <w:t xml:space="preserve">Navdihujoče zgodbe in praktični nasveti ljubiteljskega botanika, ki je obnorel </w:t>
      </w:r>
      <w:proofErr w:type="spellStart"/>
      <w:r w:rsidRPr="00367319">
        <w:rPr>
          <w:rFonts w:ascii="Calibri" w:hAnsi="Calibri"/>
          <w:bCs/>
          <w:sz w:val="20"/>
          <w:szCs w:val="20"/>
        </w:rPr>
        <w:t>Instagram</w:t>
      </w:r>
      <w:proofErr w:type="spellEnd"/>
      <w:r w:rsidRPr="00367319">
        <w:rPr>
          <w:rFonts w:ascii="Calibri" w:hAnsi="Calibri"/>
          <w:bCs/>
          <w:sz w:val="20"/>
          <w:szCs w:val="20"/>
        </w:rPr>
        <w:t>.</w:t>
      </w:r>
    </w:p>
    <w:p w14:paraId="1DAEDA8A" w14:textId="77777777" w:rsidR="00367319" w:rsidRPr="00367319" w:rsidRDefault="00367319" w:rsidP="00367319">
      <w:pPr>
        <w:jc w:val="both"/>
        <w:rPr>
          <w:rFonts w:ascii="Calibri" w:hAnsi="Calibri"/>
          <w:bCs/>
          <w:sz w:val="20"/>
          <w:szCs w:val="20"/>
        </w:rPr>
      </w:pPr>
    </w:p>
    <w:p w14:paraId="58029AA7" w14:textId="77777777" w:rsidR="00367319" w:rsidRPr="00367319" w:rsidRDefault="00367319" w:rsidP="00367319">
      <w:pPr>
        <w:jc w:val="both"/>
        <w:rPr>
          <w:rFonts w:ascii="Calibri" w:hAnsi="Calibri"/>
          <w:b/>
          <w:bCs/>
          <w:sz w:val="20"/>
          <w:szCs w:val="20"/>
        </w:rPr>
      </w:pPr>
      <w:r w:rsidRPr="00367319">
        <w:rPr>
          <w:rFonts w:ascii="Calibri" w:hAnsi="Calibri"/>
          <w:b/>
          <w:bCs/>
          <w:sz w:val="20"/>
          <w:szCs w:val="20"/>
        </w:rPr>
        <w:t>Eden največjih spletnih vplivnežev za stiliziranje rastlin</w:t>
      </w:r>
    </w:p>
    <w:p w14:paraId="76F3CD2F" w14:textId="77777777" w:rsidR="00367319" w:rsidRPr="00367319" w:rsidRDefault="00367319" w:rsidP="00367319">
      <w:pPr>
        <w:jc w:val="both"/>
        <w:rPr>
          <w:rFonts w:ascii="Calibri" w:hAnsi="Calibri"/>
          <w:bCs/>
          <w:sz w:val="20"/>
          <w:szCs w:val="20"/>
        </w:rPr>
      </w:pPr>
      <w:r w:rsidRPr="00367319">
        <w:rPr>
          <w:rFonts w:ascii="Calibri" w:hAnsi="Calibri"/>
          <w:bCs/>
          <w:sz w:val="20"/>
          <w:szCs w:val="20"/>
        </w:rPr>
        <w:t xml:space="preserve">Ne pozabi na rože je priročnik za vzgojo in nego sobnih rastlin enega najvidnejših spletnih vplivnežev s področja nege in </w:t>
      </w:r>
      <w:proofErr w:type="spellStart"/>
      <w:r w:rsidRPr="00367319">
        <w:rPr>
          <w:rFonts w:ascii="Calibri" w:hAnsi="Calibri"/>
          <w:bCs/>
          <w:sz w:val="20"/>
          <w:szCs w:val="20"/>
        </w:rPr>
        <w:t>stiliranja</w:t>
      </w:r>
      <w:proofErr w:type="spellEnd"/>
      <w:r w:rsidRPr="00367319">
        <w:rPr>
          <w:rFonts w:ascii="Calibri" w:hAnsi="Calibri"/>
          <w:bCs/>
          <w:sz w:val="20"/>
          <w:szCs w:val="20"/>
        </w:rPr>
        <w:t xml:space="preserve"> rastlin, ki je po poklicu univerzitetni diplomirani kemik. Na </w:t>
      </w:r>
      <w:proofErr w:type="spellStart"/>
      <w:r w:rsidRPr="00367319">
        <w:rPr>
          <w:rFonts w:ascii="Calibri" w:hAnsi="Calibri"/>
          <w:bCs/>
          <w:sz w:val="20"/>
          <w:szCs w:val="20"/>
        </w:rPr>
        <w:t>Instagramu</w:t>
      </w:r>
      <w:proofErr w:type="spellEnd"/>
      <w:r w:rsidRPr="00367319">
        <w:rPr>
          <w:rFonts w:ascii="Calibri" w:hAnsi="Calibri"/>
          <w:bCs/>
          <w:sz w:val="20"/>
          <w:szCs w:val="20"/>
        </w:rPr>
        <w:t xml:space="preserve"> mu na profilu </w:t>
      </w:r>
      <w:proofErr w:type="spellStart"/>
      <w:r w:rsidRPr="00367319">
        <w:rPr>
          <w:rFonts w:ascii="Calibri" w:hAnsi="Calibri"/>
          <w:bCs/>
          <w:sz w:val="20"/>
          <w:szCs w:val="20"/>
        </w:rPr>
        <w:t>Botanistbyheart</w:t>
      </w:r>
      <w:proofErr w:type="spellEnd"/>
      <w:r w:rsidRPr="00367319">
        <w:rPr>
          <w:rFonts w:ascii="Calibri" w:hAnsi="Calibri"/>
          <w:bCs/>
          <w:sz w:val="20"/>
          <w:szCs w:val="20"/>
        </w:rPr>
        <w:t xml:space="preserve">, kjer navdušuje s čudovitimi fotografijami in praktičnimi nasveti za </w:t>
      </w:r>
      <w:proofErr w:type="spellStart"/>
      <w:r w:rsidRPr="00367319">
        <w:rPr>
          <w:rFonts w:ascii="Calibri" w:hAnsi="Calibri"/>
          <w:bCs/>
          <w:sz w:val="20"/>
          <w:szCs w:val="20"/>
        </w:rPr>
        <w:t>rastlinoljubce</w:t>
      </w:r>
      <w:proofErr w:type="spellEnd"/>
      <w:r w:rsidRPr="00367319">
        <w:rPr>
          <w:rFonts w:ascii="Calibri" w:hAnsi="Calibri"/>
          <w:bCs/>
          <w:sz w:val="20"/>
          <w:szCs w:val="20"/>
        </w:rPr>
        <w:t>, sledi več kot 65.000 ljubiteljev zelenega in cvetočega okrasja.</w:t>
      </w:r>
    </w:p>
    <w:p w14:paraId="02138016" w14:textId="77777777" w:rsidR="00367319" w:rsidRPr="00367319" w:rsidRDefault="00367319" w:rsidP="00367319">
      <w:pPr>
        <w:jc w:val="both"/>
        <w:rPr>
          <w:rFonts w:ascii="Calibri" w:hAnsi="Calibri"/>
          <w:bCs/>
          <w:sz w:val="20"/>
          <w:szCs w:val="20"/>
        </w:rPr>
      </w:pPr>
    </w:p>
    <w:p w14:paraId="412570C8" w14:textId="77777777" w:rsidR="00367319" w:rsidRPr="00367319" w:rsidRDefault="00367319" w:rsidP="00367319">
      <w:pPr>
        <w:jc w:val="both"/>
        <w:rPr>
          <w:rFonts w:ascii="Calibri" w:hAnsi="Calibri"/>
          <w:b/>
          <w:bCs/>
          <w:sz w:val="20"/>
          <w:szCs w:val="20"/>
        </w:rPr>
      </w:pPr>
      <w:r w:rsidRPr="00367319">
        <w:rPr>
          <w:rFonts w:ascii="Calibri" w:hAnsi="Calibri"/>
          <w:b/>
          <w:bCs/>
          <w:sz w:val="20"/>
          <w:szCs w:val="20"/>
        </w:rPr>
        <w:t>Navdihujoče zgodbe, praktični nasveti</w:t>
      </w:r>
    </w:p>
    <w:p w14:paraId="5464899D" w14:textId="77777777" w:rsidR="00367319" w:rsidRPr="00367319" w:rsidRDefault="00367319" w:rsidP="00367319">
      <w:pPr>
        <w:jc w:val="both"/>
        <w:rPr>
          <w:rFonts w:ascii="Calibri" w:hAnsi="Calibri"/>
          <w:bCs/>
          <w:sz w:val="20"/>
          <w:szCs w:val="20"/>
        </w:rPr>
      </w:pPr>
      <w:r w:rsidRPr="00367319">
        <w:rPr>
          <w:rFonts w:ascii="Calibri" w:hAnsi="Calibri"/>
          <w:bCs/>
          <w:sz w:val="20"/>
          <w:szCs w:val="20"/>
        </w:rPr>
        <w:t xml:space="preserve">Avtor v priročniku skozi krajše zgodbe predstavlja posamezne sobne rastline, opisuje svoje izkušnje in spomine, vključuje psihologijo sobnih rastlin, v zgodbe pa vpleta tudi nasvete o negi in presajanju, nasvete o </w:t>
      </w:r>
      <w:proofErr w:type="spellStart"/>
      <w:r w:rsidRPr="00367319">
        <w:rPr>
          <w:rFonts w:ascii="Calibri" w:hAnsi="Calibri"/>
          <w:bCs/>
          <w:sz w:val="20"/>
          <w:szCs w:val="20"/>
        </w:rPr>
        <w:t>stiliranju</w:t>
      </w:r>
      <w:proofErr w:type="spellEnd"/>
      <w:r w:rsidRPr="00367319">
        <w:rPr>
          <w:rFonts w:ascii="Calibri" w:hAnsi="Calibri"/>
          <w:bCs/>
          <w:sz w:val="20"/>
          <w:szCs w:val="20"/>
        </w:rPr>
        <w:t xml:space="preserve"> doma z rastlinami, </w:t>
      </w:r>
      <w:proofErr w:type="spellStart"/>
      <w:r w:rsidRPr="00367319">
        <w:rPr>
          <w:rFonts w:ascii="Calibri" w:hAnsi="Calibri"/>
          <w:bCs/>
          <w:sz w:val="20"/>
          <w:szCs w:val="20"/>
        </w:rPr>
        <w:t>dekoriranju</w:t>
      </w:r>
      <w:proofErr w:type="spellEnd"/>
      <w:r w:rsidRPr="00367319">
        <w:rPr>
          <w:rFonts w:ascii="Calibri" w:hAnsi="Calibri"/>
          <w:bCs/>
          <w:sz w:val="20"/>
          <w:szCs w:val="20"/>
        </w:rPr>
        <w:t xml:space="preserve">, umetnosti </w:t>
      </w:r>
      <w:proofErr w:type="spellStart"/>
      <w:r w:rsidRPr="00367319">
        <w:rPr>
          <w:rFonts w:ascii="Calibri" w:hAnsi="Calibri"/>
          <w:bCs/>
          <w:sz w:val="20"/>
          <w:szCs w:val="20"/>
        </w:rPr>
        <w:t>makrameja</w:t>
      </w:r>
      <w:proofErr w:type="spellEnd"/>
      <w:r w:rsidRPr="00367319">
        <w:rPr>
          <w:rFonts w:ascii="Calibri" w:hAnsi="Calibri"/>
          <w:bCs/>
          <w:sz w:val="20"/>
          <w:szCs w:val="20"/>
        </w:rPr>
        <w:t xml:space="preserve"> ter popisuje druge najnovejše trende v povezavi s sobnimi rastlinami. V knjigi vas čaka tudi več kot 75 čudovitih avtorskih fotografij.</w:t>
      </w:r>
    </w:p>
    <w:p w14:paraId="30003E87" w14:textId="77777777" w:rsidR="00367319" w:rsidRPr="00367319" w:rsidRDefault="00367319" w:rsidP="00367319">
      <w:pPr>
        <w:jc w:val="both"/>
        <w:rPr>
          <w:rFonts w:ascii="Calibri" w:hAnsi="Calibri"/>
          <w:b/>
          <w:bCs/>
          <w:sz w:val="20"/>
          <w:szCs w:val="20"/>
        </w:rPr>
      </w:pPr>
    </w:p>
    <w:p w14:paraId="146B8980" w14:textId="77777777" w:rsidR="00367319" w:rsidRPr="00367319" w:rsidRDefault="00367319" w:rsidP="00367319">
      <w:pPr>
        <w:jc w:val="both"/>
        <w:rPr>
          <w:rFonts w:ascii="Calibri" w:hAnsi="Calibri"/>
          <w:b/>
          <w:bCs/>
          <w:sz w:val="20"/>
          <w:szCs w:val="20"/>
        </w:rPr>
      </w:pPr>
      <w:r w:rsidRPr="00367319">
        <w:rPr>
          <w:rFonts w:ascii="Calibri" w:hAnsi="Calibri"/>
          <w:b/>
          <w:bCs/>
          <w:sz w:val="20"/>
          <w:szCs w:val="20"/>
        </w:rPr>
        <w:t>Sobne rastline so strast, ki povezuje</w:t>
      </w:r>
    </w:p>
    <w:p w14:paraId="7C86BFC6" w14:textId="77777777" w:rsidR="00367319" w:rsidRPr="00367319" w:rsidRDefault="00367319" w:rsidP="00367319">
      <w:pPr>
        <w:jc w:val="both"/>
        <w:rPr>
          <w:rFonts w:ascii="Calibri" w:hAnsi="Calibri"/>
          <w:bCs/>
          <w:sz w:val="20"/>
          <w:szCs w:val="20"/>
        </w:rPr>
      </w:pPr>
      <w:r w:rsidRPr="00367319">
        <w:rPr>
          <w:rFonts w:ascii="Calibri" w:hAnsi="Calibri"/>
          <w:bCs/>
          <w:sz w:val="20"/>
          <w:szCs w:val="20"/>
        </w:rPr>
        <w:t xml:space="preserve">Gojenje in opremljanje doma s sobnimi rastlinami je nov trend, ki se globalno in </w:t>
      </w:r>
      <w:proofErr w:type="spellStart"/>
      <w:r w:rsidRPr="00367319">
        <w:rPr>
          <w:rFonts w:ascii="Calibri" w:hAnsi="Calibri"/>
          <w:bCs/>
          <w:sz w:val="20"/>
          <w:szCs w:val="20"/>
        </w:rPr>
        <w:t>viralno</w:t>
      </w:r>
      <w:proofErr w:type="spellEnd"/>
      <w:r w:rsidRPr="00367319">
        <w:rPr>
          <w:rFonts w:ascii="Calibri" w:hAnsi="Calibri"/>
          <w:bCs/>
          <w:sz w:val="20"/>
          <w:szCs w:val="20"/>
        </w:rPr>
        <w:t xml:space="preserve"> širi prek socialnih omrežij. Ustvarja se skupnost ljubiteljev sobnih rastlin, ki jim je vzgajanje rastlin, izmenjava potaknjencev, opremljanje doma z rastlinami in fotografiranje rastlin hobi in strast.</w:t>
      </w:r>
    </w:p>
    <w:p w14:paraId="58780BAF" w14:textId="77777777" w:rsidR="00367319" w:rsidRPr="00367319" w:rsidRDefault="00367319" w:rsidP="00367319">
      <w:pPr>
        <w:jc w:val="both"/>
        <w:rPr>
          <w:rFonts w:ascii="Calibri" w:hAnsi="Calibri"/>
          <w:bCs/>
          <w:sz w:val="20"/>
          <w:szCs w:val="20"/>
        </w:rPr>
      </w:pPr>
    </w:p>
    <w:p w14:paraId="1065230D" w14:textId="77777777" w:rsidR="00367319" w:rsidRPr="00367319" w:rsidRDefault="00367319" w:rsidP="00367319">
      <w:pPr>
        <w:jc w:val="both"/>
        <w:rPr>
          <w:rFonts w:ascii="Calibri" w:hAnsi="Calibri"/>
          <w:b/>
          <w:bCs/>
          <w:sz w:val="20"/>
          <w:szCs w:val="20"/>
        </w:rPr>
      </w:pPr>
      <w:r w:rsidRPr="00367319">
        <w:rPr>
          <w:rFonts w:ascii="Calibri" w:hAnsi="Calibri"/>
          <w:bCs/>
          <w:i/>
          <w:sz w:val="20"/>
          <w:szCs w:val="20"/>
        </w:rPr>
        <w:t>Ko Jan piše o svojih sobnih rastlinah, med vrsticami zlahka začutimo njegovo ljubezen in strast</w:t>
      </w:r>
      <w:r w:rsidRPr="00367319">
        <w:rPr>
          <w:rFonts w:ascii="Calibri" w:hAnsi="Calibri"/>
          <w:bCs/>
          <w:sz w:val="20"/>
          <w:szCs w:val="20"/>
        </w:rPr>
        <w:t>. – Dan Podjed (iz spremnega besedila)</w:t>
      </w:r>
    </w:p>
    <w:p w14:paraId="12FE6179" w14:textId="77777777" w:rsidR="00367319" w:rsidRPr="00367319" w:rsidRDefault="00367319" w:rsidP="00367319">
      <w:pPr>
        <w:jc w:val="both"/>
        <w:rPr>
          <w:rFonts w:ascii="Calibri" w:hAnsi="Calibri"/>
          <w:bCs/>
          <w:sz w:val="20"/>
          <w:szCs w:val="20"/>
        </w:rPr>
      </w:pPr>
    </w:p>
    <w:p w14:paraId="43EE17D4" w14:textId="77777777" w:rsidR="00367319" w:rsidRPr="00367319" w:rsidRDefault="00367319" w:rsidP="00367319">
      <w:pPr>
        <w:jc w:val="both"/>
        <w:rPr>
          <w:rFonts w:ascii="Calibri" w:hAnsi="Calibri"/>
          <w:bCs/>
          <w:sz w:val="20"/>
          <w:szCs w:val="20"/>
        </w:rPr>
      </w:pPr>
      <w:r w:rsidRPr="00367319">
        <w:rPr>
          <w:rFonts w:ascii="Calibri" w:hAnsi="Calibri"/>
          <w:bCs/>
          <w:i/>
          <w:sz w:val="20"/>
          <w:szCs w:val="20"/>
        </w:rPr>
        <w:t>Njegovo znanje je zares široko, njegove izkušnje pa zato, ker obožuje preizkušanje v praksi, teorijo neprecenljivo nadgrajujejo.</w:t>
      </w:r>
      <w:r w:rsidRPr="00367319">
        <w:rPr>
          <w:rFonts w:ascii="Calibri" w:hAnsi="Calibri"/>
          <w:bCs/>
          <w:sz w:val="20"/>
          <w:szCs w:val="20"/>
        </w:rPr>
        <w:t xml:space="preserve"> – Špela Kaurin (urednica revije Rože in vrt)</w:t>
      </w:r>
    </w:p>
    <w:p w14:paraId="04E899F9" w14:textId="15A56E89" w:rsidR="0003317E" w:rsidRDefault="0003317E" w:rsidP="007E0371">
      <w:pPr>
        <w:jc w:val="both"/>
        <w:rPr>
          <w:rFonts w:ascii="Calibri" w:hAnsi="Calibri"/>
          <w:b/>
          <w:sz w:val="20"/>
          <w:szCs w:val="20"/>
        </w:rPr>
      </w:pPr>
    </w:p>
    <w:p w14:paraId="068E4D6C" w14:textId="77777777" w:rsidR="00367319" w:rsidRDefault="00367319" w:rsidP="007E0371">
      <w:pPr>
        <w:jc w:val="both"/>
        <w:rPr>
          <w:rFonts w:ascii="Calibri" w:hAnsi="Calibri"/>
          <w:b/>
          <w:sz w:val="20"/>
          <w:szCs w:val="20"/>
        </w:rPr>
      </w:pPr>
    </w:p>
    <w:p w14:paraId="28942005" w14:textId="5A4930F0" w:rsidR="003447AC" w:rsidRPr="003447AC" w:rsidRDefault="003447AC" w:rsidP="003447AC">
      <w:pPr>
        <w:pStyle w:val="Navadensplet"/>
        <w:rPr>
          <w:rFonts w:eastAsia="Times New Roman"/>
        </w:rPr>
      </w:pPr>
      <w:r w:rsidRPr="003447AC">
        <w:rPr>
          <w:rFonts w:eastAsia="Times New Roman"/>
          <w:noProof/>
        </w:rPr>
        <w:lastRenderedPageBreak/>
        <w:drawing>
          <wp:anchor distT="0" distB="0" distL="114300" distR="114300" simplePos="0" relativeHeight="251710464" behindDoc="1" locked="0" layoutInCell="1" allowOverlap="1" wp14:anchorId="663E3812" wp14:editId="7D0E3BA8">
            <wp:simplePos x="0" y="0"/>
            <wp:positionH relativeFrom="margin">
              <wp:align>right</wp:align>
            </wp:positionH>
            <wp:positionV relativeFrom="paragraph">
              <wp:posOffset>-14605</wp:posOffset>
            </wp:positionV>
            <wp:extent cx="1440000" cy="2062800"/>
            <wp:effectExtent l="0" t="0" r="8255" b="0"/>
            <wp:wrapNone/>
            <wp:docPr id="14" name="Slika 14" descr="\\fileserver1\Mkt\Knjigotrstvo\cent_nab\NOVOSTI - Obrazci\05 - Novo - Cipr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1\Mkt\Knjigotrstvo\cent_nab\NOVOSTI - Obrazci\05 - Novo - Cipres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47AC">
        <w:rPr>
          <w:rFonts w:asciiTheme="minorHAnsi" w:hAnsiTheme="minorHAnsi" w:cstheme="minorHAnsi"/>
          <w:b/>
          <w:noProof/>
          <w:sz w:val="20"/>
          <w:szCs w:val="20"/>
        </w:rPr>
        <w:t>CIPRESE</w:t>
      </w:r>
      <w:r w:rsidRPr="003447AC">
        <w:t xml:space="preserve"> </w:t>
      </w:r>
    </w:p>
    <w:p w14:paraId="559D2D11" w14:textId="77777777" w:rsidR="003447AC" w:rsidRPr="003447AC" w:rsidRDefault="003447AC" w:rsidP="003447AC">
      <w:pPr>
        <w:pStyle w:val="Navadensplet"/>
        <w:rPr>
          <w:rFonts w:asciiTheme="minorHAnsi" w:hAnsiTheme="minorHAnsi" w:cstheme="minorHAnsi"/>
          <w:b/>
          <w:noProof/>
          <w:sz w:val="20"/>
          <w:szCs w:val="20"/>
        </w:rPr>
      </w:pPr>
      <w:r w:rsidRPr="003447AC">
        <w:rPr>
          <w:rFonts w:asciiTheme="minorHAnsi" w:hAnsiTheme="minorHAnsi" w:cstheme="minorHAnsi"/>
          <w:b/>
          <w:noProof/>
          <w:sz w:val="20"/>
          <w:szCs w:val="20"/>
        </w:rPr>
        <w:t>Petra Koršič</w:t>
      </w:r>
    </w:p>
    <w:p w14:paraId="09D6C96F" w14:textId="77777777" w:rsidR="003447AC" w:rsidRPr="003447AC" w:rsidRDefault="003447AC" w:rsidP="003447AC">
      <w:pPr>
        <w:pStyle w:val="Navadensplet"/>
        <w:rPr>
          <w:rFonts w:asciiTheme="minorHAnsi" w:eastAsia="Times New Roman" w:hAnsiTheme="minorHAnsi" w:cstheme="minorHAnsi"/>
          <w:b/>
          <w:i/>
          <w:noProof/>
          <w:sz w:val="20"/>
          <w:szCs w:val="20"/>
        </w:rPr>
      </w:pPr>
      <w:r w:rsidRPr="003447AC">
        <w:rPr>
          <w:rFonts w:asciiTheme="minorHAnsi" w:eastAsia="Times New Roman" w:hAnsiTheme="minorHAnsi" w:cstheme="minorHAnsi"/>
          <w:i/>
          <w:noProof/>
          <w:sz w:val="20"/>
          <w:szCs w:val="20"/>
        </w:rPr>
        <w:t>Zbirka: Nova slovenska knjiga</w:t>
      </w:r>
    </w:p>
    <w:p w14:paraId="260FD89C" w14:textId="52EA9AB3" w:rsidR="000A5A53" w:rsidRPr="003447AC" w:rsidRDefault="003447AC" w:rsidP="003447AC">
      <w:pPr>
        <w:pStyle w:val="Navadensplet"/>
        <w:rPr>
          <w:rFonts w:asciiTheme="minorHAnsi" w:eastAsia="Times New Roman" w:hAnsiTheme="minorHAnsi" w:cstheme="minorHAnsi"/>
          <w:b/>
          <w:noProof/>
          <w:sz w:val="20"/>
          <w:szCs w:val="20"/>
        </w:rPr>
      </w:pPr>
      <w:r w:rsidRPr="003447AC">
        <w:rPr>
          <w:rFonts w:asciiTheme="minorHAnsi" w:eastAsia="Times New Roman" w:hAnsiTheme="minorHAnsi" w:cstheme="minorHAnsi"/>
          <w:b/>
          <w:noProof/>
          <w:sz w:val="20"/>
          <w:szCs w:val="20"/>
        </w:rPr>
        <w:t>MKZ</w:t>
      </w:r>
    </w:p>
    <w:p w14:paraId="0D3DA4F0" w14:textId="77777777" w:rsidR="003447AC" w:rsidRPr="00B27A48" w:rsidRDefault="003447AC" w:rsidP="003447AC">
      <w:pPr>
        <w:pStyle w:val="Navadensplet"/>
        <w:rPr>
          <w:rFonts w:eastAsia="Times New Roman"/>
        </w:rPr>
      </w:pPr>
    </w:p>
    <w:p w14:paraId="50B2226B" w14:textId="77777777" w:rsidR="003447AC" w:rsidRPr="003447AC" w:rsidRDefault="003447AC" w:rsidP="003447AC">
      <w:pPr>
        <w:autoSpaceDE w:val="0"/>
        <w:autoSpaceDN w:val="0"/>
        <w:adjustRightInd w:val="0"/>
        <w:jc w:val="both"/>
        <w:rPr>
          <w:rFonts w:ascii="Calibri" w:hAnsi="Calibri"/>
          <w:sz w:val="16"/>
          <w:szCs w:val="16"/>
        </w:rPr>
      </w:pPr>
      <w:r w:rsidRPr="003447AC">
        <w:rPr>
          <w:rFonts w:ascii="Calibri" w:hAnsi="Calibri"/>
          <w:sz w:val="16"/>
          <w:szCs w:val="16"/>
        </w:rPr>
        <w:t>ISBN/EAN: 9789610176343</w:t>
      </w:r>
    </w:p>
    <w:p w14:paraId="5CDF372A" w14:textId="77777777" w:rsidR="003447AC" w:rsidRPr="003447AC" w:rsidRDefault="003447AC" w:rsidP="003447AC">
      <w:pPr>
        <w:autoSpaceDE w:val="0"/>
        <w:autoSpaceDN w:val="0"/>
        <w:adjustRightInd w:val="0"/>
        <w:jc w:val="both"/>
        <w:rPr>
          <w:rFonts w:ascii="Calibri" w:hAnsi="Calibri"/>
          <w:sz w:val="16"/>
          <w:szCs w:val="16"/>
        </w:rPr>
      </w:pPr>
      <w:r w:rsidRPr="003447AC">
        <w:rPr>
          <w:rFonts w:ascii="Calibri" w:hAnsi="Calibri"/>
          <w:sz w:val="16"/>
          <w:szCs w:val="16"/>
        </w:rPr>
        <w:t>Število strani: 160</w:t>
      </w:r>
    </w:p>
    <w:p w14:paraId="7A542D5B" w14:textId="77777777" w:rsidR="003447AC" w:rsidRPr="003447AC" w:rsidRDefault="003447AC" w:rsidP="003447AC">
      <w:pPr>
        <w:autoSpaceDE w:val="0"/>
        <w:autoSpaceDN w:val="0"/>
        <w:adjustRightInd w:val="0"/>
        <w:jc w:val="both"/>
        <w:rPr>
          <w:rFonts w:ascii="Calibri" w:hAnsi="Calibri"/>
          <w:sz w:val="16"/>
          <w:szCs w:val="16"/>
        </w:rPr>
      </w:pPr>
      <w:r w:rsidRPr="003447AC">
        <w:rPr>
          <w:rFonts w:ascii="Calibri" w:hAnsi="Calibri"/>
          <w:sz w:val="16"/>
          <w:szCs w:val="16"/>
        </w:rPr>
        <w:t>Mere (mm): 148 x 208 x 17</w:t>
      </w:r>
    </w:p>
    <w:p w14:paraId="0A5CF9DE" w14:textId="77777777" w:rsidR="003447AC" w:rsidRPr="003447AC" w:rsidRDefault="003447AC" w:rsidP="003447AC">
      <w:pPr>
        <w:autoSpaceDE w:val="0"/>
        <w:autoSpaceDN w:val="0"/>
        <w:adjustRightInd w:val="0"/>
        <w:jc w:val="both"/>
        <w:rPr>
          <w:rFonts w:ascii="Calibri" w:hAnsi="Calibri"/>
          <w:sz w:val="16"/>
          <w:szCs w:val="16"/>
        </w:rPr>
      </w:pPr>
      <w:r w:rsidRPr="003447AC">
        <w:rPr>
          <w:rFonts w:ascii="Calibri" w:hAnsi="Calibri"/>
          <w:sz w:val="16"/>
          <w:szCs w:val="16"/>
        </w:rPr>
        <w:t>Teža (g): 292</w:t>
      </w:r>
    </w:p>
    <w:p w14:paraId="2BEA6C3A" w14:textId="77777777" w:rsidR="003447AC" w:rsidRPr="003447AC" w:rsidRDefault="003447AC" w:rsidP="003447AC">
      <w:pPr>
        <w:autoSpaceDE w:val="0"/>
        <w:autoSpaceDN w:val="0"/>
        <w:adjustRightInd w:val="0"/>
        <w:jc w:val="both"/>
        <w:rPr>
          <w:rFonts w:ascii="Calibri" w:hAnsi="Calibri"/>
          <w:sz w:val="16"/>
          <w:szCs w:val="16"/>
        </w:rPr>
      </w:pPr>
      <w:r w:rsidRPr="003447AC">
        <w:rPr>
          <w:rFonts w:ascii="Calibri" w:hAnsi="Calibri"/>
          <w:sz w:val="16"/>
          <w:szCs w:val="16"/>
        </w:rPr>
        <w:t>Vezava: trda</w:t>
      </w:r>
    </w:p>
    <w:p w14:paraId="4307E450" w14:textId="77777777" w:rsidR="003447AC" w:rsidRPr="003447AC" w:rsidRDefault="003447AC" w:rsidP="003447AC">
      <w:pPr>
        <w:autoSpaceDE w:val="0"/>
        <w:autoSpaceDN w:val="0"/>
        <w:adjustRightInd w:val="0"/>
        <w:jc w:val="both"/>
        <w:rPr>
          <w:rFonts w:ascii="Calibri" w:hAnsi="Calibri"/>
          <w:sz w:val="16"/>
          <w:szCs w:val="16"/>
        </w:rPr>
      </w:pPr>
      <w:r w:rsidRPr="003447AC">
        <w:rPr>
          <w:rFonts w:ascii="Calibri" w:hAnsi="Calibri"/>
          <w:sz w:val="16"/>
          <w:szCs w:val="16"/>
        </w:rPr>
        <w:t>Redna cena z DDV: 29,99 EUR</w:t>
      </w:r>
    </w:p>
    <w:p w14:paraId="20CE9ACB" w14:textId="77777777" w:rsidR="003447AC" w:rsidRPr="003447AC" w:rsidRDefault="003447AC" w:rsidP="003447AC">
      <w:pPr>
        <w:autoSpaceDE w:val="0"/>
        <w:autoSpaceDN w:val="0"/>
        <w:adjustRightInd w:val="0"/>
        <w:jc w:val="both"/>
        <w:rPr>
          <w:rFonts w:ascii="Calibri" w:hAnsi="Calibri"/>
          <w:sz w:val="16"/>
          <w:szCs w:val="16"/>
        </w:rPr>
      </w:pPr>
      <w:r w:rsidRPr="003447AC">
        <w:rPr>
          <w:rFonts w:ascii="Calibri" w:hAnsi="Calibri"/>
          <w:sz w:val="16"/>
          <w:szCs w:val="16"/>
        </w:rPr>
        <w:t>Datum izida: 06. 06. 2024</w:t>
      </w:r>
    </w:p>
    <w:p w14:paraId="31152D65" w14:textId="44E74EE3" w:rsidR="003447AC" w:rsidRDefault="003447AC" w:rsidP="003447AC">
      <w:pPr>
        <w:autoSpaceDE w:val="0"/>
        <w:autoSpaceDN w:val="0"/>
        <w:adjustRightInd w:val="0"/>
        <w:jc w:val="both"/>
        <w:rPr>
          <w:rFonts w:ascii="Calibri" w:hAnsi="Calibri"/>
          <w:sz w:val="16"/>
          <w:szCs w:val="16"/>
        </w:rPr>
      </w:pPr>
      <w:r w:rsidRPr="003447AC">
        <w:rPr>
          <w:rFonts w:ascii="Calibri" w:hAnsi="Calibri"/>
          <w:sz w:val="16"/>
          <w:szCs w:val="16"/>
        </w:rPr>
        <w:t>Prvi prodajni dan: 07. 06. 2024</w:t>
      </w:r>
    </w:p>
    <w:p w14:paraId="78CA4349" w14:textId="77777777" w:rsidR="003447AC" w:rsidRPr="003447AC" w:rsidRDefault="003447AC" w:rsidP="003447AC">
      <w:pPr>
        <w:autoSpaceDE w:val="0"/>
        <w:autoSpaceDN w:val="0"/>
        <w:adjustRightInd w:val="0"/>
        <w:jc w:val="both"/>
        <w:rPr>
          <w:rFonts w:ascii="Calibri" w:hAnsi="Calibri"/>
          <w:sz w:val="16"/>
          <w:szCs w:val="16"/>
        </w:rPr>
      </w:pPr>
    </w:p>
    <w:p w14:paraId="7D69457F" w14:textId="5379B20C" w:rsidR="000A5A53" w:rsidRDefault="000A5A53" w:rsidP="000A5A53">
      <w:pPr>
        <w:autoSpaceDE w:val="0"/>
        <w:autoSpaceDN w:val="0"/>
        <w:adjustRightInd w:val="0"/>
        <w:jc w:val="both"/>
        <w:rPr>
          <w:rFonts w:ascii="Calibri" w:hAnsi="Calibri"/>
          <w:sz w:val="20"/>
          <w:szCs w:val="20"/>
        </w:rPr>
      </w:pPr>
    </w:p>
    <w:p w14:paraId="7EB0500C" w14:textId="77777777" w:rsidR="004A5EEC" w:rsidRDefault="004A5EEC" w:rsidP="000A5A53">
      <w:pPr>
        <w:autoSpaceDE w:val="0"/>
        <w:autoSpaceDN w:val="0"/>
        <w:adjustRightInd w:val="0"/>
        <w:jc w:val="both"/>
        <w:rPr>
          <w:rFonts w:ascii="Calibri" w:hAnsi="Calibri"/>
          <w:sz w:val="20"/>
          <w:szCs w:val="20"/>
        </w:rPr>
      </w:pPr>
    </w:p>
    <w:p w14:paraId="70DF7890" w14:textId="77777777" w:rsidR="003447AC" w:rsidRPr="003447AC" w:rsidRDefault="003447AC" w:rsidP="003447AC">
      <w:pPr>
        <w:jc w:val="both"/>
        <w:rPr>
          <w:rFonts w:asciiTheme="minorHAnsi" w:eastAsiaTheme="minorHAnsi" w:hAnsiTheme="minorHAnsi" w:cstheme="minorHAnsi"/>
          <w:b/>
          <w:sz w:val="20"/>
          <w:szCs w:val="20"/>
          <w:lang w:eastAsia="en-US"/>
        </w:rPr>
      </w:pPr>
      <w:r w:rsidRPr="003447AC">
        <w:rPr>
          <w:rFonts w:asciiTheme="minorHAnsi" w:eastAsiaTheme="minorHAnsi" w:hAnsiTheme="minorHAnsi" w:cstheme="minorHAnsi"/>
          <w:sz w:val="20"/>
          <w:szCs w:val="20"/>
          <w:lang w:eastAsia="en-US"/>
        </w:rPr>
        <w:t>Zbirka pesmi, ki se ogiba površni hrupnosti bivanja: ko občudujemo Ciprese, se zavemo, da resničnost ni »učinek« opazovalca, ampak je opazovalec »učinek« resničnosti.</w:t>
      </w:r>
    </w:p>
    <w:p w14:paraId="4821155D" w14:textId="77777777" w:rsidR="003447AC" w:rsidRPr="003447AC" w:rsidRDefault="003447AC" w:rsidP="003447AC">
      <w:pPr>
        <w:jc w:val="both"/>
        <w:rPr>
          <w:rFonts w:asciiTheme="minorHAnsi" w:eastAsiaTheme="minorHAnsi" w:hAnsiTheme="minorHAnsi" w:cstheme="minorHAnsi"/>
          <w:sz w:val="20"/>
          <w:szCs w:val="20"/>
          <w:lang w:eastAsia="en-US"/>
        </w:rPr>
      </w:pPr>
    </w:p>
    <w:p w14:paraId="383D5DBD" w14:textId="77777777" w:rsidR="003447AC" w:rsidRPr="003447AC" w:rsidRDefault="003447AC" w:rsidP="003447AC">
      <w:pPr>
        <w:jc w:val="both"/>
        <w:rPr>
          <w:rFonts w:asciiTheme="minorHAnsi" w:eastAsiaTheme="minorHAnsi" w:hAnsiTheme="minorHAnsi" w:cstheme="minorHAnsi"/>
          <w:sz w:val="20"/>
          <w:szCs w:val="20"/>
          <w:lang w:eastAsia="en-US"/>
        </w:rPr>
      </w:pPr>
      <w:r w:rsidRPr="003447AC">
        <w:rPr>
          <w:rFonts w:asciiTheme="minorHAnsi" w:eastAsiaTheme="minorHAnsi" w:hAnsiTheme="minorHAnsi" w:cstheme="minorHAnsi"/>
          <w:sz w:val="20"/>
          <w:szCs w:val="20"/>
          <w:lang w:eastAsia="en-US"/>
        </w:rPr>
        <w:t>Ciprese so dragocen botanični vrt, ki s svojo poetično lepoto nagovarja človekovo pozornost, sočutje in skrb za rast: rast življenja. Svet nas lahko napolni le, če smo se pripravljeni v njem izgubiti. Iz občutka nežnosti in naklonjenosti do ranljivega, iz teme rojevajočega se sveta raste tudi poezija Petre Koršič v novi knjigi. Nič čudnega, da sta zgroženost nad brezumnim nasiljem in trpljenjem (cikel Ukrajina) ter človeška nemoč pred neznanskim, ki ni božja kazen, ampak posledica subjektivističnega napuha (cikel Požar na Krasu), izhodišče in zaključek knjige. Izhodišče in zaključek, ki razklepata in zaklepata krožnico Vere, Upanja in Ljubezni.</w:t>
      </w:r>
    </w:p>
    <w:p w14:paraId="2541E40B" w14:textId="77777777" w:rsidR="003447AC" w:rsidRPr="003447AC" w:rsidRDefault="003447AC" w:rsidP="003447AC">
      <w:pPr>
        <w:jc w:val="both"/>
        <w:rPr>
          <w:rFonts w:asciiTheme="minorHAnsi" w:eastAsiaTheme="minorHAnsi" w:hAnsiTheme="minorHAnsi" w:cstheme="minorHAnsi"/>
          <w:sz w:val="20"/>
          <w:szCs w:val="20"/>
          <w:lang w:eastAsia="en-US"/>
        </w:rPr>
      </w:pPr>
    </w:p>
    <w:p w14:paraId="6BD63F4D" w14:textId="77777777" w:rsidR="003447AC" w:rsidRPr="003447AC" w:rsidRDefault="003447AC" w:rsidP="003447AC">
      <w:pPr>
        <w:jc w:val="both"/>
        <w:rPr>
          <w:rFonts w:asciiTheme="minorHAnsi" w:eastAsiaTheme="minorHAnsi" w:hAnsiTheme="minorHAnsi" w:cstheme="minorHAnsi"/>
          <w:sz w:val="20"/>
          <w:szCs w:val="20"/>
          <w:lang w:eastAsia="en-US"/>
        </w:rPr>
      </w:pPr>
      <w:r w:rsidRPr="003447AC">
        <w:rPr>
          <w:rFonts w:asciiTheme="minorHAnsi" w:eastAsiaTheme="minorHAnsi" w:hAnsiTheme="minorHAnsi" w:cstheme="minorHAnsi"/>
          <w:i/>
          <w:sz w:val="20"/>
          <w:szCs w:val="20"/>
          <w:lang w:eastAsia="en-US"/>
        </w:rPr>
        <w:t>Ciprese v knjigi, ki se hočejo vsaka po svoje, v skladu z anatomijo svojega telesa, dotakniti neba, niso pesniški motiv, ampak simbolna moč govorice. Moč, s katero vzklijemo iz zemlje molka.</w:t>
      </w:r>
      <w:r w:rsidRPr="003447AC">
        <w:rPr>
          <w:rFonts w:asciiTheme="minorHAnsi" w:eastAsiaTheme="minorHAnsi" w:hAnsiTheme="minorHAnsi" w:cstheme="minorHAnsi"/>
          <w:sz w:val="20"/>
          <w:szCs w:val="20"/>
          <w:lang w:eastAsia="en-US"/>
        </w:rPr>
        <w:t xml:space="preserve"> – Milan Dekleva</w:t>
      </w:r>
    </w:p>
    <w:p w14:paraId="260F8520" w14:textId="608CB316" w:rsidR="001F49DA" w:rsidRDefault="001F49DA" w:rsidP="001F49DA">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3C72F1AB" w14:textId="70B77A14" w:rsidR="001F49DA" w:rsidRDefault="00CB217B" w:rsidP="001F49DA">
      <w:pPr>
        <w:jc w:val="both"/>
        <w:rPr>
          <w:rFonts w:ascii="Calibri" w:hAnsi="Calibri"/>
          <w:b/>
          <w:sz w:val="20"/>
          <w:szCs w:val="20"/>
        </w:rPr>
      </w:pPr>
      <w:r w:rsidRPr="00CB217B">
        <w:rPr>
          <w:noProof/>
        </w:rPr>
        <w:drawing>
          <wp:anchor distT="0" distB="0" distL="114300" distR="114300" simplePos="0" relativeHeight="251711488" behindDoc="1" locked="0" layoutInCell="1" allowOverlap="1" wp14:anchorId="3B2C79BD" wp14:editId="0C07E968">
            <wp:simplePos x="0" y="0"/>
            <wp:positionH relativeFrom="margin">
              <wp:align>right</wp:align>
            </wp:positionH>
            <wp:positionV relativeFrom="paragraph">
              <wp:posOffset>152400</wp:posOffset>
            </wp:positionV>
            <wp:extent cx="1487170" cy="2114550"/>
            <wp:effectExtent l="0" t="0" r="0" b="0"/>
            <wp:wrapNone/>
            <wp:docPr id="16" name="Slika 16" descr="\\fileserver1\Mkt\Knjigotrstvo\cent_nab\NOVOSTI - Obrazci\06 - Novo - Finding Slov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Mkt\Knjigotrstvo\cent_nab\NOVOSTI - Obrazci\06 - Novo - Finding Sloven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717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DBCE3" w14:textId="2B928492" w:rsidR="006923EA" w:rsidRPr="00CB217B" w:rsidRDefault="006923EA" w:rsidP="00CB217B">
      <w:pPr>
        <w:pStyle w:val="Navadensplet"/>
        <w:rPr>
          <w:rFonts w:eastAsia="Times New Roman"/>
        </w:rPr>
      </w:pPr>
      <w:r w:rsidRPr="006923EA">
        <w:rPr>
          <w:rFonts w:asciiTheme="minorHAnsi" w:hAnsiTheme="minorHAnsi" w:cstheme="minorHAnsi"/>
          <w:b/>
          <w:noProof/>
          <w:sz w:val="20"/>
          <w:szCs w:val="20"/>
        </w:rPr>
        <w:t>FINDING SLOVENIA</w:t>
      </w:r>
      <w:r w:rsidR="00CB217B" w:rsidRPr="00CB217B">
        <w:t xml:space="preserve"> </w:t>
      </w:r>
    </w:p>
    <w:p w14:paraId="557440DB" w14:textId="77777777" w:rsidR="006923EA" w:rsidRPr="006923EA" w:rsidRDefault="006923EA" w:rsidP="006923EA">
      <w:pPr>
        <w:rPr>
          <w:rFonts w:asciiTheme="minorHAnsi" w:hAnsiTheme="minorHAnsi" w:cstheme="minorHAnsi"/>
          <w:b/>
          <w:noProof/>
          <w:sz w:val="20"/>
          <w:szCs w:val="20"/>
        </w:rPr>
      </w:pPr>
      <w:r w:rsidRPr="006923EA">
        <w:rPr>
          <w:rFonts w:asciiTheme="minorHAnsi" w:hAnsiTheme="minorHAnsi" w:cstheme="minorHAnsi"/>
          <w:b/>
          <w:noProof/>
          <w:sz w:val="20"/>
          <w:szCs w:val="20"/>
        </w:rPr>
        <w:t>A GUIDE TO OLD EUROPE'S YOUNG COUNTRY</w:t>
      </w:r>
    </w:p>
    <w:p w14:paraId="67E8FD14" w14:textId="77777777" w:rsidR="006923EA" w:rsidRPr="006923EA" w:rsidRDefault="006923EA" w:rsidP="006923EA">
      <w:pPr>
        <w:rPr>
          <w:rFonts w:asciiTheme="minorHAnsi" w:hAnsiTheme="minorHAnsi" w:cstheme="minorHAnsi"/>
          <w:b/>
          <w:noProof/>
          <w:sz w:val="20"/>
          <w:szCs w:val="20"/>
        </w:rPr>
      </w:pPr>
      <w:r w:rsidRPr="006923EA">
        <w:rPr>
          <w:rFonts w:asciiTheme="minorHAnsi" w:hAnsiTheme="minorHAnsi" w:cstheme="minorHAnsi"/>
          <w:b/>
          <w:noProof/>
          <w:sz w:val="20"/>
          <w:szCs w:val="20"/>
        </w:rPr>
        <w:t>Jacqueline Widmar Stewart</w:t>
      </w:r>
    </w:p>
    <w:p w14:paraId="7041DB34" w14:textId="77777777" w:rsidR="006923EA" w:rsidRPr="006923EA" w:rsidRDefault="006923EA" w:rsidP="006923EA">
      <w:pPr>
        <w:rPr>
          <w:rFonts w:asciiTheme="minorHAnsi" w:hAnsiTheme="minorHAnsi" w:cstheme="minorHAnsi"/>
          <w:i/>
          <w:noProof/>
          <w:sz w:val="20"/>
          <w:szCs w:val="20"/>
        </w:rPr>
      </w:pPr>
      <w:r w:rsidRPr="006923EA">
        <w:rPr>
          <w:rFonts w:asciiTheme="minorHAnsi" w:hAnsiTheme="minorHAnsi" w:cstheme="minorHAnsi"/>
          <w:i/>
          <w:noProof/>
          <w:sz w:val="20"/>
          <w:szCs w:val="20"/>
        </w:rPr>
        <w:t>Zbirka: Turistični vodniki</w:t>
      </w:r>
    </w:p>
    <w:p w14:paraId="29834C28" w14:textId="77777777" w:rsidR="006923EA" w:rsidRPr="006923EA" w:rsidRDefault="006923EA" w:rsidP="006923EA">
      <w:pPr>
        <w:rPr>
          <w:rFonts w:asciiTheme="minorHAnsi" w:hAnsiTheme="minorHAnsi" w:cstheme="minorHAnsi"/>
          <w:b/>
          <w:noProof/>
          <w:sz w:val="20"/>
          <w:szCs w:val="20"/>
        </w:rPr>
      </w:pPr>
      <w:r w:rsidRPr="006923EA">
        <w:rPr>
          <w:rFonts w:asciiTheme="minorHAnsi" w:hAnsiTheme="minorHAnsi" w:cstheme="minorHAnsi"/>
          <w:b/>
          <w:noProof/>
          <w:sz w:val="20"/>
          <w:szCs w:val="20"/>
        </w:rPr>
        <w:t>MKZ</w:t>
      </w:r>
    </w:p>
    <w:p w14:paraId="7ADCE732" w14:textId="77777777" w:rsidR="006923EA" w:rsidRPr="006923EA" w:rsidRDefault="001F49DA" w:rsidP="006923EA">
      <w:pPr>
        <w:rPr>
          <w:rFonts w:ascii="Calibri" w:hAnsi="Calibri"/>
          <w:sz w:val="16"/>
          <w:szCs w:val="16"/>
        </w:rPr>
      </w:pPr>
      <w:r w:rsidRPr="00E95E96">
        <w:rPr>
          <w:rFonts w:ascii="Calibri" w:hAnsi="Calibri" w:cs="Calibri"/>
          <w:b/>
          <w:sz w:val="16"/>
          <w:szCs w:val="16"/>
        </w:rPr>
        <w:br/>
      </w:r>
      <w:r w:rsidR="006923EA" w:rsidRPr="006923EA">
        <w:rPr>
          <w:rFonts w:ascii="Calibri" w:hAnsi="Calibri"/>
          <w:sz w:val="16"/>
          <w:szCs w:val="16"/>
        </w:rPr>
        <w:t>ISBN/EAN: 9789610176626</w:t>
      </w:r>
    </w:p>
    <w:p w14:paraId="079E51D8" w14:textId="77777777" w:rsidR="006923EA" w:rsidRPr="006923EA" w:rsidRDefault="006923EA" w:rsidP="006923EA">
      <w:pPr>
        <w:rPr>
          <w:rFonts w:ascii="Calibri" w:hAnsi="Calibri"/>
          <w:sz w:val="16"/>
          <w:szCs w:val="16"/>
        </w:rPr>
      </w:pPr>
      <w:r w:rsidRPr="006923EA">
        <w:rPr>
          <w:rFonts w:ascii="Calibri" w:hAnsi="Calibri"/>
          <w:sz w:val="16"/>
          <w:szCs w:val="16"/>
        </w:rPr>
        <w:t>Število strani: 184</w:t>
      </w:r>
    </w:p>
    <w:p w14:paraId="5FB67580" w14:textId="77777777" w:rsidR="006923EA" w:rsidRPr="006923EA" w:rsidRDefault="006923EA" w:rsidP="006923EA">
      <w:pPr>
        <w:rPr>
          <w:rFonts w:ascii="Calibri" w:hAnsi="Calibri"/>
          <w:sz w:val="16"/>
          <w:szCs w:val="16"/>
        </w:rPr>
      </w:pPr>
      <w:r w:rsidRPr="006923EA">
        <w:rPr>
          <w:rFonts w:ascii="Calibri" w:hAnsi="Calibri"/>
          <w:sz w:val="16"/>
          <w:szCs w:val="16"/>
        </w:rPr>
        <w:t>Mere (mm): 163 x 246 x 15</w:t>
      </w:r>
    </w:p>
    <w:p w14:paraId="75C6ABE1" w14:textId="77777777" w:rsidR="006923EA" w:rsidRPr="006923EA" w:rsidRDefault="006923EA" w:rsidP="006923EA">
      <w:pPr>
        <w:rPr>
          <w:rFonts w:ascii="Calibri" w:hAnsi="Calibri"/>
          <w:sz w:val="16"/>
          <w:szCs w:val="16"/>
        </w:rPr>
      </w:pPr>
      <w:r w:rsidRPr="006923EA">
        <w:rPr>
          <w:rFonts w:ascii="Calibri" w:hAnsi="Calibri"/>
          <w:sz w:val="16"/>
          <w:szCs w:val="16"/>
        </w:rPr>
        <w:t>Teža (g): 526</w:t>
      </w:r>
    </w:p>
    <w:p w14:paraId="61BCC4A8" w14:textId="77777777" w:rsidR="006923EA" w:rsidRPr="006923EA" w:rsidRDefault="006923EA" w:rsidP="006923EA">
      <w:pPr>
        <w:rPr>
          <w:rFonts w:ascii="Calibri" w:hAnsi="Calibri"/>
          <w:sz w:val="16"/>
          <w:szCs w:val="16"/>
        </w:rPr>
      </w:pPr>
      <w:r w:rsidRPr="006923EA">
        <w:rPr>
          <w:rFonts w:ascii="Calibri" w:hAnsi="Calibri"/>
          <w:sz w:val="16"/>
          <w:szCs w:val="16"/>
        </w:rPr>
        <w:t>Vezava: integralna</w:t>
      </w:r>
    </w:p>
    <w:p w14:paraId="757E2FA4" w14:textId="77777777" w:rsidR="006923EA" w:rsidRPr="006923EA" w:rsidRDefault="006923EA" w:rsidP="006923EA">
      <w:pPr>
        <w:rPr>
          <w:rFonts w:ascii="Calibri" w:hAnsi="Calibri"/>
          <w:sz w:val="16"/>
          <w:szCs w:val="16"/>
        </w:rPr>
      </w:pPr>
      <w:r w:rsidRPr="006923EA">
        <w:rPr>
          <w:rFonts w:ascii="Calibri" w:hAnsi="Calibri"/>
          <w:sz w:val="16"/>
          <w:szCs w:val="16"/>
        </w:rPr>
        <w:t>Redna cena z DDV: 24,99 EUR</w:t>
      </w:r>
    </w:p>
    <w:p w14:paraId="04F6AEBA" w14:textId="77777777" w:rsidR="006923EA" w:rsidRPr="006923EA" w:rsidRDefault="006923EA" w:rsidP="006923EA">
      <w:pPr>
        <w:rPr>
          <w:rFonts w:ascii="Calibri" w:hAnsi="Calibri"/>
          <w:sz w:val="16"/>
          <w:szCs w:val="16"/>
        </w:rPr>
      </w:pPr>
      <w:r w:rsidRPr="006923EA">
        <w:rPr>
          <w:rFonts w:ascii="Calibri" w:hAnsi="Calibri"/>
          <w:sz w:val="16"/>
          <w:szCs w:val="16"/>
        </w:rPr>
        <w:t>Datum izida: 04. 06. 2024</w:t>
      </w:r>
    </w:p>
    <w:p w14:paraId="2BFEBC48" w14:textId="2EF491A8" w:rsidR="001F49DA" w:rsidRDefault="006923EA" w:rsidP="006923EA">
      <w:pPr>
        <w:rPr>
          <w:rFonts w:ascii="Calibri" w:hAnsi="Calibri"/>
          <w:sz w:val="16"/>
          <w:szCs w:val="16"/>
        </w:rPr>
      </w:pPr>
      <w:r w:rsidRPr="006923EA">
        <w:rPr>
          <w:rFonts w:ascii="Calibri" w:hAnsi="Calibri"/>
          <w:sz w:val="16"/>
          <w:szCs w:val="16"/>
        </w:rPr>
        <w:t xml:space="preserve">Prvi prodajni dan: 07. 06. 2024  </w:t>
      </w:r>
    </w:p>
    <w:p w14:paraId="7784B1D8" w14:textId="77777777" w:rsidR="00CB217B" w:rsidRPr="00E95E96" w:rsidRDefault="00CB217B" w:rsidP="006923EA">
      <w:pPr>
        <w:rPr>
          <w:rFonts w:ascii="Calibri" w:hAnsi="Calibri"/>
          <w:b/>
          <w:sz w:val="20"/>
          <w:szCs w:val="20"/>
        </w:rPr>
      </w:pPr>
    </w:p>
    <w:p w14:paraId="50734D3A" w14:textId="182F9B3D" w:rsidR="001F49DA" w:rsidRDefault="001F49DA" w:rsidP="001F49DA">
      <w:pPr>
        <w:autoSpaceDE w:val="0"/>
        <w:autoSpaceDN w:val="0"/>
        <w:adjustRightInd w:val="0"/>
        <w:jc w:val="both"/>
        <w:rPr>
          <w:rFonts w:ascii="Calibri" w:eastAsia="Calibri" w:hAnsi="Calibri" w:cs="Calibri"/>
          <w:color w:val="000000"/>
          <w:sz w:val="20"/>
          <w:szCs w:val="20"/>
        </w:rPr>
      </w:pPr>
    </w:p>
    <w:p w14:paraId="0051B81B" w14:textId="77777777" w:rsidR="006923EA" w:rsidRPr="006923EA" w:rsidRDefault="006923EA" w:rsidP="006923EA">
      <w:pPr>
        <w:jc w:val="both"/>
        <w:rPr>
          <w:rFonts w:asciiTheme="minorHAnsi" w:hAnsiTheme="minorHAnsi" w:cstheme="minorHAnsi"/>
          <w:sz w:val="20"/>
          <w:szCs w:val="20"/>
        </w:rPr>
      </w:pPr>
      <w:r w:rsidRPr="006923EA">
        <w:rPr>
          <w:rFonts w:asciiTheme="minorHAnsi" w:hAnsiTheme="minorHAnsi" w:cstheme="minorHAnsi"/>
          <w:sz w:val="20"/>
          <w:szCs w:val="20"/>
        </w:rPr>
        <w:t xml:space="preserve">Visoke gore, sončne planine, jezerski biseri in gradovi, ki se vzpenjajo nad njimi ... To je prelepa Slovenija v osrčju Evrope! Njena narava in kultura. S to knjigo ju bo vzljubil vsak, ki bo prišel k nam na obisk. </w:t>
      </w:r>
    </w:p>
    <w:p w14:paraId="5A109722" w14:textId="77777777" w:rsidR="006923EA" w:rsidRPr="006923EA" w:rsidRDefault="006923EA" w:rsidP="006923EA">
      <w:pPr>
        <w:jc w:val="both"/>
        <w:rPr>
          <w:rFonts w:asciiTheme="minorHAnsi" w:hAnsiTheme="minorHAnsi" w:cstheme="minorHAnsi"/>
          <w:sz w:val="20"/>
          <w:szCs w:val="20"/>
        </w:rPr>
      </w:pPr>
    </w:p>
    <w:p w14:paraId="4982DD74" w14:textId="77777777" w:rsidR="006923EA" w:rsidRPr="006923EA" w:rsidRDefault="006923EA" w:rsidP="006923EA">
      <w:pPr>
        <w:jc w:val="both"/>
        <w:rPr>
          <w:rFonts w:asciiTheme="minorHAnsi" w:hAnsiTheme="minorHAnsi" w:cstheme="minorHAnsi"/>
          <w:sz w:val="20"/>
          <w:szCs w:val="20"/>
        </w:rPr>
      </w:pPr>
      <w:r w:rsidRPr="006923EA">
        <w:rPr>
          <w:rFonts w:asciiTheme="minorHAnsi" w:hAnsiTheme="minorHAnsi" w:cstheme="minorHAnsi"/>
          <w:sz w:val="20"/>
          <w:szCs w:val="20"/>
        </w:rPr>
        <w:t>Avtorica slovenskega rodu je vključila vanjo vse od kratkega pregleda zgodovine do zanimivih legend in vabljivih opisov bogastva gradov, mest in pokrajin. Naklonjeno spregovori o velikanih slovenske kulture, o slikoviti folklori ter šarmu domačih gostiln.</w:t>
      </w:r>
    </w:p>
    <w:p w14:paraId="3C7674CC" w14:textId="77777777" w:rsidR="006923EA" w:rsidRPr="006923EA" w:rsidRDefault="006923EA" w:rsidP="006923EA">
      <w:pPr>
        <w:jc w:val="both"/>
        <w:rPr>
          <w:rFonts w:asciiTheme="minorHAnsi" w:hAnsiTheme="minorHAnsi" w:cstheme="minorHAnsi"/>
          <w:sz w:val="20"/>
          <w:szCs w:val="20"/>
        </w:rPr>
      </w:pPr>
    </w:p>
    <w:p w14:paraId="276B7ECB" w14:textId="77777777" w:rsidR="006923EA" w:rsidRPr="006923EA" w:rsidRDefault="006923EA" w:rsidP="006923EA">
      <w:pPr>
        <w:jc w:val="both"/>
        <w:rPr>
          <w:rFonts w:asciiTheme="minorHAnsi" w:hAnsiTheme="minorHAnsi" w:cstheme="minorHAnsi"/>
          <w:sz w:val="20"/>
          <w:szCs w:val="20"/>
        </w:rPr>
      </w:pPr>
      <w:r w:rsidRPr="006923EA">
        <w:rPr>
          <w:rFonts w:asciiTheme="minorHAnsi" w:hAnsiTheme="minorHAnsi" w:cstheme="minorHAnsi"/>
          <w:sz w:val="20"/>
          <w:szCs w:val="20"/>
        </w:rPr>
        <w:t>V izboru za nagrado za najboljšo mednarodno izdano knjigo na londonskem knjižnem sejmu 2009.</w:t>
      </w:r>
    </w:p>
    <w:p w14:paraId="7B3F35C0" w14:textId="77777777" w:rsidR="00287442" w:rsidRPr="007E0371" w:rsidRDefault="00287442" w:rsidP="007E0371">
      <w:pPr>
        <w:jc w:val="both"/>
        <w:rPr>
          <w:rFonts w:asciiTheme="minorHAnsi" w:hAnsiTheme="minorHAnsi" w:cstheme="minorHAnsi"/>
          <w:sz w:val="20"/>
          <w:szCs w:val="20"/>
        </w:rPr>
      </w:pPr>
    </w:p>
    <w:p w14:paraId="25FEF9E8" w14:textId="1B73380C" w:rsidR="008F34C1" w:rsidRDefault="008F34C1" w:rsidP="008F34C1">
      <w:pPr>
        <w:rPr>
          <w:rFonts w:ascii="Calibri" w:eastAsia="Calibri" w:hAnsi="Calibri"/>
          <w:b/>
          <w:sz w:val="20"/>
          <w:szCs w:val="20"/>
          <w:lang w:eastAsia="en-US"/>
        </w:rPr>
      </w:pPr>
    </w:p>
    <w:p w14:paraId="5B088863" w14:textId="77777777" w:rsidR="00C82A5B" w:rsidRDefault="00C82A5B" w:rsidP="00C82A5B">
      <w:pPr>
        <w:pStyle w:val="Navadensplet"/>
        <w:rPr>
          <w:rFonts w:ascii="Calibri" w:eastAsia="Calibri" w:hAnsi="Calibri"/>
          <w:b/>
          <w:sz w:val="20"/>
          <w:szCs w:val="20"/>
          <w:lang w:eastAsia="en-US"/>
        </w:rPr>
      </w:pPr>
    </w:p>
    <w:p w14:paraId="5037B586" w14:textId="77777777" w:rsidR="00C82A5B" w:rsidRDefault="00C82A5B" w:rsidP="00C82A5B">
      <w:pPr>
        <w:pStyle w:val="Navadensplet"/>
        <w:rPr>
          <w:rFonts w:ascii="Calibri" w:eastAsia="Calibri" w:hAnsi="Calibri"/>
          <w:b/>
          <w:sz w:val="20"/>
          <w:szCs w:val="20"/>
          <w:lang w:eastAsia="en-US"/>
        </w:rPr>
      </w:pPr>
    </w:p>
    <w:p w14:paraId="7F36E517" w14:textId="77777777" w:rsidR="00C82A5B" w:rsidRDefault="00C82A5B" w:rsidP="00C82A5B">
      <w:pPr>
        <w:pStyle w:val="Navadensplet"/>
        <w:rPr>
          <w:rFonts w:ascii="Calibri" w:eastAsia="Calibri" w:hAnsi="Calibri"/>
          <w:b/>
          <w:sz w:val="20"/>
          <w:szCs w:val="20"/>
          <w:lang w:eastAsia="en-US"/>
        </w:rPr>
      </w:pPr>
    </w:p>
    <w:p w14:paraId="0545D1FF" w14:textId="43D7F809" w:rsidR="00C82A5B" w:rsidRDefault="00C82A5B" w:rsidP="00C82A5B">
      <w:pPr>
        <w:pStyle w:val="Navadensplet"/>
        <w:rPr>
          <w:rFonts w:ascii="Calibri" w:eastAsia="Calibri" w:hAnsi="Calibri"/>
          <w:b/>
          <w:sz w:val="20"/>
          <w:szCs w:val="20"/>
          <w:lang w:eastAsia="en-US"/>
        </w:rPr>
      </w:pPr>
    </w:p>
    <w:p w14:paraId="48A50869" w14:textId="3898B199" w:rsidR="00CB217B" w:rsidRPr="00CB217B" w:rsidRDefault="00CB217B" w:rsidP="00CB217B">
      <w:pPr>
        <w:pStyle w:val="Navadensplet"/>
        <w:rPr>
          <w:rFonts w:eastAsia="Times New Roman"/>
        </w:rPr>
      </w:pPr>
      <w:r w:rsidRPr="00CB217B">
        <w:rPr>
          <w:rFonts w:eastAsia="Times New Roman"/>
          <w:noProof/>
        </w:rPr>
        <w:lastRenderedPageBreak/>
        <w:drawing>
          <wp:anchor distT="0" distB="0" distL="114300" distR="114300" simplePos="0" relativeHeight="251712512" behindDoc="1" locked="0" layoutInCell="1" allowOverlap="1" wp14:anchorId="24DD772C" wp14:editId="6369D9F6">
            <wp:simplePos x="0" y="0"/>
            <wp:positionH relativeFrom="margin">
              <wp:align>right</wp:align>
            </wp:positionH>
            <wp:positionV relativeFrom="paragraph">
              <wp:posOffset>-5080</wp:posOffset>
            </wp:positionV>
            <wp:extent cx="1439545" cy="1885950"/>
            <wp:effectExtent l="0" t="0" r="8255" b="0"/>
            <wp:wrapNone/>
            <wp:docPr id="18" name="Slika 18" descr="\\fileserver1\Mkt\Knjigotrstvo\cent_nab\NOVOSTI - Obrazci\07 - Novo - Piki se zabava z magne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Mkt\Knjigotrstvo\cent_nab\NOVOSTI - Obrazci\07 - Novo - Piki se zabava z magnetk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954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17B">
        <w:rPr>
          <w:rFonts w:asciiTheme="minorHAnsi" w:hAnsiTheme="minorHAnsi" w:cstheme="minorHAnsi"/>
          <w:b/>
          <w:noProof/>
          <w:sz w:val="20"/>
        </w:rPr>
        <w:t>PIKI SE ZABAVA Z MAGNETKI</w:t>
      </w:r>
      <w:r w:rsidRPr="00CB217B">
        <w:t xml:space="preserve"> </w:t>
      </w:r>
    </w:p>
    <w:p w14:paraId="7E40846D" w14:textId="77777777" w:rsidR="00CB217B" w:rsidRPr="00CB217B" w:rsidRDefault="00CB217B" w:rsidP="00CB217B">
      <w:pPr>
        <w:tabs>
          <w:tab w:val="left" w:pos="5985"/>
        </w:tabs>
        <w:rPr>
          <w:rFonts w:asciiTheme="minorHAnsi" w:hAnsiTheme="minorHAnsi" w:cstheme="minorHAnsi"/>
          <w:b/>
          <w:noProof/>
          <w:sz w:val="20"/>
        </w:rPr>
      </w:pPr>
      <w:r w:rsidRPr="00CB217B">
        <w:rPr>
          <w:rFonts w:asciiTheme="minorHAnsi" w:hAnsiTheme="minorHAnsi" w:cstheme="minorHAnsi"/>
          <w:b/>
          <w:noProof/>
          <w:sz w:val="20"/>
        </w:rPr>
        <w:t>Eric Hill</w:t>
      </w:r>
    </w:p>
    <w:p w14:paraId="0C25331A" w14:textId="77777777" w:rsidR="00CB217B" w:rsidRPr="00CB217B" w:rsidRDefault="00CB217B" w:rsidP="00CB217B">
      <w:pPr>
        <w:tabs>
          <w:tab w:val="left" w:pos="5985"/>
        </w:tabs>
        <w:rPr>
          <w:rFonts w:asciiTheme="minorHAnsi" w:hAnsiTheme="minorHAnsi" w:cstheme="minorHAnsi"/>
          <w:i/>
          <w:noProof/>
          <w:sz w:val="20"/>
        </w:rPr>
      </w:pPr>
      <w:r w:rsidRPr="00CB217B">
        <w:rPr>
          <w:rFonts w:asciiTheme="minorHAnsi" w:hAnsiTheme="minorHAnsi" w:cstheme="minorHAnsi"/>
          <w:i/>
          <w:noProof/>
          <w:sz w:val="20"/>
        </w:rPr>
        <w:t xml:space="preserve">Prevod: Andreja Peček </w:t>
      </w:r>
    </w:p>
    <w:p w14:paraId="0A261655" w14:textId="32DCEB6A" w:rsidR="00CB217B" w:rsidRPr="00CB217B" w:rsidRDefault="00CB217B" w:rsidP="00CB217B">
      <w:pPr>
        <w:tabs>
          <w:tab w:val="left" w:pos="5985"/>
        </w:tabs>
        <w:rPr>
          <w:rFonts w:asciiTheme="minorHAnsi" w:hAnsiTheme="minorHAnsi" w:cstheme="minorHAnsi"/>
          <w:b/>
          <w:i/>
          <w:noProof/>
          <w:sz w:val="20"/>
        </w:rPr>
      </w:pPr>
      <w:r w:rsidRPr="00CB217B">
        <w:rPr>
          <w:rFonts w:asciiTheme="minorHAnsi" w:hAnsiTheme="minorHAnsi" w:cstheme="minorHAnsi"/>
          <w:i/>
          <w:noProof/>
          <w:sz w:val="20"/>
        </w:rPr>
        <w:t>Zbirka: Piki</w:t>
      </w:r>
    </w:p>
    <w:p w14:paraId="68560F80" w14:textId="723382F5" w:rsidR="00C82A5B" w:rsidRPr="001F49DA" w:rsidRDefault="00CB217B" w:rsidP="00CB217B">
      <w:pPr>
        <w:tabs>
          <w:tab w:val="left" w:pos="5985"/>
        </w:tabs>
        <w:rPr>
          <w:rFonts w:ascii="Calibri" w:hAnsi="Calibri" w:cs="Arial"/>
          <w:b/>
          <w:bCs/>
          <w:sz w:val="20"/>
          <w:szCs w:val="20"/>
        </w:rPr>
      </w:pPr>
      <w:r w:rsidRPr="00CB217B">
        <w:rPr>
          <w:rFonts w:asciiTheme="minorHAnsi" w:hAnsiTheme="minorHAnsi" w:cstheme="minorHAnsi"/>
          <w:b/>
          <w:noProof/>
          <w:sz w:val="20"/>
        </w:rPr>
        <w:t>MKZ</w:t>
      </w:r>
      <w:r w:rsidR="00C82A5B">
        <w:rPr>
          <w:rFonts w:ascii="Calibri" w:hAnsi="Calibri" w:cs="Arial"/>
          <w:b/>
          <w:bCs/>
          <w:sz w:val="20"/>
          <w:szCs w:val="20"/>
        </w:rPr>
        <w:tab/>
      </w:r>
    </w:p>
    <w:p w14:paraId="1BD68FC9" w14:textId="3283A92A" w:rsidR="00CB217B" w:rsidRPr="00CB217B" w:rsidRDefault="00C82A5B" w:rsidP="00CB217B">
      <w:pPr>
        <w:rPr>
          <w:rFonts w:ascii="Calibri" w:hAnsi="Calibri"/>
          <w:sz w:val="16"/>
          <w:szCs w:val="16"/>
        </w:rPr>
      </w:pPr>
      <w:r w:rsidRPr="00E95E96">
        <w:rPr>
          <w:rFonts w:ascii="Calibri" w:hAnsi="Calibri" w:cs="Calibri"/>
          <w:b/>
          <w:sz w:val="16"/>
          <w:szCs w:val="16"/>
        </w:rPr>
        <w:br/>
      </w:r>
      <w:r w:rsidR="00CB217B" w:rsidRPr="00CB217B">
        <w:rPr>
          <w:rFonts w:ascii="Calibri" w:hAnsi="Calibri"/>
          <w:sz w:val="16"/>
          <w:szCs w:val="16"/>
        </w:rPr>
        <w:t>ISBN/EAN: 9789610173410</w:t>
      </w:r>
    </w:p>
    <w:p w14:paraId="1156C92C" w14:textId="1AE0BFDD" w:rsidR="00CB217B" w:rsidRPr="00CB217B" w:rsidRDefault="00CB217B" w:rsidP="00CB217B">
      <w:pPr>
        <w:rPr>
          <w:rFonts w:ascii="Calibri" w:hAnsi="Calibri"/>
          <w:sz w:val="16"/>
          <w:szCs w:val="16"/>
        </w:rPr>
      </w:pPr>
      <w:r w:rsidRPr="00CB217B">
        <w:rPr>
          <w:rFonts w:ascii="Calibri" w:hAnsi="Calibri"/>
          <w:sz w:val="16"/>
          <w:szCs w:val="16"/>
        </w:rPr>
        <w:t>Število strani: 12</w:t>
      </w:r>
    </w:p>
    <w:p w14:paraId="49704479" w14:textId="77777777" w:rsidR="00CB217B" w:rsidRPr="00CB217B" w:rsidRDefault="00CB217B" w:rsidP="00CB217B">
      <w:pPr>
        <w:rPr>
          <w:rFonts w:ascii="Calibri" w:hAnsi="Calibri"/>
          <w:sz w:val="16"/>
          <w:szCs w:val="16"/>
        </w:rPr>
      </w:pPr>
      <w:r w:rsidRPr="00CB217B">
        <w:rPr>
          <w:rFonts w:ascii="Calibri" w:hAnsi="Calibri"/>
          <w:sz w:val="16"/>
          <w:szCs w:val="16"/>
        </w:rPr>
        <w:t>Mere (mm): 219 x 275 x 15</w:t>
      </w:r>
    </w:p>
    <w:p w14:paraId="72FFA53A" w14:textId="77777777" w:rsidR="00CB217B" w:rsidRPr="00CB217B" w:rsidRDefault="00CB217B" w:rsidP="00CB217B">
      <w:pPr>
        <w:rPr>
          <w:rFonts w:ascii="Calibri" w:hAnsi="Calibri"/>
          <w:sz w:val="16"/>
          <w:szCs w:val="16"/>
        </w:rPr>
      </w:pPr>
      <w:r w:rsidRPr="00CB217B">
        <w:rPr>
          <w:rFonts w:ascii="Calibri" w:hAnsi="Calibri"/>
          <w:sz w:val="16"/>
          <w:szCs w:val="16"/>
        </w:rPr>
        <w:t>Teža (g): 567</w:t>
      </w:r>
    </w:p>
    <w:p w14:paraId="5472A904" w14:textId="77777777" w:rsidR="00CB217B" w:rsidRPr="00CB217B" w:rsidRDefault="00CB217B" w:rsidP="00CB217B">
      <w:pPr>
        <w:rPr>
          <w:rFonts w:ascii="Calibri" w:hAnsi="Calibri"/>
          <w:sz w:val="16"/>
          <w:szCs w:val="16"/>
        </w:rPr>
      </w:pPr>
      <w:r w:rsidRPr="00CB217B">
        <w:rPr>
          <w:rFonts w:ascii="Calibri" w:hAnsi="Calibri"/>
          <w:sz w:val="16"/>
          <w:szCs w:val="16"/>
        </w:rPr>
        <w:t xml:space="preserve">Vezava: </w:t>
      </w:r>
      <w:proofErr w:type="spellStart"/>
      <w:r w:rsidRPr="00CB217B">
        <w:rPr>
          <w:rFonts w:ascii="Calibri" w:hAnsi="Calibri"/>
          <w:sz w:val="16"/>
          <w:szCs w:val="16"/>
        </w:rPr>
        <w:t>kartonka</w:t>
      </w:r>
      <w:proofErr w:type="spellEnd"/>
    </w:p>
    <w:p w14:paraId="7AA1BDDD" w14:textId="77777777" w:rsidR="00CB217B" w:rsidRPr="00CB217B" w:rsidRDefault="00CB217B" w:rsidP="00CB217B">
      <w:pPr>
        <w:rPr>
          <w:rFonts w:ascii="Calibri" w:hAnsi="Calibri"/>
          <w:sz w:val="16"/>
          <w:szCs w:val="16"/>
        </w:rPr>
      </w:pPr>
      <w:r w:rsidRPr="00CB217B">
        <w:rPr>
          <w:rFonts w:ascii="Calibri" w:hAnsi="Calibri"/>
          <w:sz w:val="16"/>
          <w:szCs w:val="16"/>
        </w:rPr>
        <w:t>Redna cena z DDV: 19,99 EUR</w:t>
      </w:r>
    </w:p>
    <w:p w14:paraId="29FDB31C" w14:textId="77777777" w:rsidR="00CB217B" w:rsidRPr="00CB217B" w:rsidRDefault="00CB217B" w:rsidP="00CB217B">
      <w:pPr>
        <w:rPr>
          <w:rFonts w:ascii="Calibri" w:hAnsi="Calibri"/>
          <w:sz w:val="16"/>
          <w:szCs w:val="16"/>
        </w:rPr>
      </w:pPr>
      <w:r w:rsidRPr="00CB217B">
        <w:rPr>
          <w:rFonts w:ascii="Calibri" w:hAnsi="Calibri"/>
          <w:sz w:val="16"/>
          <w:szCs w:val="16"/>
        </w:rPr>
        <w:t>Datum izida: 17. 05. 2024</w:t>
      </w:r>
    </w:p>
    <w:p w14:paraId="35711D58" w14:textId="16B997F9" w:rsidR="00C82A5B" w:rsidRPr="00E95E96" w:rsidRDefault="00CB217B" w:rsidP="00CB217B">
      <w:pPr>
        <w:rPr>
          <w:rFonts w:ascii="Calibri" w:hAnsi="Calibri"/>
          <w:b/>
          <w:sz w:val="20"/>
          <w:szCs w:val="20"/>
        </w:rPr>
      </w:pPr>
      <w:r w:rsidRPr="00CB217B">
        <w:rPr>
          <w:rFonts w:ascii="Calibri" w:hAnsi="Calibri"/>
          <w:sz w:val="16"/>
          <w:szCs w:val="16"/>
        </w:rPr>
        <w:t>Prvi prodajni dan: 07. 06. 2024</w:t>
      </w:r>
    </w:p>
    <w:p w14:paraId="4F7F94AE" w14:textId="46E62CDA" w:rsidR="00C82A5B" w:rsidRDefault="00C82A5B" w:rsidP="00C82A5B">
      <w:pPr>
        <w:autoSpaceDE w:val="0"/>
        <w:autoSpaceDN w:val="0"/>
        <w:adjustRightInd w:val="0"/>
        <w:jc w:val="both"/>
        <w:rPr>
          <w:rFonts w:ascii="Calibri" w:eastAsia="Calibri" w:hAnsi="Calibri" w:cs="Calibri"/>
          <w:color w:val="000000"/>
          <w:sz w:val="20"/>
          <w:szCs w:val="20"/>
        </w:rPr>
      </w:pPr>
    </w:p>
    <w:p w14:paraId="4B564026" w14:textId="3C799B13" w:rsidR="00CB217B" w:rsidRPr="00CB217B" w:rsidRDefault="00CB217B" w:rsidP="00CB217B">
      <w:pPr>
        <w:rPr>
          <w:rFonts w:asciiTheme="minorHAnsi" w:hAnsiTheme="minorHAnsi" w:cstheme="minorHAnsi"/>
          <w:sz w:val="20"/>
          <w:szCs w:val="20"/>
        </w:rPr>
      </w:pPr>
      <w:r w:rsidRPr="00CB217B">
        <w:rPr>
          <w:rFonts w:asciiTheme="minorHAnsi" w:hAnsiTheme="minorHAnsi" w:cstheme="minorHAnsi"/>
          <w:sz w:val="20"/>
          <w:szCs w:val="20"/>
        </w:rPr>
        <w:t xml:space="preserve">Pridruži se </w:t>
      </w:r>
      <w:proofErr w:type="spellStart"/>
      <w:r w:rsidRPr="00CB217B">
        <w:rPr>
          <w:rFonts w:asciiTheme="minorHAnsi" w:hAnsiTheme="minorHAnsi" w:cstheme="minorHAnsi"/>
          <w:sz w:val="20"/>
          <w:szCs w:val="20"/>
        </w:rPr>
        <w:t>Pikiju</w:t>
      </w:r>
      <w:proofErr w:type="spellEnd"/>
      <w:r w:rsidRPr="00CB217B">
        <w:rPr>
          <w:rFonts w:asciiTheme="minorHAnsi" w:hAnsiTheme="minorHAnsi" w:cstheme="minorHAnsi"/>
          <w:sz w:val="20"/>
          <w:szCs w:val="20"/>
        </w:rPr>
        <w:t xml:space="preserve"> in njegovim prijateljem! Kaj počnejo na obali, kmetiji ali v gozdu? Izberi </w:t>
      </w:r>
      <w:proofErr w:type="spellStart"/>
      <w:r w:rsidRPr="00CB217B">
        <w:rPr>
          <w:rFonts w:asciiTheme="minorHAnsi" w:hAnsiTheme="minorHAnsi" w:cstheme="minorHAnsi"/>
          <w:sz w:val="20"/>
          <w:szCs w:val="20"/>
        </w:rPr>
        <w:t>magnetke</w:t>
      </w:r>
      <w:proofErr w:type="spellEnd"/>
      <w:r w:rsidRPr="00CB217B">
        <w:rPr>
          <w:rFonts w:asciiTheme="minorHAnsi" w:hAnsiTheme="minorHAnsi" w:cstheme="minorHAnsi"/>
          <w:sz w:val="20"/>
          <w:szCs w:val="20"/>
        </w:rPr>
        <w:t xml:space="preserve"> in jih dodaj k slikam ter ustvari čisto svoje zgodbice.</w:t>
      </w:r>
    </w:p>
    <w:p w14:paraId="46E7C81F" w14:textId="77777777" w:rsidR="00CB217B" w:rsidRPr="00CB217B" w:rsidRDefault="00CB217B" w:rsidP="00CB217B">
      <w:pPr>
        <w:rPr>
          <w:rFonts w:asciiTheme="minorHAnsi" w:hAnsiTheme="minorHAnsi" w:cstheme="minorHAnsi"/>
          <w:sz w:val="20"/>
          <w:szCs w:val="20"/>
        </w:rPr>
      </w:pPr>
    </w:p>
    <w:p w14:paraId="44F530B1" w14:textId="4AE313F9" w:rsidR="00CB217B" w:rsidRPr="00CB217B" w:rsidRDefault="00CB217B" w:rsidP="00CB217B">
      <w:pPr>
        <w:rPr>
          <w:rFonts w:asciiTheme="minorHAnsi" w:hAnsiTheme="minorHAnsi" w:cstheme="minorHAnsi"/>
          <w:b/>
          <w:sz w:val="20"/>
          <w:szCs w:val="20"/>
        </w:rPr>
      </w:pPr>
      <w:r w:rsidRPr="00CB217B">
        <w:rPr>
          <w:rFonts w:asciiTheme="minorHAnsi" w:hAnsiTheme="minorHAnsi" w:cstheme="minorHAnsi"/>
          <w:b/>
          <w:sz w:val="20"/>
          <w:szCs w:val="20"/>
        </w:rPr>
        <w:t>Piki za vse čase</w:t>
      </w:r>
    </w:p>
    <w:p w14:paraId="0D59D191" w14:textId="77777777" w:rsidR="00CB217B" w:rsidRPr="00CB217B" w:rsidRDefault="00CB217B" w:rsidP="00CB217B">
      <w:pPr>
        <w:rPr>
          <w:rFonts w:asciiTheme="minorHAnsi" w:hAnsiTheme="minorHAnsi" w:cstheme="minorHAnsi"/>
          <w:sz w:val="20"/>
          <w:szCs w:val="20"/>
        </w:rPr>
      </w:pPr>
      <w:r w:rsidRPr="00CB217B">
        <w:rPr>
          <w:rFonts w:asciiTheme="minorHAnsi" w:hAnsiTheme="minorHAnsi" w:cstheme="minorHAnsi"/>
          <w:sz w:val="20"/>
          <w:szCs w:val="20"/>
        </w:rPr>
        <w:t xml:space="preserve">Piki v svojih knjigah živi naprej in vedno znova navdušuje nove in nove generacije malih bralcev in poslušalcev. Po svetu je bilo prodanih več kot 60 milijonov knjig s </w:t>
      </w:r>
      <w:proofErr w:type="spellStart"/>
      <w:r w:rsidRPr="00CB217B">
        <w:rPr>
          <w:rFonts w:asciiTheme="minorHAnsi" w:hAnsiTheme="minorHAnsi" w:cstheme="minorHAnsi"/>
          <w:sz w:val="20"/>
          <w:szCs w:val="20"/>
        </w:rPr>
        <w:t>Pikijem</w:t>
      </w:r>
      <w:proofErr w:type="spellEnd"/>
      <w:r w:rsidRPr="00CB217B">
        <w:rPr>
          <w:rFonts w:asciiTheme="minorHAnsi" w:hAnsiTheme="minorHAnsi" w:cstheme="minorHAnsi"/>
          <w:sz w:val="20"/>
          <w:szCs w:val="20"/>
        </w:rPr>
        <w:t>. Preveden je bil v več kot 60 različnih jezikov.</w:t>
      </w:r>
    </w:p>
    <w:p w14:paraId="49C9644B" w14:textId="0C112524" w:rsidR="00CB217B" w:rsidRPr="00CB217B" w:rsidRDefault="00CB217B" w:rsidP="00CB217B">
      <w:pPr>
        <w:rPr>
          <w:rFonts w:asciiTheme="minorHAnsi" w:hAnsiTheme="minorHAnsi" w:cstheme="minorHAnsi"/>
          <w:sz w:val="20"/>
          <w:szCs w:val="20"/>
        </w:rPr>
      </w:pPr>
    </w:p>
    <w:p w14:paraId="4E196910" w14:textId="77777777" w:rsidR="00CB217B" w:rsidRPr="00CB217B" w:rsidRDefault="00CB217B" w:rsidP="00CB217B">
      <w:pPr>
        <w:rPr>
          <w:rFonts w:asciiTheme="minorHAnsi" w:hAnsiTheme="minorHAnsi" w:cstheme="minorHAnsi"/>
          <w:b/>
          <w:sz w:val="20"/>
          <w:szCs w:val="20"/>
        </w:rPr>
      </w:pPr>
      <w:proofErr w:type="spellStart"/>
      <w:r w:rsidRPr="00CB217B">
        <w:rPr>
          <w:rFonts w:asciiTheme="minorHAnsi" w:hAnsiTheme="minorHAnsi" w:cstheme="minorHAnsi"/>
          <w:b/>
          <w:sz w:val="20"/>
          <w:szCs w:val="20"/>
        </w:rPr>
        <w:t>Pikijev</w:t>
      </w:r>
      <w:proofErr w:type="spellEnd"/>
      <w:r w:rsidRPr="00CB217B">
        <w:rPr>
          <w:rFonts w:asciiTheme="minorHAnsi" w:hAnsiTheme="minorHAnsi" w:cstheme="minorHAnsi"/>
          <w:b/>
          <w:sz w:val="20"/>
          <w:szCs w:val="20"/>
        </w:rPr>
        <w:t xml:space="preserve"> »pisateljski očka«</w:t>
      </w:r>
    </w:p>
    <w:p w14:paraId="3FE06028" w14:textId="42C559BF" w:rsidR="00CB217B" w:rsidRPr="00CB217B" w:rsidRDefault="00CB217B" w:rsidP="00CB217B">
      <w:pPr>
        <w:rPr>
          <w:rFonts w:asciiTheme="minorHAnsi" w:hAnsiTheme="minorHAnsi" w:cstheme="minorHAnsi"/>
          <w:sz w:val="20"/>
          <w:szCs w:val="20"/>
        </w:rPr>
      </w:pPr>
      <w:r w:rsidRPr="00CB217B">
        <w:rPr>
          <w:rFonts w:asciiTheme="minorHAnsi" w:hAnsiTheme="minorHAnsi" w:cstheme="minorHAnsi"/>
          <w:sz w:val="20"/>
          <w:szCs w:val="20"/>
        </w:rPr>
        <w:t xml:space="preserve">Piki živi v knjigah britanskega pisatelja Erica Hilla (1927–2014), ki si je prvo zgodbico o tem prikupnem kužku izmislil leta 1978, da bi naredil veselje sinu Christopherju. Dve leti zatem je zgodba izšla v knjigi in se samo v nekaj tednih povzpela na vrh lestvice najbolje prodajanih knjig v Veliki Britaniji. </w:t>
      </w:r>
    </w:p>
    <w:p w14:paraId="1DD5B41A" w14:textId="77777777" w:rsidR="00CB217B" w:rsidRPr="00CB217B" w:rsidRDefault="00CB217B" w:rsidP="00CB217B">
      <w:pPr>
        <w:rPr>
          <w:rFonts w:asciiTheme="minorHAnsi" w:hAnsiTheme="minorHAnsi" w:cstheme="minorHAnsi"/>
          <w:sz w:val="20"/>
          <w:szCs w:val="20"/>
        </w:rPr>
      </w:pPr>
    </w:p>
    <w:p w14:paraId="2A6B0D8F" w14:textId="6FD2FCE8" w:rsidR="00CB217B" w:rsidRPr="00CB217B" w:rsidRDefault="00CB217B" w:rsidP="00CB217B">
      <w:pPr>
        <w:rPr>
          <w:rFonts w:asciiTheme="minorHAnsi" w:hAnsiTheme="minorHAnsi" w:cstheme="minorHAnsi"/>
          <w:sz w:val="20"/>
          <w:szCs w:val="20"/>
        </w:rPr>
      </w:pPr>
      <w:r w:rsidRPr="00CB217B">
        <w:rPr>
          <w:rFonts w:asciiTheme="minorHAnsi" w:hAnsiTheme="minorHAnsi" w:cstheme="minorHAnsi"/>
          <w:sz w:val="20"/>
          <w:szCs w:val="20"/>
        </w:rPr>
        <w:t xml:space="preserve">Eric Hill je risal že od malih nog. Sprva je delal kot kurir, nato je bil grafični oblikovalec, kasneje kreativni direktor v oglaševalski agenciji. Ves ta čas pa je, že od rane mladosti, risal predvsem za lastno veselje. Kmalu je pričel risati tudi stripe, ki jih je objavljal v časopisih. Ko je napisal in narisal prvo </w:t>
      </w:r>
      <w:proofErr w:type="spellStart"/>
      <w:r w:rsidRPr="00CB217B">
        <w:rPr>
          <w:rFonts w:asciiTheme="minorHAnsi" w:hAnsiTheme="minorHAnsi" w:cstheme="minorHAnsi"/>
          <w:sz w:val="20"/>
          <w:szCs w:val="20"/>
        </w:rPr>
        <w:t>Pikijevo</w:t>
      </w:r>
      <w:proofErr w:type="spellEnd"/>
      <w:r w:rsidRPr="00CB217B">
        <w:rPr>
          <w:rFonts w:asciiTheme="minorHAnsi" w:hAnsiTheme="minorHAnsi" w:cstheme="minorHAnsi"/>
          <w:sz w:val="20"/>
          <w:szCs w:val="20"/>
        </w:rPr>
        <w:t xml:space="preserve"> zgodbico, ki je doživela izjemen uspeh, se je v celoti posvetil prav pisanju in risanju zgodb za najmlajše.</w:t>
      </w:r>
    </w:p>
    <w:p w14:paraId="2E39E15A" w14:textId="35EA152C" w:rsidR="00C82A5B" w:rsidRDefault="001D0FB9" w:rsidP="008F34C1">
      <w:pPr>
        <w:rPr>
          <w:rFonts w:ascii="Calibri" w:eastAsia="Calibri" w:hAnsi="Calibri"/>
          <w:b/>
          <w:sz w:val="20"/>
          <w:szCs w:val="20"/>
          <w:lang w:eastAsia="en-US"/>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8666E1B" w14:textId="4F11D30C" w:rsidR="001D0FB9" w:rsidRDefault="001D0FB9" w:rsidP="001D0FB9">
      <w:pPr>
        <w:pStyle w:val="Navadensplet"/>
        <w:rPr>
          <w:rFonts w:ascii="Calibri" w:hAnsi="Calibri"/>
          <w:b/>
          <w:sz w:val="20"/>
          <w:szCs w:val="20"/>
        </w:rPr>
      </w:pPr>
    </w:p>
    <w:p w14:paraId="6060CC55" w14:textId="3648CB59" w:rsidR="0094551A" w:rsidRPr="0094551A" w:rsidRDefault="0094551A" w:rsidP="0094551A">
      <w:pPr>
        <w:pStyle w:val="Navadensplet"/>
        <w:rPr>
          <w:rFonts w:eastAsia="Times New Roman"/>
        </w:rPr>
      </w:pPr>
      <w:r w:rsidRPr="0094551A">
        <w:rPr>
          <w:rFonts w:eastAsia="Times New Roman"/>
          <w:noProof/>
        </w:rPr>
        <w:drawing>
          <wp:anchor distT="0" distB="0" distL="114300" distR="114300" simplePos="0" relativeHeight="251713536" behindDoc="1" locked="0" layoutInCell="1" allowOverlap="1" wp14:anchorId="01D9148E" wp14:editId="342466C8">
            <wp:simplePos x="0" y="0"/>
            <wp:positionH relativeFrom="margin">
              <wp:posOffset>4328794</wp:posOffset>
            </wp:positionH>
            <wp:positionV relativeFrom="paragraph">
              <wp:posOffset>9525</wp:posOffset>
            </wp:positionV>
            <wp:extent cx="1417955" cy="2026544"/>
            <wp:effectExtent l="0" t="0" r="0" b="0"/>
            <wp:wrapNone/>
            <wp:docPr id="21" name="Slika 21" descr="\\fileserver1\Mkt\Knjigotrstvo\cent_nab\NOVOSTI - Obrazci\08 - Novo - Živela b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1\Mkt\Knjigotrstvo\cent_nab\NOVOSTI - Obrazci\08 - Novo - Živela bo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9467" cy="202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551A">
        <w:rPr>
          <w:rFonts w:asciiTheme="minorHAnsi" w:hAnsiTheme="minorHAnsi" w:cstheme="minorHAnsi"/>
          <w:b/>
          <w:noProof/>
          <w:sz w:val="20"/>
          <w:szCs w:val="20"/>
        </w:rPr>
        <w:t>ŽIVELA BOM - ŽEPNICA</w:t>
      </w:r>
      <w:r w:rsidRPr="0094551A">
        <w:t xml:space="preserve"> </w:t>
      </w:r>
    </w:p>
    <w:p w14:paraId="7C8BD063" w14:textId="3457CC00" w:rsidR="0094551A" w:rsidRPr="0094551A" w:rsidRDefault="0094551A" w:rsidP="0094551A">
      <w:pPr>
        <w:rPr>
          <w:rFonts w:asciiTheme="minorHAnsi" w:hAnsiTheme="minorHAnsi" w:cstheme="minorHAnsi"/>
          <w:b/>
          <w:noProof/>
          <w:sz w:val="20"/>
          <w:szCs w:val="20"/>
        </w:rPr>
      </w:pPr>
      <w:r w:rsidRPr="0094551A">
        <w:rPr>
          <w:rFonts w:asciiTheme="minorHAnsi" w:hAnsiTheme="minorHAnsi" w:cstheme="minorHAnsi"/>
          <w:b/>
          <w:noProof/>
          <w:sz w:val="20"/>
          <w:szCs w:val="20"/>
        </w:rPr>
        <w:t>Lale Gül</w:t>
      </w:r>
    </w:p>
    <w:p w14:paraId="1AC65B4E" w14:textId="5CC0FA44" w:rsidR="0094551A" w:rsidRPr="0094551A" w:rsidRDefault="0094551A" w:rsidP="0094551A">
      <w:pPr>
        <w:rPr>
          <w:rFonts w:asciiTheme="minorHAnsi" w:hAnsiTheme="minorHAnsi" w:cstheme="minorHAnsi"/>
          <w:i/>
          <w:noProof/>
          <w:sz w:val="20"/>
          <w:szCs w:val="20"/>
        </w:rPr>
      </w:pPr>
      <w:r w:rsidRPr="0094551A">
        <w:rPr>
          <w:rFonts w:asciiTheme="minorHAnsi" w:hAnsiTheme="minorHAnsi" w:cstheme="minorHAnsi"/>
          <w:i/>
          <w:noProof/>
          <w:sz w:val="20"/>
          <w:szCs w:val="20"/>
        </w:rPr>
        <w:t>Prevod: Stana Anželj</w:t>
      </w:r>
    </w:p>
    <w:p w14:paraId="46A98432" w14:textId="77777777" w:rsidR="0094551A" w:rsidRPr="0094551A" w:rsidRDefault="0094551A" w:rsidP="0094551A">
      <w:pPr>
        <w:rPr>
          <w:rFonts w:asciiTheme="minorHAnsi" w:hAnsiTheme="minorHAnsi" w:cstheme="minorHAnsi"/>
          <w:i/>
          <w:noProof/>
          <w:sz w:val="20"/>
          <w:szCs w:val="20"/>
        </w:rPr>
      </w:pPr>
      <w:r w:rsidRPr="0094551A">
        <w:rPr>
          <w:rFonts w:asciiTheme="minorHAnsi" w:hAnsiTheme="minorHAnsi" w:cstheme="minorHAnsi"/>
          <w:i/>
          <w:noProof/>
          <w:sz w:val="20"/>
          <w:szCs w:val="20"/>
        </w:rPr>
        <w:t>Zbirka: Kapučino</w:t>
      </w:r>
    </w:p>
    <w:p w14:paraId="7041493A" w14:textId="77777777" w:rsidR="0094551A" w:rsidRPr="0094551A" w:rsidRDefault="0094551A" w:rsidP="0094551A">
      <w:pPr>
        <w:rPr>
          <w:rFonts w:asciiTheme="minorHAnsi" w:hAnsiTheme="minorHAnsi" w:cstheme="minorHAnsi"/>
          <w:b/>
          <w:noProof/>
          <w:sz w:val="20"/>
          <w:szCs w:val="20"/>
        </w:rPr>
      </w:pPr>
      <w:r w:rsidRPr="0094551A">
        <w:rPr>
          <w:rFonts w:asciiTheme="minorHAnsi" w:hAnsiTheme="minorHAnsi" w:cstheme="minorHAnsi"/>
          <w:b/>
          <w:noProof/>
          <w:sz w:val="20"/>
          <w:szCs w:val="20"/>
        </w:rPr>
        <w:t>MKZ</w:t>
      </w:r>
    </w:p>
    <w:p w14:paraId="2A488469" w14:textId="77777777" w:rsidR="0094551A" w:rsidRPr="0094551A" w:rsidRDefault="001D0FB9" w:rsidP="0094551A">
      <w:pPr>
        <w:rPr>
          <w:rFonts w:ascii="Calibri" w:hAnsi="Calibri"/>
          <w:sz w:val="16"/>
          <w:szCs w:val="16"/>
        </w:rPr>
      </w:pPr>
      <w:r w:rsidRPr="00E95E96">
        <w:rPr>
          <w:rFonts w:ascii="Calibri" w:hAnsi="Calibri" w:cs="Calibri"/>
          <w:b/>
          <w:sz w:val="16"/>
          <w:szCs w:val="16"/>
        </w:rPr>
        <w:br/>
      </w:r>
      <w:r w:rsidR="0094551A" w:rsidRPr="0094551A">
        <w:rPr>
          <w:rFonts w:ascii="Calibri" w:hAnsi="Calibri"/>
          <w:sz w:val="16"/>
          <w:szCs w:val="16"/>
        </w:rPr>
        <w:t>ISBN/EAN: 9789610175322</w:t>
      </w:r>
    </w:p>
    <w:p w14:paraId="3B0C8903" w14:textId="77777777" w:rsidR="0094551A" w:rsidRPr="0094551A" w:rsidRDefault="0094551A" w:rsidP="0094551A">
      <w:pPr>
        <w:rPr>
          <w:rFonts w:ascii="Calibri" w:hAnsi="Calibri"/>
          <w:sz w:val="16"/>
          <w:szCs w:val="16"/>
        </w:rPr>
      </w:pPr>
      <w:r w:rsidRPr="0094551A">
        <w:rPr>
          <w:rFonts w:ascii="Calibri" w:hAnsi="Calibri"/>
          <w:sz w:val="16"/>
          <w:szCs w:val="16"/>
        </w:rPr>
        <w:t>Število strani: 336</w:t>
      </w:r>
    </w:p>
    <w:p w14:paraId="6AF0FBE6" w14:textId="77777777" w:rsidR="0094551A" w:rsidRPr="0094551A" w:rsidRDefault="0094551A" w:rsidP="0094551A">
      <w:pPr>
        <w:rPr>
          <w:rFonts w:ascii="Calibri" w:hAnsi="Calibri"/>
          <w:sz w:val="16"/>
          <w:szCs w:val="16"/>
        </w:rPr>
      </w:pPr>
      <w:r w:rsidRPr="0094551A">
        <w:rPr>
          <w:rFonts w:ascii="Calibri" w:hAnsi="Calibri"/>
          <w:sz w:val="16"/>
          <w:szCs w:val="16"/>
        </w:rPr>
        <w:t>Mere (mm): 125 x 188 x 22</w:t>
      </w:r>
    </w:p>
    <w:p w14:paraId="39FC8F28" w14:textId="77777777" w:rsidR="0094551A" w:rsidRPr="0094551A" w:rsidRDefault="0094551A" w:rsidP="0094551A">
      <w:pPr>
        <w:rPr>
          <w:rFonts w:ascii="Calibri" w:hAnsi="Calibri"/>
          <w:sz w:val="16"/>
          <w:szCs w:val="16"/>
        </w:rPr>
      </w:pPr>
      <w:r w:rsidRPr="0094551A">
        <w:rPr>
          <w:rFonts w:ascii="Calibri" w:hAnsi="Calibri"/>
          <w:sz w:val="16"/>
          <w:szCs w:val="16"/>
        </w:rPr>
        <w:t>Teža (g): 223</w:t>
      </w:r>
    </w:p>
    <w:p w14:paraId="290CBAE3" w14:textId="77777777" w:rsidR="0094551A" w:rsidRPr="0094551A" w:rsidRDefault="0094551A" w:rsidP="0094551A">
      <w:pPr>
        <w:rPr>
          <w:rFonts w:ascii="Calibri" w:hAnsi="Calibri"/>
          <w:sz w:val="16"/>
          <w:szCs w:val="16"/>
        </w:rPr>
      </w:pPr>
      <w:r w:rsidRPr="0094551A">
        <w:rPr>
          <w:rFonts w:ascii="Calibri" w:hAnsi="Calibri"/>
          <w:sz w:val="16"/>
          <w:szCs w:val="16"/>
        </w:rPr>
        <w:t>Vezava: mehka</w:t>
      </w:r>
    </w:p>
    <w:p w14:paraId="55635D84" w14:textId="77777777" w:rsidR="0094551A" w:rsidRPr="0094551A" w:rsidRDefault="0094551A" w:rsidP="0094551A">
      <w:pPr>
        <w:rPr>
          <w:rFonts w:ascii="Calibri" w:hAnsi="Calibri"/>
          <w:sz w:val="16"/>
          <w:szCs w:val="16"/>
        </w:rPr>
      </w:pPr>
      <w:r w:rsidRPr="0094551A">
        <w:rPr>
          <w:rFonts w:ascii="Calibri" w:hAnsi="Calibri"/>
          <w:sz w:val="16"/>
          <w:szCs w:val="16"/>
        </w:rPr>
        <w:t>Redna cena z DDV: 16,99 EUR</w:t>
      </w:r>
    </w:p>
    <w:p w14:paraId="60077FD8" w14:textId="77777777" w:rsidR="0094551A" w:rsidRPr="0094551A" w:rsidRDefault="0094551A" w:rsidP="0094551A">
      <w:pPr>
        <w:rPr>
          <w:rFonts w:ascii="Calibri" w:hAnsi="Calibri"/>
          <w:sz w:val="16"/>
          <w:szCs w:val="16"/>
        </w:rPr>
      </w:pPr>
      <w:r w:rsidRPr="0094551A">
        <w:rPr>
          <w:rFonts w:ascii="Calibri" w:hAnsi="Calibri"/>
          <w:sz w:val="16"/>
          <w:szCs w:val="16"/>
        </w:rPr>
        <w:t xml:space="preserve">Datum izida: 07. 06. 2024  </w:t>
      </w:r>
    </w:p>
    <w:p w14:paraId="798EDE31" w14:textId="4FE057A6" w:rsidR="001D0FB9" w:rsidRDefault="0094551A" w:rsidP="0094551A">
      <w:pPr>
        <w:rPr>
          <w:rFonts w:ascii="Calibri" w:hAnsi="Calibri"/>
          <w:sz w:val="16"/>
          <w:szCs w:val="16"/>
        </w:rPr>
      </w:pPr>
      <w:r w:rsidRPr="0094551A">
        <w:rPr>
          <w:rFonts w:ascii="Calibri" w:hAnsi="Calibri"/>
          <w:sz w:val="16"/>
          <w:szCs w:val="16"/>
        </w:rPr>
        <w:t xml:space="preserve">Prvi prodajni dan: 07. 06. 2024  </w:t>
      </w:r>
    </w:p>
    <w:p w14:paraId="6C8F5178" w14:textId="2EDC5BBD" w:rsidR="0094551A" w:rsidRDefault="0094551A" w:rsidP="0094551A">
      <w:pPr>
        <w:rPr>
          <w:rFonts w:ascii="Calibri" w:eastAsia="Calibri" w:hAnsi="Calibri" w:cs="Calibri"/>
          <w:color w:val="000000"/>
          <w:sz w:val="20"/>
          <w:szCs w:val="20"/>
        </w:rPr>
      </w:pPr>
    </w:p>
    <w:p w14:paraId="56B81D74" w14:textId="77777777" w:rsidR="0094551A" w:rsidRDefault="0094551A" w:rsidP="0094551A">
      <w:pPr>
        <w:rPr>
          <w:rFonts w:ascii="Calibri" w:eastAsia="Calibri" w:hAnsi="Calibri" w:cs="Calibri"/>
          <w:color w:val="000000"/>
          <w:sz w:val="20"/>
          <w:szCs w:val="20"/>
        </w:rPr>
      </w:pPr>
    </w:p>
    <w:p w14:paraId="526C796C" w14:textId="77777777" w:rsidR="0094551A" w:rsidRPr="0094551A" w:rsidRDefault="0094551A" w:rsidP="0094551A">
      <w:pPr>
        <w:autoSpaceDE w:val="0"/>
        <w:autoSpaceDN w:val="0"/>
        <w:adjustRightInd w:val="0"/>
        <w:jc w:val="both"/>
        <w:rPr>
          <w:rFonts w:asciiTheme="minorHAnsi" w:hAnsiTheme="minorHAnsi" w:cstheme="minorHAnsi"/>
          <w:color w:val="000000" w:themeColor="text1"/>
          <w:sz w:val="20"/>
          <w:szCs w:val="20"/>
        </w:rPr>
      </w:pPr>
      <w:r w:rsidRPr="0094551A">
        <w:rPr>
          <w:rFonts w:asciiTheme="minorHAnsi" w:hAnsiTheme="minorHAnsi" w:cstheme="minorHAnsi"/>
          <w:color w:val="000000" w:themeColor="text1"/>
          <w:sz w:val="20"/>
          <w:szCs w:val="20"/>
        </w:rPr>
        <w:t>Avtobiografski prvenec mlade Nizozemke turškega rodu opisuje dilemo dekleta, ki se je uprlo muslimanski vzgoji, kar je v družini povzročilo nepopravljiv razkol. Roman je dvignil veliko prahu, tudi strogih obsodb, avtorica pa je zanj prejela številne nagrade.</w:t>
      </w:r>
    </w:p>
    <w:p w14:paraId="267B0B0A" w14:textId="77777777" w:rsidR="0094551A" w:rsidRPr="0094551A" w:rsidRDefault="0094551A" w:rsidP="0094551A">
      <w:pPr>
        <w:autoSpaceDE w:val="0"/>
        <w:autoSpaceDN w:val="0"/>
        <w:adjustRightInd w:val="0"/>
        <w:jc w:val="both"/>
        <w:rPr>
          <w:rFonts w:asciiTheme="minorHAnsi" w:hAnsiTheme="minorHAnsi" w:cstheme="minorHAnsi"/>
          <w:color w:val="000000" w:themeColor="text1"/>
          <w:sz w:val="20"/>
          <w:szCs w:val="20"/>
        </w:rPr>
      </w:pPr>
    </w:p>
    <w:p w14:paraId="59633A33" w14:textId="77777777" w:rsidR="0094551A" w:rsidRPr="0094551A" w:rsidRDefault="0094551A" w:rsidP="0094551A">
      <w:pPr>
        <w:autoSpaceDE w:val="0"/>
        <w:autoSpaceDN w:val="0"/>
        <w:adjustRightInd w:val="0"/>
        <w:jc w:val="both"/>
        <w:rPr>
          <w:rFonts w:asciiTheme="minorHAnsi" w:hAnsiTheme="minorHAnsi" w:cstheme="minorHAnsi"/>
          <w:b/>
          <w:color w:val="000000" w:themeColor="text1"/>
          <w:sz w:val="20"/>
          <w:szCs w:val="20"/>
        </w:rPr>
      </w:pPr>
      <w:r w:rsidRPr="0094551A">
        <w:rPr>
          <w:rFonts w:asciiTheme="minorHAnsi" w:hAnsiTheme="minorHAnsi" w:cstheme="minorHAnsi"/>
          <w:b/>
          <w:color w:val="000000" w:themeColor="text1"/>
          <w:sz w:val="20"/>
          <w:szCs w:val="20"/>
        </w:rPr>
        <w:t>Val polemik, tudi odkrite obsodbe mlade pisateljice</w:t>
      </w:r>
    </w:p>
    <w:p w14:paraId="4EBC9FE0" w14:textId="77777777" w:rsidR="0094551A" w:rsidRPr="0094551A" w:rsidRDefault="0094551A" w:rsidP="0094551A">
      <w:pPr>
        <w:autoSpaceDE w:val="0"/>
        <w:autoSpaceDN w:val="0"/>
        <w:adjustRightInd w:val="0"/>
        <w:jc w:val="both"/>
        <w:rPr>
          <w:rFonts w:asciiTheme="minorHAnsi" w:hAnsiTheme="minorHAnsi" w:cstheme="minorHAnsi"/>
          <w:color w:val="000000" w:themeColor="text1"/>
          <w:sz w:val="20"/>
          <w:szCs w:val="20"/>
        </w:rPr>
      </w:pPr>
      <w:r w:rsidRPr="0094551A">
        <w:rPr>
          <w:rFonts w:asciiTheme="minorHAnsi" w:hAnsiTheme="minorHAnsi" w:cstheme="minorHAnsi"/>
          <w:color w:val="000000" w:themeColor="text1"/>
          <w:sz w:val="20"/>
          <w:szCs w:val="20"/>
        </w:rPr>
        <w:t xml:space="preserve">Prvenec mlade Nizozemke Živela bom je ob izidu doma sprožil val polemik. </w:t>
      </w:r>
      <w:proofErr w:type="spellStart"/>
      <w:r w:rsidRPr="0094551A">
        <w:rPr>
          <w:rFonts w:asciiTheme="minorHAnsi" w:hAnsiTheme="minorHAnsi" w:cstheme="minorHAnsi"/>
          <w:color w:val="000000" w:themeColor="text1"/>
          <w:sz w:val="20"/>
          <w:szCs w:val="20"/>
        </w:rPr>
        <w:t>Lale</w:t>
      </w:r>
      <w:proofErr w:type="spellEnd"/>
      <w:r w:rsidRPr="0094551A">
        <w:rPr>
          <w:rFonts w:asciiTheme="minorHAnsi" w:hAnsiTheme="minorHAnsi" w:cstheme="minorHAnsi"/>
          <w:color w:val="000000" w:themeColor="text1"/>
          <w:sz w:val="20"/>
          <w:szCs w:val="20"/>
        </w:rPr>
        <w:t xml:space="preserve"> </w:t>
      </w:r>
      <w:proofErr w:type="spellStart"/>
      <w:r w:rsidRPr="0094551A">
        <w:rPr>
          <w:rFonts w:asciiTheme="minorHAnsi" w:hAnsiTheme="minorHAnsi" w:cstheme="minorHAnsi"/>
          <w:color w:val="000000" w:themeColor="text1"/>
          <w:sz w:val="20"/>
          <w:szCs w:val="20"/>
        </w:rPr>
        <w:t>Gül</w:t>
      </w:r>
      <w:proofErr w:type="spellEnd"/>
      <w:r w:rsidRPr="0094551A">
        <w:rPr>
          <w:rFonts w:asciiTheme="minorHAnsi" w:hAnsiTheme="minorHAnsi" w:cstheme="minorHAnsi"/>
          <w:color w:val="000000" w:themeColor="text1"/>
          <w:sz w:val="20"/>
          <w:szCs w:val="20"/>
        </w:rPr>
        <w:t xml:space="preserve">, ki je odrasla v nizozemsko-islamski skupnosti sredi Amsterdama, je v njem popisala svojo zgodbo, dilemo dekleta, ujetega med dve različni kulturi in dva nasprotujoča si vrednostna sistema. Knjiga je na Nizozemskem dvignila veliko prahu ter doživela mešane odzive: nizozemska islamska skupnost je avtorico odkrito obsodila, knjiga pa je postala uspešnica in </w:t>
      </w:r>
      <w:proofErr w:type="spellStart"/>
      <w:r w:rsidRPr="0094551A">
        <w:rPr>
          <w:rFonts w:asciiTheme="minorHAnsi" w:hAnsiTheme="minorHAnsi" w:cstheme="minorHAnsi"/>
          <w:color w:val="000000" w:themeColor="text1"/>
          <w:sz w:val="20"/>
          <w:szCs w:val="20"/>
        </w:rPr>
        <w:t>Lale</w:t>
      </w:r>
      <w:proofErr w:type="spellEnd"/>
      <w:r w:rsidRPr="0094551A">
        <w:rPr>
          <w:rFonts w:asciiTheme="minorHAnsi" w:hAnsiTheme="minorHAnsi" w:cstheme="minorHAnsi"/>
          <w:color w:val="000000" w:themeColor="text1"/>
          <w:sz w:val="20"/>
          <w:szCs w:val="20"/>
        </w:rPr>
        <w:t xml:space="preserve"> </w:t>
      </w:r>
      <w:proofErr w:type="spellStart"/>
      <w:r w:rsidRPr="0094551A">
        <w:rPr>
          <w:rFonts w:asciiTheme="minorHAnsi" w:hAnsiTheme="minorHAnsi" w:cstheme="minorHAnsi"/>
          <w:color w:val="000000" w:themeColor="text1"/>
          <w:sz w:val="20"/>
          <w:szCs w:val="20"/>
        </w:rPr>
        <w:t>Gül</w:t>
      </w:r>
      <w:proofErr w:type="spellEnd"/>
      <w:r w:rsidRPr="0094551A">
        <w:rPr>
          <w:rFonts w:asciiTheme="minorHAnsi" w:hAnsiTheme="minorHAnsi" w:cstheme="minorHAnsi"/>
          <w:color w:val="000000" w:themeColor="text1"/>
          <w:sz w:val="20"/>
          <w:szCs w:val="20"/>
        </w:rPr>
        <w:t xml:space="preserve"> je zanjo prejela nagrado NS </w:t>
      </w:r>
      <w:proofErr w:type="spellStart"/>
      <w:r w:rsidRPr="0094551A">
        <w:rPr>
          <w:rFonts w:asciiTheme="minorHAnsi" w:hAnsiTheme="minorHAnsi" w:cstheme="minorHAnsi"/>
          <w:color w:val="000000" w:themeColor="text1"/>
          <w:sz w:val="20"/>
          <w:szCs w:val="20"/>
        </w:rPr>
        <w:t>Publieksprijs</w:t>
      </w:r>
      <w:proofErr w:type="spellEnd"/>
      <w:r w:rsidRPr="0094551A">
        <w:rPr>
          <w:rFonts w:asciiTheme="minorHAnsi" w:hAnsiTheme="minorHAnsi" w:cstheme="minorHAnsi"/>
          <w:color w:val="000000" w:themeColor="text1"/>
          <w:sz w:val="20"/>
          <w:szCs w:val="20"/>
        </w:rPr>
        <w:t xml:space="preserve"> za najboljši roman po mnenju bralcev.</w:t>
      </w:r>
    </w:p>
    <w:p w14:paraId="354E3D0D" w14:textId="77777777" w:rsidR="0094551A" w:rsidRPr="0094551A" w:rsidRDefault="0094551A" w:rsidP="0094551A">
      <w:pPr>
        <w:autoSpaceDE w:val="0"/>
        <w:autoSpaceDN w:val="0"/>
        <w:adjustRightInd w:val="0"/>
        <w:jc w:val="both"/>
        <w:rPr>
          <w:rFonts w:asciiTheme="minorHAnsi" w:hAnsiTheme="minorHAnsi" w:cstheme="minorHAnsi"/>
          <w:color w:val="000000" w:themeColor="text1"/>
          <w:sz w:val="20"/>
          <w:szCs w:val="20"/>
        </w:rPr>
      </w:pPr>
    </w:p>
    <w:p w14:paraId="11E61E17" w14:textId="4931D5B5" w:rsidR="0094551A" w:rsidRDefault="0094551A" w:rsidP="0094551A">
      <w:pPr>
        <w:autoSpaceDE w:val="0"/>
        <w:autoSpaceDN w:val="0"/>
        <w:adjustRightInd w:val="0"/>
        <w:jc w:val="both"/>
        <w:rPr>
          <w:rFonts w:asciiTheme="minorHAnsi" w:hAnsiTheme="minorHAnsi" w:cstheme="minorHAnsi"/>
          <w:b/>
          <w:color w:val="000000" w:themeColor="text1"/>
          <w:sz w:val="20"/>
          <w:szCs w:val="20"/>
        </w:rPr>
      </w:pPr>
    </w:p>
    <w:p w14:paraId="1588EC0C" w14:textId="052079A8" w:rsidR="0094551A" w:rsidRPr="0094551A" w:rsidRDefault="0094551A" w:rsidP="0094551A">
      <w:pPr>
        <w:autoSpaceDE w:val="0"/>
        <w:autoSpaceDN w:val="0"/>
        <w:adjustRightInd w:val="0"/>
        <w:jc w:val="both"/>
        <w:rPr>
          <w:rFonts w:asciiTheme="minorHAnsi" w:hAnsiTheme="minorHAnsi" w:cstheme="minorHAnsi"/>
          <w:b/>
          <w:color w:val="000000" w:themeColor="text1"/>
          <w:sz w:val="20"/>
          <w:szCs w:val="20"/>
        </w:rPr>
      </w:pPr>
      <w:r w:rsidRPr="0094551A">
        <w:rPr>
          <w:rFonts w:asciiTheme="minorHAnsi" w:hAnsiTheme="minorHAnsi" w:cstheme="minorHAnsi"/>
          <w:b/>
          <w:color w:val="000000" w:themeColor="text1"/>
          <w:sz w:val="20"/>
          <w:szCs w:val="20"/>
        </w:rPr>
        <w:t>Razkol med družinsko in vrstniško kulturo</w:t>
      </w:r>
    </w:p>
    <w:p w14:paraId="40D45769" w14:textId="241FE806" w:rsidR="0094551A" w:rsidRPr="0094551A" w:rsidRDefault="0094551A" w:rsidP="0094551A">
      <w:pPr>
        <w:autoSpaceDE w:val="0"/>
        <w:autoSpaceDN w:val="0"/>
        <w:adjustRightInd w:val="0"/>
        <w:jc w:val="both"/>
        <w:rPr>
          <w:rFonts w:asciiTheme="minorHAnsi" w:hAnsiTheme="minorHAnsi" w:cstheme="minorHAnsi"/>
          <w:color w:val="000000" w:themeColor="text1"/>
          <w:sz w:val="20"/>
          <w:szCs w:val="20"/>
        </w:rPr>
      </w:pPr>
      <w:r w:rsidRPr="0094551A">
        <w:rPr>
          <w:rFonts w:asciiTheme="minorHAnsi" w:hAnsiTheme="minorHAnsi" w:cstheme="minorHAnsi"/>
          <w:color w:val="000000" w:themeColor="text1"/>
          <w:sz w:val="20"/>
          <w:szCs w:val="20"/>
        </w:rPr>
        <w:t xml:space="preserve">Glavna junakinja je mlada </w:t>
      </w:r>
      <w:proofErr w:type="spellStart"/>
      <w:r w:rsidRPr="0094551A">
        <w:rPr>
          <w:rFonts w:asciiTheme="minorHAnsi" w:hAnsiTheme="minorHAnsi" w:cstheme="minorHAnsi"/>
          <w:color w:val="000000" w:themeColor="text1"/>
          <w:sz w:val="20"/>
          <w:szCs w:val="20"/>
        </w:rPr>
        <w:t>Büsra</w:t>
      </w:r>
      <w:proofErr w:type="spellEnd"/>
      <w:r w:rsidRPr="0094551A">
        <w:rPr>
          <w:rFonts w:asciiTheme="minorHAnsi" w:hAnsiTheme="minorHAnsi" w:cstheme="minorHAnsi"/>
          <w:color w:val="000000" w:themeColor="text1"/>
          <w:sz w:val="20"/>
          <w:szCs w:val="20"/>
        </w:rPr>
        <w:t xml:space="preserve">, ki vse težje lovi ravnovesje med življenjem svoje družine in tistim, ki ga živijo njene vrstnice, prijateljice in sošolke. Vse bolj odtujena od pravil, po katerih se ravnajo njeni domači, se </w:t>
      </w:r>
      <w:proofErr w:type="spellStart"/>
      <w:r w:rsidRPr="0094551A">
        <w:rPr>
          <w:rFonts w:asciiTheme="minorHAnsi" w:hAnsiTheme="minorHAnsi" w:cstheme="minorHAnsi"/>
          <w:color w:val="000000" w:themeColor="text1"/>
          <w:sz w:val="20"/>
          <w:szCs w:val="20"/>
        </w:rPr>
        <w:t>Büsra</w:t>
      </w:r>
      <w:proofErr w:type="spellEnd"/>
      <w:r w:rsidRPr="0094551A">
        <w:rPr>
          <w:rFonts w:asciiTheme="minorHAnsi" w:hAnsiTheme="minorHAnsi" w:cstheme="minorHAnsi"/>
          <w:color w:val="000000" w:themeColor="text1"/>
          <w:sz w:val="20"/>
          <w:szCs w:val="20"/>
        </w:rPr>
        <w:t xml:space="preserve"> odmika od ritualov svoje skupnosti, odklanja institucijo dogovorjene poroke in si nasploh želi več od življenja poročene matere – to pa v družini povzroči nepopravljiv razkol. Pogumen roman o tabujih islamske vere in o težavah kulturne asimilacije.</w:t>
      </w:r>
    </w:p>
    <w:p w14:paraId="2D2A22D3" w14:textId="214B94FB" w:rsidR="0094551A" w:rsidRPr="0094551A" w:rsidRDefault="0094551A" w:rsidP="0094551A">
      <w:pPr>
        <w:autoSpaceDE w:val="0"/>
        <w:autoSpaceDN w:val="0"/>
        <w:adjustRightInd w:val="0"/>
        <w:jc w:val="both"/>
        <w:rPr>
          <w:rFonts w:asciiTheme="minorHAnsi" w:hAnsiTheme="minorHAnsi" w:cstheme="minorHAnsi"/>
          <w:color w:val="000000" w:themeColor="text1"/>
          <w:sz w:val="20"/>
          <w:szCs w:val="20"/>
        </w:rPr>
      </w:pPr>
    </w:p>
    <w:p w14:paraId="4486BDA9" w14:textId="29A8D25D" w:rsidR="0094551A" w:rsidRPr="0094551A" w:rsidRDefault="0094551A" w:rsidP="0094551A">
      <w:pPr>
        <w:autoSpaceDE w:val="0"/>
        <w:autoSpaceDN w:val="0"/>
        <w:adjustRightInd w:val="0"/>
        <w:jc w:val="both"/>
        <w:rPr>
          <w:rFonts w:asciiTheme="minorHAnsi" w:hAnsiTheme="minorHAnsi" w:cstheme="minorHAnsi"/>
          <w:b/>
          <w:color w:val="000000" w:themeColor="text1"/>
          <w:sz w:val="20"/>
          <w:szCs w:val="20"/>
        </w:rPr>
      </w:pPr>
      <w:r w:rsidRPr="0094551A">
        <w:rPr>
          <w:rFonts w:asciiTheme="minorHAnsi" w:hAnsiTheme="minorHAnsi" w:cstheme="minorHAnsi"/>
          <w:b/>
          <w:color w:val="000000" w:themeColor="text1"/>
          <w:sz w:val="20"/>
          <w:szCs w:val="20"/>
        </w:rPr>
        <w:t>O avtorici</w:t>
      </w:r>
    </w:p>
    <w:p w14:paraId="0026E167" w14:textId="503E80E6" w:rsidR="0094551A" w:rsidRDefault="0094551A" w:rsidP="0094551A">
      <w:pPr>
        <w:autoSpaceDE w:val="0"/>
        <w:autoSpaceDN w:val="0"/>
        <w:adjustRightInd w:val="0"/>
        <w:jc w:val="both"/>
        <w:rPr>
          <w:rFonts w:asciiTheme="minorHAnsi" w:hAnsiTheme="minorHAnsi" w:cstheme="minorHAnsi"/>
          <w:color w:val="000000" w:themeColor="text1"/>
          <w:sz w:val="20"/>
          <w:szCs w:val="20"/>
        </w:rPr>
      </w:pPr>
      <w:proofErr w:type="spellStart"/>
      <w:r w:rsidRPr="0094551A">
        <w:rPr>
          <w:rFonts w:asciiTheme="minorHAnsi" w:hAnsiTheme="minorHAnsi" w:cstheme="minorHAnsi"/>
          <w:color w:val="000000" w:themeColor="text1"/>
          <w:sz w:val="20"/>
          <w:szCs w:val="20"/>
        </w:rPr>
        <w:t>Lale</w:t>
      </w:r>
      <w:proofErr w:type="spellEnd"/>
      <w:r w:rsidRPr="0094551A">
        <w:rPr>
          <w:rFonts w:asciiTheme="minorHAnsi" w:hAnsiTheme="minorHAnsi" w:cstheme="minorHAnsi"/>
          <w:color w:val="000000" w:themeColor="text1"/>
          <w:sz w:val="20"/>
          <w:szCs w:val="20"/>
        </w:rPr>
        <w:t xml:space="preserve"> </w:t>
      </w:r>
      <w:proofErr w:type="spellStart"/>
      <w:r w:rsidRPr="0094551A">
        <w:rPr>
          <w:rFonts w:asciiTheme="minorHAnsi" w:hAnsiTheme="minorHAnsi" w:cstheme="minorHAnsi"/>
          <w:color w:val="000000" w:themeColor="text1"/>
          <w:sz w:val="20"/>
          <w:szCs w:val="20"/>
        </w:rPr>
        <w:t>Gül</w:t>
      </w:r>
      <w:proofErr w:type="spellEnd"/>
      <w:r w:rsidRPr="0094551A">
        <w:rPr>
          <w:rFonts w:asciiTheme="minorHAnsi" w:hAnsiTheme="minorHAnsi" w:cstheme="minorHAnsi"/>
          <w:color w:val="000000" w:themeColor="text1"/>
          <w:sz w:val="20"/>
          <w:szCs w:val="20"/>
        </w:rPr>
        <w:t xml:space="preserve"> je nizozemska pisateljica turških korenin. Rodila se je leta 1997 v Amsterdamu in odraščala v muslimanski družini. Obiskovala je nizozemsko osnovno in srednjo šolo, obenem pa do sedemnajstega leta ob vikendih hodila v </w:t>
      </w:r>
      <w:proofErr w:type="spellStart"/>
      <w:r w:rsidRPr="0094551A">
        <w:rPr>
          <w:rFonts w:asciiTheme="minorHAnsi" w:hAnsiTheme="minorHAnsi" w:cstheme="minorHAnsi"/>
          <w:color w:val="000000" w:themeColor="text1"/>
          <w:sz w:val="20"/>
          <w:szCs w:val="20"/>
        </w:rPr>
        <w:t>koransko</w:t>
      </w:r>
      <w:proofErr w:type="spellEnd"/>
      <w:r w:rsidRPr="0094551A">
        <w:rPr>
          <w:rFonts w:asciiTheme="minorHAnsi" w:hAnsiTheme="minorHAnsi" w:cstheme="minorHAnsi"/>
          <w:color w:val="000000" w:themeColor="text1"/>
          <w:sz w:val="20"/>
          <w:szCs w:val="20"/>
        </w:rPr>
        <w:t xml:space="preserve"> šolo islamske organizacije </w:t>
      </w:r>
      <w:proofErr w:type="spellStart"/>
      <w:r w:rsidRPr="0094551A">
        <w:rPr>
          <w:rFonts w:asciiTheme="minorHAnsi" w:hAnsiTheme="minorHAnsi" w:cstheme="minorHAnsi"/>
          <w:color w:val="000000" w:themeColor="text1"/>
          <w:sz w:val="20"/>
          <w:szCs w:val="20"/>
        </w:rPr>
        <w:t>Milli</w:t>
      </w:r>
      <w:proofErr w:type="spellEnd"/>
      <w:r w:rsidRPr="0094551A">
        <w:rPr>
          <w:rFonts w:asciiTheme="minorHAnsi" w:hAnsiTheme="minorHAnsi" w:cstheme="minorHAnsi"/>
          <w:color w:val="000000" w:themeColor="text1"/>
          <w:sz w:val="20"/>
          <w:szCs w:val="20"/>
        </w:rPr>
        <w:t xml:space="preserve"> </w:t>
      </w:r>
      <w:proofErr w:type="spellStart"/>
      <w:r w:rsidRPr="0094551A">
        <w:rPr>
          <w:rFonts w:asciiTheme="minorHAnsi" w:hAnsiTheme="minorHAnsi" w:cstheme="minorHAnsi"/>
          <w:color w:val="000000" w:themeColor="text1"/>
          <w:sz w:val="20"/>
          <w:szCs w:val="20"/>
        </w:rPr>
        <w:t>Görüş</w:t>
      </w:r>
      <w:proofErr w:type="spellEnd"/>
      <w:r w:rsidRPr="0094551A">
        <w:rPr>
          <w:rFonts w:asciiTheme="minorHAnsi" w:hAnsiTheme="minorHAnsi" w:cstheme="minorHAnsi"/>
          <w:color w:val="000000" w:themeColor="text1"/>
          <w:sz w:val="20"/>
          <w:szCs w:val="20"/>
        </w:rPr>
        <w:t xml:space="preserve">; po srednji šoli je izbrala študij nizozemskega jezika in književnosti. Je redna kolumnistka nizozemskega časopisa </w:t>
      </w:r>
      <w:proofErr w:type="spellStart"/>
      <w:r w:rsidRPr="0094551A">
        <w:rPr>
          <w:rFonts w:asciiTheme="minorHAnsi" w:hAnsiTheme="minorHAnsi" w:cstheme="minorHAnsi"/>
          <w:color w:val="000000" w:themeColor="text1"/>
          <w:sz w:val="20"/>
          <w:szCs w:val="20"/>
        </w:rPr>
        <w:t>Het</w:t>
      </w:r>
      <w:proofErr w:type="spellEnd"/>
      <w:r w:rsidRPr="0094551A">
        <w:rPr>
          <w:rFonts w:asciiTheme="minorHAnsi" w:hAnsiTheme="minorHAnsi" w:cstheme="minorHAnsi"/>
          <w:color w:val="000000" w:themeColor="text1"/>
          <w:sz w:val="20"/>
          <w:szCs w:val="20"/>
        </w:rPr>
        <w:t xml:space="preserve"> </w:t>
      </w:r>
      <w:proofErr w:type="spellStart"/>
      <w:r w:rsidRPr="0094551A">
        <w:rPr>
          <w:rFonts w:asciiTheme="minorHAnsi" w:hAnsiTheme="minorHAnsi" w:cstheme="minorHAnsi"/>
          <w:color w:val="000000" w:themeColor="text1"/>
          <w:sz w:val="20"/>
          <w:szCs w:val="20"/>
        </w:rPr>
        <w:t>Parool</w:t>
      </w:r>
      <w:proofErr w:type="spellEnd"/>
      <w:r w:rsidRPr="0094551A">
        <w:rPr>
          <w:rFonts w:asciiTheme="minorHAnsi" w:hAnsiTheme="minorHAnsi" w:cstheme="minorHAnsi"/>
          <w:color w:val="000000" w:themeColor="text1"/>
          <w:sz w:val="20"/>
          <w:szCs w:val="20"/>
        </w:rPr>
        <w:t xml:space="preserve">, vodi pa tudi </w:t>
      </w:r>
      <w:proofErr w:type="spellStart"/>
      <w:r w:rsidRPr="0094551A">
        <w:rPr>
          <w:rFonts w:asciiTheme="minorHAnsi" w:hAnsiTheme="minorHAnsi" w:cstheme="minorHAnsi"/>
          <w:color w:val="000000" w:themeColor="text1"/>
          <w:sz w:val="20"/>
          <w:szCs w:val="20"/>
        </w:rPr>
        <w:t>podkast</w:t>
      </w:r>
      <w:proofErr w:type="spellEnd"/>
      <w:r w:rsidRPr="0094551A">
        <w:rPr>
          <w:rFonts w:asciiTheme="minorHAnsi" w:hAnsiTheme="minorHAnsi" w:cstheme="minorHAnsi"/>
          <w:color w:val="000000" w:themeColor="text1"/>
          <w:sz w:val="20"/>
          <w:szCs w:val="20"/>
        </w:rPr>
        <w:t xml:space="preserve"> o aktualnih družbenopolitičnih dogodkih, znanosti in religiji. Nizozemska revija </w:t>
      </w:r>
      <w:proofErr w:type="spellStart"/>
      <w:r w:rsidRPr="0094551A">
        <w:rPr>
          <w:rFonts w:asciiTheme="minorHAnsi" w:hAnsiTheme="minorHAnsi" w:cstheme="minorHAnsi"/>
          <w:color w:val="000000" w:themeColor="text1"/>
          <w:sz w:val="20"/>
          <w:szCs w:val="20"/>
        </w:rPr>
        <w:t>Elsevier</w:t>
      </w:r>
      <w:proofErr w:type="spellEnd"/>
      <w:r w:rsidRPr="0094551A">
        <w:rPr>
          <w:rFonts w:asciiTheme="minorHAnsi" w:hAnsiTheme="minorHAnsi" w:cstheme="minorHAnsi"/>
          <w:color w:val="000000" w:themeColor="text1"/>
          <w:sz w:val="20"/>
          <w:szCs w:val="20"/>
        </w:rPr>
        <w:t xml:space="preserve"> </w:t>
      </w:r>
      <w:proofErr w:type="spellStart"/>
      <w:r w:rsidRPr="0094551A">
        <w:rPr>
          <w:rFonts w:asciiTheme="minorHAnsi" w:hAnsiTheme="minorHAnsi" w:cstheme="minorHAnsi"/>
          <w:color w:val="000000" w:themeColor="text1"/>
          <w:sz w:val="20"/>
          <w:szCs w:val="20"/>
        </w:rPr>
        <w:t>Weekblad</w:t>
      </w:r>
      <w:proofErr w:type="spellEnd"/>
      <w:r w:rsidRPr="0094551A">
        <w:rPr>
          <w:rFonts w:asciiTheme="minorHAnsi" w:hAnsiTheme="minorHAnsi" w:cstheme="minorHAnsi"/>
          <w:color w:val="000000" w:themeColor="text1"/>
          <w:sz w:val="20"/>
          <w:szCs w:val="20"/>
        </w:rPr>
        <w:t xml:space="preserve"> jo je leta 2021 razglasila za Nizozemko leta. Leto zatem je prejela nagrado </w:t>
      </w:r>
      <w:proofErr w:type="spellStart"/>
      <w:r w:rsidRPr="0094551A">
        <w:rPr>
          <w:rFonts w:asciiTheme="minorHAnsi" w:hAnsiTheme="minorHAnsi" w:cstheme="minorHAnsi"/>
          <w:color w:val="000000" w:themeColor="text1"/>
          <w:sz w:val="20"/>
          <w:szCs w:val="20"/>
        </w:rPr>
        <w:t>Pima</w:t>
      </w:r>
      <w:proofErr w:type="spellEnd"/>
      <w:r w:rsidRPr="0094551A">
        <w:rPr>
          <w:rFonts w:asciiTheme="minorHAnsi" w:hAnsiTheme="minorHAnsi" w:cstheme="minorHAnsi"/>
          <w:color w:val="000000" w:themeColor="text1"/>
          <w:sz w:val="20"/>
          <w:szCs w:val="20"/>
        </w:rPr>
        <w:t xml:space="preserve"> </w:t>
      </w:r>
      <w:proofErr w:type="spellStart"/>
      <w:r w:rsidRPr="0094551A">
        <w:rPr>
          <w:rFonts w:asciiTheme="minorHAnsi" w:hAnsiTheme="minorHAnsi" w:cstheme="minorHAnsi"/>
          <w:color w:val="000000" w:themeColor="text1"/>
          <w:sz w:val="20"/>
          <w:szCs w:val="20"/>
        </w:rPr>
        <w:t>Fortuyna</w:t>
      </w:r>
      <w:proofErr w:type="spellEnd"/>
      <w:r w:rsidRPr="0094551A">
        <w:rPr>
          <w:rFonts w:asciiTheme="minorHAnsi" w:hAnsiTheme="minorHAnsi" w:cstheme="minorHAnsi"/>
          <w:color w:val="000000" w:themeColor="text1"/>
          <w:sz w:val="20"/>
          <w:szCs w:val="20"/>
        </w:rPr>
        <w:t>, ki jo na Nizozemskem vsako leto podelijo za politične dosežke na področju svobode govora, boj proti tabujem in pomembno družbenopolitično vlogo.</w:t>
      </w:r>
    </w:p>
    <w:p w14:paraId="4162BF1A" w14:textId="4D5A16EB" w:rsidR="0071403E" w:rsidRDefault="0071403E" w:rsidP="0071403E">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w:t>
      </w:r>
      <w:r>
        <w:rPr>
          <w:rFonts w:asciiTheme="minorHAnsi" w:hAnsiTheme="minorHAnsi" w:cstheme="minorHAnsi"/>
          <w:sz w:val="22"/>
          <w:szCs w:val="22"/>
        </w:rPr>
        <w:t>___________</w:t>
      </w:r>
    </w:p>
    <w:p w14:paraId="044A1673" w14:textId="0FBD68F8" w:rsidR="0071403E" w:rsidRDefault="0071403E" w:rsidP="0071403E">
      <w:pPr>
        <w:jc w:val="both"/>
        <w:rPr>
          <w:rFonts w:ascii="Calibri" w:hAnsi="Calibri"/>
          <w:b/>
          <w:sz w:val="20"/>
          <w:szCs w:val="20"/>
        </w:rPr>
      </w:pPr>
    </w:p>
    <w:p w14:paraId="5A021375" w14:textId="3E5CCA1F" w:rsidR="0071403E" w:rsidRPr="00971CD8" w:rsidRDefault="00971CD8" w:rsidP="00971CD8">
      <w:pPr>
        <w:pStyle w:val="Navadensplet"/>
        <w:rPr>
          <w:rFonts w:eastAsia="Times New Roman"/>
        </w:rPr>
      </w:pPr>
      <w:r w:rsidRPr="00971CD8">
        <w:rPr>
          <w:rFonts w:eastAsia="Times New Roman"/>
          <w:noProof/>
        </w:rPr>
        <w:drawing>
          <wp:anchor distT="0" distB="0" distL="114300" distR="114300" simplePos="0" relativeHeight="251714560" behindDoc="1" locked="0" layoutInCell="1" allowOverlap="1" wp14:anchorId="4E8425D5" wp14:editId="0361379B">
            <wp:simplePos x="0" y="0"/>
            <wp:positionH relativeFrom="margin">
              <wp:align>right</wp:align>
            </wp:positionH>
            <wp:positionV relativeFrom="paragraph">
              <wp:posOffset>8255</wp:posOffset>
            </wp:positionV>
            <wp:extent cx="1515745" cy="2159318"/>
            <wp:effectExtent l="0" t="0" r="8255" b="0"/>
            <wp:wrapNone/>
            <wp:docPr id="24" name="Slika 24" descr="\\fileserver1\Mkt\Knjigotrstvo\cent_nab\NOVOSTI - Obrazci\09 - Novo - Kako ozdraviti fana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1\Mkt\Knjigotrstvo\cent_nab\NOVOSTI - Obrazci\09 - Novo - Kako ozdraviti fanatik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5745" cy="21593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03E" w:rsidRPr="0071403E">
        <w:rPr>
          <w:rFonts w:asciiTheme="minorHAnsi" w:hAnsiTheme="minorHAnsi" w:cstheme="minorHAnsi"/>
          <w:b/>
          <w:noProof/>
          <w:sz w:val="20"/>
          <w:szCs w:val="20"/>
        </w:rPr>
        <w:t>KAKO OZDRAVITI FANATIKA</w:t>
      </w:r>
      <w:r w:rsidRPr="00971CD8">
        <w:t xml:space="preserve"> </w:t>
      </w:r>
    </w:p>
    <w:p w14:paraId="1CB15EDA" w14:textId="23110E70" w:rsidR="0071403E" w:rsidRPr="0071403E" w:rsidRDefault="0071403E" w:rsidP="0071403E">
      <w:pPr>
        <w:rPr>
          <w:rFonts w:asciiTheme="minorHAnsi" w:eastAsiaTheme="minorHAnsi" w:hAnsiTheme="minorHAnsi" w:cstheme="minorHAnsi"/>
          <w:b/>
          <w:noProof/>
          <w:sz w:val="20"/>
          <w:szCs w:val="20"/>
        </w:rPr>
      </w:pPr>
      <w:r w:rsidRPr="0071403E">
        <w:rPr>
          <w:rFonts w:asciiTheme="minorHAnsi" w:eastAsiaTheme="minorHAnsi" w:hAnsiTheme="minorHAnsi" w:cstheme="minorHAnsi"/>
          <w:b/>
          <w:noProof/>
          <w:sz w:val="20"/>
          <w:szCs w:val="20"/>
        </w:rPr>
        <w:t>DVA ESEJA</w:t>
      </w:r>
    </w:p>
    <w:p w14:paraId="5B908186" w14:textId="77777777" w:rsidR="0071403E" w:rsidRPr="0071403E" w:rsidRDefault="0071403E" w:rsidP="0071403E">
      <w:pPr>
        <w:rPr>
          <w:rFonts w:asciiTheme="minorHAnsi" w:eastAsiaTheme="minorHAnsi" w:hAnsiTheme="minorHAnsi" w:cstheme="minorHAnsi"/>
          <w:b/>
          <w:noProof/>
          <w:sz w:val="20"/>
          <w:szCs w:val="20"/>
        </w:rPr>
      </w:pPr>
      <w:r w:rsidRPr="0071403E">
        <w:rPr>
          <w:rFonts w:asciiTheme="minorHAnsi" w:eastAsiaTheme="minorHAnsi" w:hAnsiTheme="minorHAnsi" w:cstheme="minorHAnsi"/>
          <w:b/>
          <w:noProof/>
          <w:sz w:val="20"/>
          <w:szCs w:val="20"/>
        </w:rPr>
        <w:t>Amos Oz</w:t>
      </w:r>
    </w:p>
    <w:p w14:paraId="51C5D196" w14:textId="77777777" w:rsidR="0071403E" w:rsidRPr="0071403E" w:rsidRDefault="0071403E" w:rsidP="0071403E">
      <w:pPr>
        <w:rPr>
          <w:rFonts w:asciiTheme="minorHAnsi" w:eastAsiaTheme="minorHAnsi" w:hAnsiTheme="minorHAnsi" w:cstheme="minorHAnsi"/>
          <w:i/>
          <w:noProof/>
          <w:sz w:val="20"/>
          <w:szCs w:val="20"/>
        </w:rPr>
      </w:pPr>
      <w:r w:rsidRPr="0071403E">
        <w:rPr>
          <w:rFonts w:asciiTheme="minorHAnsi" w:eastAsiaTheme="minorHAnsi" w:hAnsiTheme="minorHAnsi" w:cstheme="minorHAnsi"/>
          <w:i/>
          <w:noProof/>
          <w:sz w:val="20"/>
          <w:szCs w:val="20"/>
        </w:rPr>
        <w:t>Prevod: Mojca Kranjc</w:t>
      </w:r>
    </w:p>
    <w:p w14:paraId="2D065484" w14:textId="77777777" w:rsidR="0071403E" w:rsidRPr="0071403E" w:rsidRDefault="0071403E" w:rsidP="0071403E">
      <w:pPr>
        <w:rPr>
          <w:rFonts w:asciiTheme="minorHAnsi" w:eastAsiaTheme="minorHAnsi" w:hAnsiTheme="minorHAnsi" w:cstheme="minorHAnsi"/>
          <w:i/>
          <w:noProof/>
          <w:sz w:val="20"/>
          <w:szCs w:val="20"/>
        </w:rPr>
      </w:pPr>
      <w:r w:rsidRPr="0071403E">
        <w:rPr>
          <w:rFonts w:asciiTheme="minorHAnsi" w:eastAsiaTheme="minorHAnsi" w:hAnsiTheme="minorHAnsi" w:cstheme="minorHAnsi"/>
          <w:i/>
          <w:noProof/>
          <w:sz w:val="20"/>
          <w:szCs w:val="20"/>
        </w:rPr>
        <w:t>Zbirka: Ergo</w:t>
      </w:r>
    </w:p>
    <w:p w14:paraId="18BF4584" w14:textId="77777777" w:rsidR="0071403E" w:rsidRDefault="0071403E" w:rsidP="0071403E">
      <w:pPr>
        <w:rPr>
          <w:rFonts w:asciiTheme="minorHAnsi" w:eastAsiaTheme="minorHAnsi" w:hAnsiTheme="minorHAnsi" w:cstheme="minorHAnsi"/>
          <w:b/>
          <w:noProof/>
          <w:sz w:val="20"/>
          <w:szCs w:val="20"/>
        </w:rPr>
      </w:pPr>
      <w:r w:rsidRPr="0071403E">
        <w:rPr>
          <w:rFonts w:asciiTheme="minorHAnsi" w:eastAsiaTheme="minorHAnsi" w:hAnsiTheme="minorHAnsi" w:cstheme="minorHAnsi"/>
          <w:b/>
          <w:noProof/>
          <w:sz w:val="20"/>
          <w:szCs w:val="20"/>
        </w:rPr>
        <w:t>MKZ</w:t>
      </w:r>
    </w:p>
    <w:p w14:paraId="4C520DE2" w14:textId="77777777" w:rsidR="009A7234" w:rsidRPr="009A7234" w:rsidRDefault="0071403E" w:rsidP="009A7234">
      <w:pPr>
        <w:rPr>
          <w:rFonts w:ascii="Calibri" w:hAnsi="Calibri"/>
          <w:sz w:val="16"/>
          <w:szCs w:val="16"/>
        </w:rPr>
      </w:pPr>
      <w:r w:rsidRPr="00E95E96">
        <w:rPr>
          <w:rFonts w:ascii="Calibri" w:hAnsi="Calibri" w:cs="Calibri"/>
          <w:b/>
          <w:sz w:val="16"/>
          <w:szCs w:val="16"/>
        </w:rPr>
        <w:br/>
      </w:r>
      <w:r w:rsidR="009A7234" w:rsidRPr="009A7234">
        <w:rPr>
          <w:rFonts w:ascii="Calibri" w:hAnsi="Calibri"/>
          <w:sz w:val="16"/>
          <w:szCs w:val="16"/>
        </w:rPr>
        <w:t>ISBN/EAN: 9789610176367</w:t>
      </w:r>
    </w:p>
    <w:p w14:paraId="02EB6F5F" w14:textId="77777777" w:rsidR="009A7234" w:rsidRPr="009A7234" w:rsidRDefault="009A7234" w:rsidP="009A7234">
      <w:pPr>
        <w:rPr>
          <w:rFonts w:ascii="Calibri" w:hAnsi="Calibri"/>
          <w:sz w:val="16"/>
          <w:szCs w:val="16"/>
        </w:rPr>
      </w:pPr>
      <w:r w:rsidRPr="009A7234">
        <w:rPr>
          <w:rFonts w:ascii="Calibri" w:hAnsi="Calibri"/>
          <w:sz w:val="16"/>
          <w:szCs w:val="16"/>
        </w:rPr>
        <w:t>Število strani: 56</w:t>
      </w:r>
    </w:p>
    <w:p w14:paraId="1D1C41F1" w14:textId="77777777" w:rsidR="009A7234" w:rsidRPr="009A7234" w:rsidRDefault="009A7234" w:rsidP="009A7234">
      <w:pPr>
        <w:rPr>
          <w:rFonts w:ascii="Calibri" w:hAnsi="Calibri"/>
          <w:sz w:val="16"/>
          <w:szCs w:val="16"/>
        </w:rPr>
      </w:pPr>
      <w:r w:rsidRPr="009A7234">
        <w:rPr>
          <w:rFonts w:ascii="Calibri" w:hAnsi="Calibri"/>
          <w:sz w:val="16"/>
          <w:szCs w:val="16"/>
        </w:rPr>
        <w:t>Mere (mm): 127 x 188 x 7</w:t>
      </w:r>
    </w:p>
    <w:p w14:paraId="601A7765" w14:textId="77777777" w:rsidR="009A7234" w:rsidRPr="009A7234" w:rsidRDefault="009A7234" w:rsidP="009A7234">
      <w:pPr>
        <w:rPr>
          <w:rFonts w:ascii="Calibri" w:hAnsi="Calibri"/>
          <w:sz w:val="16"/>
          <w:szCs w:val="16"/>
        </w:rPr>
      </w:pPr>
      <w:r w:rsidRPr="009A7234">
        <w:rPr>
          <w:rFonts w:ascii="Calibri" w:hAnsi="Calibri"/>
          <w:sz w:val="16"/>
          <w:szCs w:val="16"/>
        </w:rPr>
        <w:t>Teža (g): 79</w:t>
      </w:r>
    </w:p>
    <w:p w14:paraId="72633B0D" w14:textId="77777777" w:rsidR="009A7234" w:rsidRPr="009A7234" w:rsidRDefault="009A7234" w:rsidP="009A7234">
      <w:pPr>
        <w:rPr>
          <w:rFonts w:ascii="Calibri" w:hAnsi="Calibri"/>
          <w:sz w:val="16"/>
          <w:szCs w:val="16"/>
        </w:rPr>
      </w:pPr>
      <w:r w:rsidRPr="009A7234">
        <w:rPr>
          <w:rFonts w:ascii="Calibri" w:hAnsi="Calibri"/>
          <w:sz w:val="16"/>
          <w:szCs w:val="16"/>
        </w:rPr>
        <w:t>Vezava: mehka</w:t>
      </w:r>
    </w:p>
    <w:p w14:paraId="3B1FFF98" w14:textId="77777777" w:rsidR="009A7234" w:rsidRPr="009A7234" w:rsidRDefault="009A7234" w:rsidP="009A7234">
      <w:pPr>
        <w:rPr>
          <w:rFonts w:ascii="Calibri" w:hAnsi="Calibri"/>
          <w:sz w:val="16"/>
          <w:szCs w:val="16"/>
        </w:rPr>
      </w:pPr>
      <w:r w:rsidRPr="009A7234">
        <w:rPr>
          <w:rFonts w:ascii="Calibri" w:hAnsi="Calibri"/>
          <w:sz w:val="16"/>
          <w:szCs w:val="16"/>
        </w:rPr>
        <w:t>Redna cena z DDV: 9,99 EUR</w:t>
      </w:r>
    </w:p>
    <w:p w14:paraId="559D2AA8" w14:textId="77777777" w:rsidR="009A7234" w:rsidRPr="009A7234" w:rsidRDefault="009A7234" w:rsidP="009A7234">
      <w:pPr>
        <w:rPr>
          <w:rFonts w:ascii="Calibri" w:hAnsi="Calibri"/>
          <w:sz w:val="16"/>
          <w:szCs w:val="16"/>
        </w:rPr>
      </w:pPr>
      <w:r w:rsidRPr="009A7234">
        <w:rPr>
          <w:rFonts w:ascii="Calibri" w:hAnsi="Calibri"/>
          <w:sz w:val="16"/>
          <w:szCs w:val="16"/>
        </w:rPr>
        <w:t>Datum izida: 04. 06. 2024</w:t>
      </w:r>
    </w:p>
    <w:p w14:paraId="4E26DD7E" w14:textId="08C2ECCB" w:rsidR="0071403E" w:rsidRDefault="009A7234" w:rsidP="009A7234">
      <w:pPr>
        <w:rPr>
          <w:rFonts w:ascii="Calibri" w:hAnsi="Calibri"/>
          <w:sz w:val="16"/>
          <w:szCs w:val="16"/>
        </w:rPr>
      </w:pPr>
      <w:r w:rsidRPr="009A7234">
        <w:rPr>
          <w:rFonts w:ascii="Calibri" w:hAnsi="Calibri"/>
          <w:sz w:val="16"/>
          <w:szCs w:val="16"/>
        </w:rPr>
        <w:t xml:space="preserve">Prvi prodajni dan: 07. 06. 2024  </w:t>
      </w:r>
    </w:p>
    <w:p w14:paraId="440C0151" w14:textId="04C6D0BE" w:rsidR="0071403E" w:rsidRDefault="0071403E" w:rsidP="0071403E">
      <w:pPr>
        <w:autoSpaceDE w:val="0"/>
        <w:autoSpaceDN w:val="0"/>
        <w:adjustRightInd w:val="0"/>
        <w:jc w:val="both"/>
        <w:rPr>
          <w:rFonts w:ascii="Calibri" w:hAnsi="Calibri"/>
          <w:b/>
          <w:sz w:val="20"/>
          <w:szCs w:val="20"/>
        </w:rPr>
      </w:pPr>
    </w:p>
    <w:p w14:paraId="5A42C87D" w14:textId="77777777" w:rsidR="00971CD8" w:rsidRDefault="00971CD8" w:rsidP="0071403E">
      <w:pPr>
        <w:autoSpaceDE w:val="0"/>
        <w:autoSpaceDN w:val="0"/>
        <w:adjustRightInd w:val="0"/>
        <w:jc w:val="both"/>
        <w:rPr>
          <w:rFonts w:ascii="Calibri" w:eastAsia="Calibri" w:hAnsi="Calibri" w:cs="Calibri"/>
          <w:color w:val="000000"/>
          <w:sz w:val="20"/>
          <w:szCs w:val="20"/>
        </w:rPr>
      </w:pPr>
    </w:p>
    <w:p w14:paraId="6273F0C1" w14:textId="77777777" w:rsidR="00971CD8" w:rsidRPr="00971CD8" w:rsidRDefault="00971CD8" w:rsidP="00971CD8">
      <w:pPr>
        <w:jc w:val="both"/>
        <w:rPr>
          <w:rFonts w:asciiTheme="minorHAnsi" w:hAnsiTheme="minorHAnsi" w:cstheme="minorHAnsi"/>
          <w:i/>
          <w:sz w:val="20"/>
          <w:szCs w:val="20"/>
        </w:rPr>
      </w:pPr>
      <w:r w:rsidRPr="00971CD8">
        <w:rPr>
          <w:rFonts w:asciiTheme="minorHAnsi" w:hAnsiTheme="minorHAnsi" w:cstheme="minorHAnsi"/>
          <w:i/>
          <w:sz w:val="20"/>
          <w:szCs w:val="20"/>
        </w:rPr>
        <w:t>Nasprotje vojne po mojem ni ljubezen, nasprotje vojne ni sočutje in nasprotje vojne ni velikodušnost ali bratstvo ali odpuščanje.  Ne, nasprotje vojne je mir. Narodi morajo živeti v miru.</w:t>
      </w:r>
    </w:p>
    <w:p w14:paraId="14E7F56E" w14:textId="77777777" w:rsidR="00971CD8" w:rsidRPr="00971CD8" w:rsidRDefault="00971CD8" w:rsidP="00971CD8">
      <w:pPr>
        <w:jc w:val="both"/>
        <w:rPr>
          <w:rFonts w:asciiTheme="minorHAnsi" w:hAnsiTheme="minorHAnsi" w:cstheme="minorHAnsi"/>
          <w:b/>
          <w:sz w:val="20"/>
          <w:szCs w:val="20"/>
        </w:rPr>
      </w:pPr>
    </w:p>
    <w:p w14:paraId="21BF4438" w14:textId="77777777" w:rsidR="00971CD8" w:rsidRPr="00971CD8" w:rsidRDefault="00971CD8" w:rsidP="00971CD8">
      <w:pPr>
        <w:jc w:val="both"/>
        <w:rPr>
          <w:rFonts w:asciiTheme="minorHAnsi" w:hAnsiTheme="minorHAnsi" w:cstheme="minorHAnsi"/>
          <w:sz w:val="20"/>
          <w:szCs w:val="20"/>
        </w:rPr>
      </w:pPr>
      <w:r w:rsidRPr="00971CD8">
        <w:rPr>
          <w:rFonts w:asciiTheme="minorHAnsi" w:hAnsiTheme="minorHAnsi" w:cstheme="minorHAnsi"/>
          <w:sz w:val="20"/>
          <w:szCs w:val="20"/>
        </w:rPr>
        <w:t xml:space="preserve">Te besede je pred več kot dvajsetimi leti v eseju </w:t>
      </w:r>
      <w:r w:rsidRPr="00971CD8">
        <w:rPr>
          <w:rFonts w:asciiTheme="minorHAnsi" w:hAnsiTheme="minorHAnsi" w:cstheme="minorHAnsi"/>
          <w:i/>
          <w:sz w:val="20"/>
          <w:szCs w:val="20"/>
        </w:rPr>
        <w:t>Med enim in drugim</w:t>
      </w:r>
      <w:r w:rsidRPr="00971CD8">
        <w:rPr>
          <w:rFonts w:asciiTheme="minorHAnsi" w:hAnsiTheme="minorHAnsi" w:cstheme="minorHAnsi"/>
          <w:sz w:val="20"/>
          <w:szCs w:val="20"/>
        </w:rPr>
        <w:t xml:space="preserve"> prav zapisal izraelski pisatelj </w:t>
      </w:r>
      <w:proofErr w:type="spellStart"/>
      <w:r w:rsidRPr="00971CD8">
        <w:rPr>
          <w:rFonts w:asciiTheme="minorHAnsi" w:hAnsiTheme="minorHAnsi" w:cstheme="minorHAnsi"/>
          <w:sz w:val="20"/>
          <w:szCs w:val="20"/>
        </w:rPr>
        <w:t>Amos</w:t>
      </w:r>
      <w:proofErr w:type="spellEnd"/>
      <w:r w:rsidRPr="00971CD8">
        <w:rPr>
          <w:rFonts w:asciiTheme="minorHAnsi" w:hAnsiTheme="minorHAnsi" w:cstheme="minorHAnsi"/>
          <w:sz w:val="20"/>
          <w:szCs w:val="20"/>
        </w:rPr>
        <w:t xml:space="preserve"> </w:t>
      </w:r>
      <w:proofErr w:type="spellStart"/>
      <w:r w:rsidRPr="00971CD8">
        <w:rPr>
          <w:rFonts w:asciiTheme="minorHAnsi" w:hAnsiTheme="minorHAnsi" w:cstheme="minorHAnsi"/>
          <w:sz w:val="20"/>
          <w:szCs w:val="20"/>
        </w:rPr>
        <w:t>Oz</w:t>
      </w:r>
      <w:proofErr w:type="spellEnd"/>
      <w:r w:rsidRPr="00971CD8">
        <w:rPr>
          <w:rFonts w:asciiTheme="minorHAnsi" w:hAnsiTheme="minorHAnsi" w:cstheme="minorHAnsi"/>
          <w:sz w:val="20"/>
          <w:szCs w:val="20"/>
        </w:rPr>
        <w:t xml:space="preserve">, ki se mu želja po miru med Palestinci in Izraelci žal ni uresničila. </w:t>
      </w:r>
      <w:proofErr w:type="spellStart"/>
      <w:r w:rsidRPr="00971CD8">
        <w:rPr>
          <w:rFonts w:asciiTheme="minorHAnsi" w:hAnsiTheme="minorHAnsi" w:cstheme="minorHAnsi"/>
          <w:sz w:val="20"/>
          <w:szCs w:val="20"/>
        </w:rPr>
        <w:t>Oz</w:t>
      </w:r>
      <w:proofErr w:type="spellEnd"/>
      <w:r w:rsidRPr="00971CD8">
        <w:rPr>
          <w:rFonts w:asciiTheme="minorHAnsi" w:hAnsiTheme="minorHAnsi" w:cstheme="minorHAnsi"/>
          <w:sz w:val="20"/>
          <w:szCs w:val="20"/>
        </w:rPr>
        <w:t xml:space="preserve">, ki je odraščal v od konfliktov razdejanem Jeruzalemu, je iz prve roke spoznal rušilno moč fanatizma in zagrizenost fanatikov, ki so prepričani, da poznajo vse odgovore, in dosledno ugovarjajo vsaki možnosti kompromisa. </w:t>
      </w:r>
    </w:p>
    <w:p w14:paraId="41A8E838" w14:textId="77777777" w:rsidR="00971CD8" w:rsidRPr="00971CD8" w:rsidRDefault="00971CD8" w:rsidP="00971CD8">
      <w:pPr>
        <w:jc w:val="both"/>
        <w:rPr>
          <w:rFonts w:asciiTheme="minorHAnsi" w:hAnsiTheme="minorHAnsi" w:cstheme="minorHAnsi"/>
          <w:sz w:val="20"/>
          <w:szCs w:val="20"/>
        </w:rPr>
      </w:pPr>
    </w:p>
    <w:p w14:paraId="07E177F3" w14:textId="77777777" w:rsidR="00971CD8" w:rsidRPr="00971CD8" w:rsidRDefault="00971CD8" w:rsidP="00971CD8">
      <w:pPr>
        <w:jc w:val="both"/>
        <w:rPr>
          <w:rFonts w:asciiTheme="minorHAnsi" w:hAnsiTheme="minorHAnsi" w:cstheme="minorHAnsi"/>
          <w:b/>
          <w:sz w:val="20"/>
          <w:szCs w:val="20"/>
        </w:rPr>
      </w:pPr>
      <w:r w:rsidRPr="00971CD8">
        <w:rPr>
          <w:rFonts w:asciiTheme="minorHAnsi" w:hAnsiTheme="minorHAnsi" w:cstheme="minorHAnsi"/>
          <w:b/>
          <w:sz w:val="20"/>
          <w:szCs w:val="20"/>
        </w:rPr>
        <w:t>Obvezno branje za vsakogar, ki mu ni vseeno v kakšnem svetu živimo</w:t>
      </w:r>
    </w:p>
    <w:p w14:paraId="6FC36351" w14:textId="77777777" w:rsidR="00971CD8" w:rsidRPr="00971CD8" w:rsidRDefault="00971CD8" w:rsidP="00971CD8">
      <w:pPr>
        <w:jc w:val="both"/>
        <w:rPr>
          <w:rFonts w:asciiTheme="minorHAnsi" w:hAnsiTheme="minorHAnsi" w:cstheme="minorHAnsi"/>
          <w:sz w:val="20"/>
          <w:szCs w:val="20"/>
        </w:rPr>
      </w:pPr>
      <w:r w:rsidRPr="00971CD8">
        <w:rPr>
          <w:rFonts w:asciiTheme="minorHAnsi" w:hAnsiTheme="minorHAnsi" w:cstheme="minorHAnsi"/>
          <w:sz w:val="20"/>
          <w:szCs w:val="20"/>
        </w:rPr>
        <w:t xml:space="preserve">V času najhujšega vojnega divjanja, ko se zdi kompromis docela neuresničljiv, nam </w:t>
      </w:r>
      <w:proofErr w:type="spellStart"/>
      <w:r w:rsidRPr="00971CD8">
        <w:rPr>
          <w:rFonts w:asciiTheme="minorHAnsi" w:hAnsiTheme="minorHAnsi" w:cstheme="minorHAnsi"/>
          <w:sz w:val="20"/>
          <w:szCs w:val="20"/>
        </w:rPr>
        <w:t>Oz</w:t>
      </w:r>
      <w:proofErr w:type="spellEnd"/>
      <w:r w:rsidRPr="00971CD8">
        <w:rPr>
          <w:rFonts w:asciiTheme="minorHAnsi" w:hAnsiTheme="minorHAnsi" w:cstheme="minorHAnsi"/>
          <w:sz w:val="20"/>
          <w:szCs w:val="20"/>
        </w:rPr>
        <w:t xml:space="preserve"> v dveh esejih trezno in brez zadržkov razgrne svoj pogled na resnično naravo uničujočih konfliktov, v katerih imajo glavno besedo fanatiki. In četudi bi se v trenutkih, ko se brutalno uveljavlja zakon močnejšega, spravljivi ton </w:t>
      </w:r>
      <w:proofErr w:type="spellStart"/>
      <w:r w:rsidRPr="00971CD8">
        <w:rPr>
          <w:rFonts w:asciiTheme="minorHAnsi" w:hAnsiTheme="minorHAnsi" w:cstheme="minorHAnsi"/>
          <w:sz w:val="20"/>
          <w:szCs w:val="20"/>
        </w:rPr>
        <w:t>Ozovih</w:t>
      </w:r>
      <w:proofErr w:type="spellEnd"/>
      <w:r w:rsidRPr="00971CD8">
        <w:rPr>
          <w:rFonts w:asciiTheme="minorHAnsi" w:hAnsiTheme="minorHAnsi" w:cstheme="minorHAnsi"/>
          <w:sz w:val="20"/>
          <w:szCs w:val="20"/>
        </w:rPr>
        <w:t xml:space="preserve"> besedil nemara komu zdel naiven, so njegovi razmisleki obvezno branje za vsakogar, ki mu ni vseeno, v kakšnem svetu živimo. </w:t>
      </w:r>
    </w:p>
    <w:p w14:paraId="35C6038D" w14:textId="77777777" w:rsidR="00971CD8" w:rsidRPr="00971CD8" w:rsidRDefault="00971CD8" w:rsidP="00971CD8">
      <w:pPr>
        <w:jc w:val="both"/>
        <w:rPr>
          <w:rFonts w:asciiTheme="minorHAnsi" w:hAnsiTheme="minorHAnsi" w:cstheme="minorHAnsi"/>
          <w:sz w:val="20"/>
          <w:szCs w:val="20"/>
        </w:rPr>
      </w:pPr>
    </w:p>
    <w:p w14:paraId="08830C12" w14:textId="77777777" w:rsidR="00971CD8" w:rsidRPr="00971CD8" w:rsidRDefault="00971CD8" w:rsidP="00971CD8">
      <w:pPr>
        <w:jc w:val="both"/>
        <w:rPr>
          <w:rFonts w:asciiTheme="minorHAnsi" w:hAnsiTheme="minorHAnsi" w:cstheme="minorHAnsi"/>
          <w:b/>
          <w:sz w:val="20"/>
          <w:szCs w:val="20"/>
        </w:rPr>
      </w:pPr>
      <w:r w:rsidRPr="00971CD8">
        <w:rPr>
          <w:rFonts w:asciiTheme="minorHAnsi" w:hAnsiTheme="minorHAnsi" w:cstheme="minorHAnsi"/>
          <w:b/>
          <w:sz w:val="20"/>
          <w:szCs w:val="20"/>
        </w:rPr>
        <w:t>O avtorju</w:t>
      </w:r>
    </w:p>
    <w:p w14:paraId="6D28732E" w14:textId="7D3C4E04" w:rsidR="00D92EDA" w:rsidRPr="00971CD8" w:rsidRDefault="00971CD8" w:rsidP="00971CD8">
      <w:pPr>
        <w:jc w:val="both"/>
        <w:rPr>
          <w:rFonts w:asciiTheme="minorHAnsi" w:hAnsiTheme="minorHAnsi" w:cstheme="minorHAnsi"/>
          <w:sz w:val="20"/>
          <w:szCs w:val="20"/>
        </w:rPr>
      </w:pPr>
      <w:r w:rsidRPr="00971CD8">
        <w:rPr>
          <w:rFonts w:asciiTheme="minorHAnsi" w:hAnsiTheme="minorHAnsi" w:cstheme="minorHAnsi"/>
          <w:sz w:val="20"/>
          <w:szCs w:val="20"/>
        </w:rPr>
        <w:t xml:space="preserve">Izraelski pisatelj </w:t>
      </w:r>
      <w:proofErr w:type="spellStart"/>
      <w:r w:rsidRPr="00971CD8">
        <w:rPr>
          <w:rFonts w:asciiTheme="minorHAnsi" w:hAnsiTheme="minorHAnsi" w:cstheme="minorHAnsi"/>
          <w:sz w:val="20"/>
          <w:szCs w:val="20"/>
        </w:rPr>
        <w:t>Amos</w:t>
      </w:r>
      <w:proofErr w:type="spellEnd"/>
      <w:r w:rsidRPr="00971CD8">
        <w:rPr>
          <w:rFonts w:asciiTheme="minorHAnsi" w:hAnsiTheme="minorHAnsi" w:cstheme="minorHAnsi"/>
          <w:sz w:val="20"/>
          <w:szCs w:val="20"/>
        </w:rPr>
        <w:t xml:space="preserve"> </w:t>
      </w:r>
      <w:proofErr w:type="spellStart"/>
      <w:r w:rsidRPr="00971CD8">
        <w:rPr>
          <w:rFonts w:asciiTheme="minorHAnsi" w:hAnsiTheme="minorHAnsi" w:cstheme="minorHAnsi"/>
          <w:sz w:val="20"/>
          <w:szCs w:val="20"/>
        </w:rPr>
        <w:t>Oz</w:t>
      </w:r>
      <w:proofErr w:type="spellEnd"/>
      <w:r w:rsidRPr="00971CD8">
        <w:rPr>
          <w:rFonts w:asciiTheme="minorHAnsi" w:hAnsiTheme="minorHAnsi" w:cstheme="minorHAnsi"/>
          <w:sz w:val="20"/>
          <w:szCs w:val="20"/>
        </w:rPr>
        <w:t xml:space="preserve"> (1939-2018), rojen v Jeruzalemu, se je po študiju filozofije in književnosti uveljavil kot novinar, profesor in esejist, še najbolj pa kot romanopisec. </w:t>
      </w:r>
      <w:proofErr w:type="spellStart"/>
      <w:r w:rsidRPr="00971CD8">
        <w:rPr>
          <w:rFonts w:asciiTheme="minorHAnsi" w:hAnsiTheme="minorHAnsi" w:cstheme="minorHAnsi"/>
          <w:sz w:val="20"/>
          <w:szCs w:val="20"/>
        </w:rPr>
        <w:t>Oz</w:t>
      </w:r>
      <w:proofErr w:type="spellEnd"/>
      <w:r w:rsidRPr="00971CD8">
        <w:rPr>
          <w:rFonts w:asciiTheme="minorHAnsi" w:hAnsiTheme="minorHAnsi" w:cstheme="minorHAnsi"/>
          <w:sz w:val="20"/>
          <w:szCs w:val="20"/>
        </w:rPr>
        <w:t xml:space="preserve"> je veljal za modernega literarnega klasika, ki je zagovarjal politiko strpnosti do Palestincev in v svojih delih tenkočutno opisoval razburljivo, tragično 20. stoletje. Svoja najbolj znana dela: Moj Mihael, Črna skrinjica, Panter v kleti, Zgodba o ljubezni in </w:t>
      </w:r>
      <w:proofErr w:type="spellStart"/>
      <w:r w:rsidRPr="00971CD8">
        <w:rPr>
          <w:rFonts w:asciiTheme="minorHAnsi" w:hAnsiTheme="minorHAnsi" w:cstheme="minorHAnsi"/>
          <w:sz w:val="20"/>
          <w:szCs w:val="20"/>
        </w:rPr>
        <w:t>temnini</w:t>
      </w:r>
      <w:proofErr w:type="spellEnd"/>
      <w:r w:rsidRPr="00971CD8">
        <w:rPr>
          <w:rFonts w:asciiTheme="minorHAnsi" w:hAnsiTheme="minorHAnsi" w:cstheme="minorHAnsi"/>
          <w:sz w:val="20"/>
          <w:szCs w:val="20"/>
        </w:rPr>
        <w:t xml:space="preserve"> …, je posvetil času, prostoru in dogodkom 20. stoletja. Za svoje literarno delo je prejel številna mednarodna priznanja, tudi mirovno nagrado nemškega združenja založnikov in knjigotržcev. Leta 2017 je bil uvrščen med finaliste za mednarodno nagrado </w:t>
      </w:r>
      <w:proofErr w:type="spellStart"/>
      <w:r w:rsidRPr="00971CD8">
        <w:rPr>
          <w:rFonts w:asciiTheme="minorHAnsi" w:hAnsiTheme="minorHAnsi" w:cstheme="minorHAnsi"/>
          <w:sz w:val="20"/>
          <w:szCs w:val="20"/>
        </w:rPr>
        <w:t>booker</w:t>
      </w:r>
      <w:proofErr w:type="spellEnd"/>
      <w:r w:rsidRPr="00971CD8">
        <w:rPr>
          <w:rFonts w:asciiTheme="minorHAnsi" w:hAnsiTheme="minorHAnsi" w:cstheme="minorHAnsi"/>
          <w:sz w:val="20"/>
          <w:szCs w:val="20"/>
        </w:rPr>
        <w:t xml:space="preserve"> in je bil več let eden od kandidatov za Nobelovo nagrado. Leta 2012, ob izidu romana Zgodba o ljubezni in </w:t>
      </w:r>
      <w:proofErr w:type="spellStart"/>
      <w:r w:rsidRPr="00971CD8">
        <w:rPr>
          <w:rFonts w:asciiTheme="minorHAnsi" w:hAnsiTheme="minorHAnsi" w:cstheme="minorHAnsi"/>
          <w:sz w:val="20"/>
          <w:szCs w:val="20"/>
        </w:rPr>
        <w:t>temnini</w:t>
      </w:r>
      <w:proofErr w:type="spellEnd"/>
      <w:r w:rsidRPr="00971CD8">
        <w:rPr>
          <w:rFonts w:asciiTheme="minorHAnsi" w:hAnsiTheme="minorHAnsi" w:cstheme="minorHAnsi"/>
          <w:sz w:val="20"/>
          <w:szCs w:val="20"/>
        </w:rPr>
        <w:t>, je obiskal Slovenijo. Njegovo zadnje delo, Juda (2014), je v začetku leta 2018 izšlo pri Mladinski knjigi v zbirki Roman.</w:t>
      </w:r>
    </w:p>
    <w:p w14:paraId="6D4CC310" w14:textId="6C1827DC" w:rsidR="00D92EDA" w:rsidRDefault="00D92EDA" w:rsidP="00D92EDA">
      <w:pPr>
        <w:pBdr>
          <w:bottom w:val="single" w:sz="6" w:space="1" w:color="auto"/>
        </w:pBdr>
        <w:tabs>
          <w:tab w:val="right" w:pos="9070"/>
        </w:tabs>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lastRenderedPageBreak/>
        <w:t>PONATISI</w:t>
      </w:r>
    </w:p>
    <w:p w14:paraId="34E4299C" w14:textId="7CD0350E" w:rsidR="00D92EDA" w:rsidRDefault="00D92EDA" w:rsidP="00D92EDA">
      <w:pPr>
        <w:autoSpaceDE w:val="0"/>
        <w:autoSpaceDN w:val="0"/>
        <w:adjustRightInd w:val="0"/>
        <w:jc w:val="both"/>
        <w:rPr>
          <w:rFonts w:asciiTheme="minorHAnsi" w:eastAsiaTheme="minorHAnsi" w:hAnsiTheme="minorHAnsi" w:cstheme="minorHAnsi"/>
          <w:sz w:val="20"/>
          <w:szCs w:val="20"/>
          <w:lang w:eastAsia="en-US"/>
        </w:rPr>
      </w:pPr>
    </w:p>
    <w:p w14:paraId="4F8097D4" w14:textId="56F90C70" w:rsidR="00304C0D" w:rsidRPr="006A17C2" w:rsidRDefault="006A17C2" w:rsidP="006A17C2">
      <w:pPr>
        <w:pStyle w:val="Navadensplet"/>
        <w:rPr>
          <w:rFonts w:eastAsia="Times New Roman"/>
        </w:rPr>
      </w:pPr>
      <w:r w:rsidRPr="006A17C2">
        <w:rPr>
          <w:rFonts w:eastAsia="Times New Roman"/>
          <w:noProof/>
        </w:rPr>
        <w:drawing>
          <wp:anchor distT="0" distB="0" distL="114300" distR="114300" simplePos="0" relativeHeight="251715584" behindDoc="1" locked="0" layoutInCell="1" allowOverlap="1" wp14:anchorId="6DEF5ED6" wp14:editId="702D7DB0">
            <wp:simplePos x="0" y="0"/>
            <wp:positionH relativeFrom="margin">
              <wp:align>right</wp:align>
            </wp:positionH>
            <wp:positionV relativeFrom="paragraph">
              <wp:posOffset>10160</wp:posOffset>
            </wp:positionV>
            <wp:extent cx="1439545" cy="2062480"/>
            <wp:effectExtent l="0" t="0" r="8255" b="0"/>
            <wp:wrapNone/>
            <wp:docPr id="26" name="Slika 26" descr="\\fileserver1\Mkt\Knjigotrstvo\cent_nab\NOVOSTI - Obrazci\10 - Ponatis - Pričakov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1\Mkt\Knjigotrstvo\cent_nab\NOVOSTI - Obrazci\10 - Ponatis - Pričakovanj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954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C0D" w:rsidRPr="00304C0D">
        <w:rPr>
          <w:rFonts w:asciiTheme="minorHAnsi" w:hAnsiTheme="minorHAnsi" w:cstheme="minorHAnsi"/>
          <w:b/>
          <w:noProof/>
          <w:sz w:val="20"/>
          <w:szCs w:val="20"/>
        </w:rPr>
        <w:t>PRIČAKOVANJA</w:t>
      </w:r>
      <w:r w:rsidRPr="006A17C2">
        <w:t xml:space="preserve"> </w:t>
      </w:r>
    </w:p>
    <w:p w14:paraId="134D7C2E" w14:textId="77777777" w:rsidR="00304C0D" w:rsidRPr="00304C0D" w:rsidRDefault="00304C0D" w:rsidP="00304C0D">
      <w:pPr>
        <w:jc w:val="both"/>
        <w:rPr>
          <w:rFonts w:asciiTheme="minorHAnsi" w:hAnsiTheme="minorHAnsi" w:cstheme="minorHAnsi"/>
          <w:b/>
          <w:noProof/>
          <w:sz w:val="20"/>
          <w:szCs w:val="20"/>
        </w:rPr>
      </w:pPr>
      <w:r w:rsidRPr="00304C0D">
        <w:rPr>
          <w:rFonts w:asciiTheme="minorHAnsi" w:hAnsiTheme="minorHAnsi" w:cstheme="minorHAnsi"/>
          <w:b/>
          <w:noProof/>
          <w:sz w:val="20"/>
          <w:szCs w:val="20"/>
        </w:rPr>
        <w:t>Anja Mugerli</w:t>
      </w:r>
    </w:p>
    <w:p w14:paraId="1EA1B439" w14:textId="77777777" w:rsidR="00304C0D" w:rsidRPr="00304C0D" w:rsidRDefault="00304C0D" w:rsidP="00304C0D">
      <w:pPr>
        <w:jc w:val="both"/>
        <w:rPr>
          <w:rFonts w:asciiTheme="minorHAnsi" w:hAnsiTheme="minorHAnsi" w:cstheme="minorHAnsi"/>
          <w:i/>
          <w:noProof/>
          <w:sz w:val="20"/>
          <w:szCs w:val="20"/>
        </w:rPr>
      </w:pPr>
      <w:r w:rsidRPr="00304C0D">
        <w:rPr>
          <w:rFonts w:asciiTheme="minorHAnsi" w:hAnsiTheme="minorHAnsi" w:cstheme="minorHAnsi"/>
          <w:i/>
          <w:noProof/>
          <w:sz w:val="20"/>
          <w:szCs w:val="20"/>
        </w:rPr>
        <w:t>Zbirka: CZ – izvirno leposlovje</w:t>
      </w:r>
    </w:p>
    <w:p w14:paraId="3C8BBB6F" w14:textId="77777777" w:rsidR="00304C0D" w:rsidRPr="00304C0D" w:rsidRDefault="00304C0D" w:rsidP="00304C0D">
      <w:pPr>
        <w:jc w:val="both"/>
        <w:rPr>
          <w:rFonts w:asciiTheme="minorHAnsi" w:hAnsiTheme="minorHAnsi" w:cstheme="minorHAnsi"/>
          <w:b/>
          <w:bCs/>
          <w:noProof/>
          <w:sz w:val="20"/>
          <w:szCs w:val="20"/>
        </w:rPr>
      </w:pPr>
      <w:r w:rsidRPr="00304C0D">
        <w:rPr>
          <w:rFonts w:asciiTheme="minorHAnsi" w:hAnsiTheme="minorHAnsi" w:cstheme="minorHAnsi"/>
          <w:b/>
          <w:bCs/>
          <w:noProof/>
          <w:sz w:val="20"/>
          <w:szCs w:val="20"/>
        </w:rPr>
        <w:t>CZ</w:t>
      </w:r>
    </w:p>
    <w:p w14:paraId="3DBD27C9" w14:textId="77777777" w:rsidR="00D92EDA" w:rsidRPr="00E647EE" w:rsidRDefault="00D92EDA" w:rsidP="00D92EDA">
      <w:pPr>
        <w:jc w:val="both"/>
        <w:rPr>
          <w:rFonts w:ascii="Calibri" w:hAnsi="Calibri"/>
          <w:sz w:val="16"/>
          <w:szCs w:val="16"/>
        </w:rPr>
      </w:pPr>
    </w:p>
    <w:p w14:paraId="1237DE36" w14:textId="77777777" w:rsidR="00304C0D" w:rsidRPr="00304C0D" w:rsidRDefault="00304C0D" w:rsidP="00304C0D">
      <w:pPr>
        <w:jc w:val="both"/>
        <w:rPr>
          <w:rFonts w:ascii="Calibri" w:hAnsi="Calibri" w:cs="Calibri"/>
          <w:sz w:val="16"/>
          <w:szCs w:val="16"/>
        </w:rPr>
      </w:pPr>
      <w:r w:rsidRPr="00304C0D">
        <w:rPr>
          <w:rFonts w:ascii="Calibri" w:hAnsi="Calibri" w:cs="Calibri"/>
          <w:sz w:val="16"/>
          <w:szCs w:val="16"/>
        </w:rPr>
        <w:t>ISBN/EAN: 9789612825652</w:t>
      </w:r>
    </w:p>
    <w:p w14:paraId="045468DB" w14:textId="77777777" w:rsidR="00304C0D" w:rsidRPr="00304C0D" w:rsidRDefault="00304C0D" w:rsidP="00304C0D">
      <w:pPr>
        <w:jc w:val="both"/>
        <w:rPr>
          <w:rFonts w:ascii="Calibri" w:hAnsi="Calibri" w:cs="Calibri"/>
          <w:sz w:val="16"/>
          <w:szCs w:val="16"/>
        </w:rPr>
      </w:pPr>
      <w:r w:rsidRPr="00304C0D">
        <w:rPr>
          <w:rFonts w:ascii="Calibri" w:hAnsi="Calibri" w:cs="Calibri"/>
          <w:sz w:val="16"/>
          <w:szCs w:val="16"/>
        </w:rPr>
        <w:t>Število strani: 300</w:t>
      </w:r>
    </w:p>
    <w:p w14:paraId="3547459E" w14:textId="77777777" w:rsidR="00304C0D" w:rsidRPr="00304C0D" w:rsidRDefault="00304C0D" w:rsidP="00304C0D">
      <w:pPr>
        <w:jc w:val="both"/>
        <w:rPr>
          <w:rFonts w:ascii="Calibri" w:hAnsi="Calibri" w:cs="Calibri"/>
          <w:sz w:val="16"/>
          <w:szCs w:val="16"/>
        </w:rPr>
      </w:pPr>
      <w:r w:rsidRPr="00304C0D">
        <w:rPr>
          <w:rFonts w:ascii="Calibri" w:hAnsi="Calibri" w:cs="Calibri"/>
          <w:sz w:val="16"/>
          <w:szCs w:val="16"/>
        </w:rPr>
        <w:t>Mere (mm): 148 x 208 x 26</w:t>
      </w:r>
    </w:p>
    <w:p w14:paraId="0A4690C0" w14:textId="77777777" w:rsidR="00304C0D" w:rsidRPr="00304C0D" w:rsidRDefault="00304C0D" w:rsidP="00304C0D">
      <w:pPr>
        <w:jc w:val="both"/>
        <w:rPr>
          <w:rFonts w:ascii="Calibri" w:hAnsi="Calibri" w:cs="Calibri"/>
          <w:sz w:val="16"/>
          <w:szCs w:val="16"/>
        </w:rPr>
      </w:pPr>
      <w:r w:rsidRPr="00304C0D">
        <w:rPr>
          <w:rFonts w:ascii="Calibri" w:hAnsi="Calibri" w:cs="Calibri"/>
          <w:sz w:val="16"/>
          <w:szCs w:val="16"/>
        </w:rPr>
        <w:t>Teža (g): 410</w:t>
      </w:r>
    </w:p>
    <w:p w14:paraId="502BBAC4" w14:textId="77777777" w:rsidR="00304C0D" w:rsidRPr="00304C0D" w:rsidRDefault="00304C0D" w:rsidP="00304C0D">
      <w:pPr>
        <w:jc w:val="both"/>
        <w:rPr>
          <w:rFonts w:ascii="Calibri" w:hAnsi="Calibri" w:cs="Calibri"/>
          <w:sz w:val="16"/>
          <w:szCs w:val="16"/>
        </w:rPr>
      </w:pPr>
      <w:r w:rsidRPr="00304C0D">
        <w:rPr>
          <w:rFonts w:ascii="Calibri" w:hAnsi="Calibri" w:cs="Calibri"/>
          <w:sz w:val="16"/>
          <w:szCs w:val="16"/>
        </w:rPr>
        <w:t>Vezava: trda</w:t>
      </w:r>
    </w:p>
    <w:p w14:paraId="3CF58884" w14:textId="77777777" w:rsidR="00304C0D" w:rsidRPr="00304C0D" w:rsidRDefault="00304C0D" w:rsidP="00304C0D">
      <w:pPr>
        <w:jc w:val="both"/>
        <w:rPr>
          <w:rFonts w:ascii="Calibri" w:hAnsi="Calibri" w:cs="Calibri"/>
          <w:sz w:val="16"/>
          <w:szCs w:val="16"/>
        </w:rPr>
      </w:pPr>
      <w:r w:rsidRPr="00304C0D">
        <w:rPr>
          <w:rFonts w:ascii="Calibri" w:hAnsi="Calibri" w:cs="Calibri"/>
          <w:sz w:val="16"/>
          <w:szCs w:val="16"/>
        </w:rPr>
        <w:t>Redna cena z DDV: 34,99 EUR</w:t>
      </w:r>
    </w:p>
    <w:p w14:paraId="55CF3062" w14:textId="0EF3B2E8" w:rsidR="00D92EDA" w:rsidRDefault="00304C0D" w:rsidP="00304C0D">
      <w:pPr>
        <w:jc w:val="both"/>
        <w:rPr>
          <w:rFonts w:ascii="Calibri" w:hAnsi="Calibri" w:cs="Calibri"/>
          <w:sz w:val="16"/>
          <w:szCs w:val="16"/>
        </w:rPr>
      </w:pPr>
      <w:r w:rsidRPr="00304C0D">
        <w:rPr>
          <w:rFonts w:ascii="Calibri" w:hAnsi="Calibri" w:cs="Calibri"/>
          <w:sz w:val="16"/>
          <w:szCs w:val="16"/>
        </w:rPr>
        <w:t>Datum izida: 07. 06. 2024</w:t>
      </w:r>
    </w:p>
    <w:p w14:paraId="36232475" w14:textId="7D3A5C7D" w:rsidR="006A17C2" w:rsidRDefault="006A17C2" w:rsidP="00304C0D">
      <w:pPr>
        <w:jc w:val="both"/>
        <w:rPr>
          <w:rFonts w:ascii="Calibri" w:hAnsi="Calibri" w:cs="Calibri"/>
          <w:sz w:val="16"/>
          <w:szCs w:val="16"/>
        </w:rPr>
      </w:pPr>
    </w:p>
    <w:p w14:paraId="42FB2C42" w14:textId="38DDBBC4" w:rsidR="006A17C2" w:rsidRDefault="006A17C2" w:rsidP="00304C0D">
      <w:pPr>
        <w:jc w:val="both"/>
        <w:rPr>
          <w:rFonts w:ascii="Calibri" w:hAnsi="Calibri" w:cs="Calibri"/>
          <w:sz w:val="16"/>
          <w:szCs w:val="16"/>
        </w:rPr>
      </w:pPr>
    </w:p>
    <w:p w14:paraId="0E874323" w14:textId="5FD5E471" w:rsidR="006A17C2" w:rsidRDefault="006A17C2" w:rsidP="00304C0D">
      <w:pPr>
        <w:jc w:val="both"/>
        <w:rPr>
          <w:rFonts w:ascii="Calibri" w:hAnsi="Calibri"/>
          <w:b/>
          <w:sz w:val="20"/>
          <w:szCs w:val="20"/>
        </w:rPr>
      </w:pPr>
    </w:p>
    <w:p w14:paraId="14B0CC30" w14:textId="5DCD121D" w:rsidR="00304C0D" w:rsidRPr="00304C0D" w:rsidRDefault="00304C0D" w:rsidP="006A17C2">
      <w:pPr>
        <w:jc w:val="both"/>
        <w:rPr>
          <w:rFonts w:ascii="Calibri" w:hAnsi="Calibri" w:cs="Calibri"/>
          <w:sz w:val="20"/>
          <w:szCs w:val="20"/>
        </w:rPr>
      </w:pPr>
    </w:p>
    <w:p w14:paraId="5D96002A" w14:textId="77777777" w:rsidR="00304C0D" w:rsidRPr="00304C0D" w:rsidRDefault="00304C0D" w:rsidP="006A17C2">
      <w:pPr>
        <w:jc w:val="both"/>
        <w:rPr>
          <w:rFonts w:ascii="Calibri" w:hAnsi="Calibri" w:cs="Calibri"/>
          <w:sz w:val="20"/>
          <w:szCs w:val="20"/>
        </w:rPr>
      </w:pPr>
      <w:r w:rsidRPr="00304C0D">
        <w:rPr>
          <w:rFonts w:ascii="Calibri" w:hAnsi="Calibri" w:cs="Calibri"/>
          <w:sz w:val="20"/>
          <w:szCs w:val="20"/>
        </w:rPr>
        <w:t xml:space="preserve">V drugem romanu Anje Mugerli spremljamo zgodbo Jane in Primoža, ki si želita otroka, na to, da je že skrajni čas za naraščaj, ju ves čas opominja tudi okolica. Njuno pričakovanje se že kmalu izkaže za nič kaj veselo, temveč zelo mučno in boleče. </w:t>
      </w:r>
    </w:p>
    <w:p w14:paraId="5E9123F9" w14:textId="77777777" w:rsidR="00304C0D" w:rsidRPr="00304C0D" w:rsidRDefault="00304C0D" w:rsidP="006A17C2">
      <w:pPr>
        <w:jc w:val="both"/>
        <w:rPr>
          <w:rFonts w:ascii="Calibri" w:hAnsi="Calibri" w:cs="Calibri"/>
          <w:sz w:val="20"/>
          <w:szCs w:val="20"/>
        </w:rPr>
      </w:pPr>
    </w:p>
    <w:p w14:paraId="011DE3B3" w14:textId="77777777" w:rsidR="00304C0D" w:rsidRPr="00304C0D" w:rsidRDefault="00304C0D" w:rsidP="006A17C2">
      <w:pPr>
        <w:jc w:val="both"/>
        <w:rPr>
          <w:rFonts w:ascii="Calibri" w:hAnsi="Calibri" w:cs="Calibri"/>
          <w:sz w:val="20"/>
          <w:szCs w:val="20"/>
        </w:rPr>
      </w:pPr>
      <w:r w:rsidRPr="00304C0D">
        <w:rPr>
          <w:rFonts w:ascii="Calibri" w:hAnsi="Calibri" w:cs="Calibri"/>
          <w:sz w:val="20"/>
          <w:szCs w:val="20"/>
        </w:rPr>
        <w:t xml:space="preserve">Avtorica v romanu odkrito spregovori o neplodnosti, umetni oploditvi, splavu – temah, ki so danes še vedno </w:t>
      </w:r>
      <w:proofErr w:type="spellStart"/>
      <w:r w:rsidRPr="00304C0D">
        <w:rPr>
          <w:rFonts w:ascii="Calibri" w:hAnsi="Calibri" w:cs="Calibri"/>
          <w:sz w:val="20"/>
          <w:szCs w:val="20"/>
        </w:rPr>
        <w:t>tabuizirane</w:t>
      </w:r>
      <w:proofErr w:type="spellEnd"/>
      <w:r w:rsidRPr="00304C0D">
        <w:rPr>
          <w:rFonts w:ascii="Calibri" w:hAnsi="Calibri" w:cs="Calibri"/>
          <w:sz w:val="20"/>
          <w:szCs w:val="20"/>
        </w:rPr>
        <w:t xml:space="preserve">. V središču pisanja je ženska, njene družbene vloge, predvsem pa njeno telo, ki je do konca razgaljeno in postavljeno na ogled skupaj z občutki osamljenosti, praznine in krivde. </w:t>
      </w:r>
    </w:p>
    <w:p w14:paraId="72B4EE24" w14:textId="77777777" w:rsidR="00304C0D" w:rsidRPr="00304C0D" w:rsidRDefault="00304C0D" w:rsidP="006A17C2">
      <w:pPr>
        <w:jc w:val="both"/>
        <w:rPr>
          <w:rFonts w:ascii="Calibri" w:hAnsi="Calibri" w:cs="Calibri"/>
          <w:sz w:val="20"/>
          <w:szCs w:val="20"/>
        </w:rPr>
      </w:pPr>
    </w:p>
    <w:p w14:paraId="2220CA0D" w14:textId="77777777" w:rsidR="00304C0D" w:rsidRPr="00304C0D" w:rsidRDefault="00304C0D" w:rsidP="006A17C2">
      <w:pPr>
        <w:jc w:val="both"/>
        <w:rPr>
          <w:rFonts w:ascii="Calibri" w:hAnsi="Calibri" w:cs="Calibri"/>
          <w:b/>
          <w:sz w:val="20"/>
          <w:szCs w:val="20"/>
        </w:rPr>
      </w:pPr>
      <w:r w:rsidRPr="00304C0D">
        <w:rPr>
          <w:rFonts w:ascii="Calibri" w:hAnsi="Calibri" w:cs="Calibri"/>
          <w:b/>
          <w:sz w:val="20"/>
          <w:szCs w:val="20"/>
        </w:rPr>
        <w:t>Ko se intimnost razleti na koščke</w:t>
      </w:r>
    </w:p>
    <w:p w14:paraId="5EF4142F" w14:textId="77777777" w:rsidR="00304C0D" w:rsidRPr="00304C0D" w:rsidRDefault="00304C0D" w:rsidP="006A17C2">
      <w:pPr>
        <w:jc w:val="both"/>
        <w:rPr>
          <w:rFonts w:ascii="Calibri" w:hAnsi="Calibri" w:cs="Calibri"/>
          <w:iCs/>
          <w:sz w:val="20"/>
          <w:szCs w:val="20"/>
        </w:rPr>
      </w:pPr>
      <w:r w:rsidRPr="00304C0D">
        <w:rPr>
          <w:rFonts w:ascii="Calibri" w:hAnsi="Calibri" w:cs="Calibri"/>
          <w:iCs/>
          <w:sz w:val="20"/>
          <w:szCs w:val="20"/>
        </w:rPr>
        <w:t>Klinika za reprodukcijo</w:t>
      </w:r>
      <w:r w:rsidRPr="00304C0D">
        <w:rPr>
          <w:rFonts w:ascii="Calibri" w:hAnsi="Calibri" w:cs="Calibri"/>
          <w:sz w:val="20"/>
          <w:szCs w:val="20"/>
        </w:rPr>
        <w:t xml:space="preserve">. Že ime vzbuja ob prvem obisku negotove občutke, celo strah. Sledijo neprijetni pregledi, operacija, preverjanje stanja v jajčnikih, bolj in manj </w:t>
      </w:r>
      <w:r w:rsidRPr="00304C0D">
        <w:rPr>
          <w:rFonts w:ascii="Calibri" w:hAnsi="Calibri" w:cs="Calibri"/>
          <w:iCs/>
          <w:sz w:val="20"/>
          <w:szCs w:val="20"/>
        </w:rPr>
        <w:t xml:space="preserve">invazivne metode, </w:t>
      </w:r>
    </w:p>
    <w:p w14:paraId="54B74982" w14:textId="77777777" w:rsidR="00304C0D" w:rsidRPr="00304C0D" w:rsidRDefault="00304C0D" w:rsidP="006A17C2">
      <w:pPr>
        <w:jc w:val="both"/>
        <w:rPr>
          <w:rFonts w:ascii="Calibri" w:hAnsi="Calibri" w:cs="Calibri"/>
          <w:sz w:val="20"/>
          <w:szCs w:val="20"/>
        </w:rPr>
      </w:pPr>
      <w:r w:rsidRPr="00304C0D">
        <w:rPr>
          <w:rFonts w:ascii="Calibri" w:hAnsi="Calibri" w:cs="Calibri"/>
          <w:sz w:val="20"/>
          <w:szCs w:val="20"/>
        </w:rPr>
        <w:t xml:space="preserve">izvidi krvnih preiskav in diagnoza: </w:t>
      </w:r>
      <w:proofErr w:type="spellStart"/>
      <w:r w:rsidRPr="00304C0D">
        <w:rPr>
          <w:rFonts w:ascii="Calibri" w:hAnsi="Calibri" w:cs="Calibri"/>
          <w:sz w:val="20"/>
          <w:szCs w:val="20"/>
        </w:rPr>
        <w:t>idiopatska</w:t>
      </w:r>
      <w:proofErr w:type="spellEnd"/>
      <w:r w:rsidRPr="00304C0D">
        <w:rPr>
          <w:rFonts w:ascii="Calibri" w:hAnsi="Calibri" w:cs="Calibri"/>
          <w:sz w:val="20"/>
          <w:szCs w:val="20"/>
        </w:rPr>
        <w:t xml:space="preserve"> oziroma nepojasnjena neplodnost. </w:t>
      </w:r>
    </w:p>
    <w:p w14:paraId="168BD26D" w14:textId="77777777" w:rsidR="00304C0D" w:rsidRPr="00304C0D" w:rsidRDefault="00304C0D" w:rsidP="006A17C2">
      <w:pPr>
        <w:jc w:val="both"/>
        <w:rPr>
          <w:rFonts w:ascii="Calibri" w:hAnsi="Calibri" w:cs="Calibri"/>
          <w:sz w:val="20"/>
          <w:szCs w:val="20"/>
        </w:rPr>
      </w:pPr>
    </w:p>
    <w:p w14:paraId="0D145D0B" w14:textId="77777777" w:rsidR="00304C0D" w:rsidRPr="006A17C2" w:rsidRDefault="00304C0D" w:rsidP="006A17C2">
      <w:pPr>
        <w:jc w:val="both"/>
        <w:rPr>
          <w:rFonts w:ascii="Calibri" w:hAnsi="Calibri" w:cs="Calibri"/>
          <w:sz w:val="16"/>
          <w:szCs w:val="20"/>
        </w:rPr>
      </w:pPr>
      <w:r w:rsidRPr="006A17C2">
        <w:rPr>
          <w:rFonts w:ascii="Calibri" w:hAnsi="Calibri" w:cs="Calibri"/>
          <w:sz w:val="16"/>
          <w:szCs w:val="20"/>
        </w:rPr>
        <w:t>/odlomek iz knjige/</w:t>
      </w:r>
    </w:p>
    <w:p w14:paraId="6142205F" w14:textId="77777777" w:rsidR="00304C0D" w:rsidRPr="00304C0D" w:rsidRDefault="00304C0D" w:rsidP="006A17C2">
      <w:pPr>
        <w:jc w:val="both"/>
        <w:rPr>
          <w:rFonts w:ascii="Calibri" w:hAnsi="Calibri" w:cs="Calibri"/>
          <w:sz w:val="20"/>
          <w:szCs w:val="20"/>
        </w:rPr>
      </w:pPr>
    </w:p>
    <w:p w14:paraId="40E0D140" w14:textId="77777777" w:rsidR="00304C0D" w:rsidRPr="00304C0D" w:rsidRDefault="00304C0D" w:rsidP="006A17C2">
      <w:pPr>
        <w:jc w:val="both"/>
        <w:rPr>
          <w:rFonts w:ascii="Calibri" w:hAnsi="Calibri" w:cs="Calibri"/>
          <w:i/>
          <w:sz w:val="20"/>
          <w:szCs w:val="20"/>
        </w:rPr>
      </w:pPr>
      <w:r w:rsidRPr="00304C0D">
        <w:rPr>
          <w:rFonts w:ascii="Calibri" w:hAnsi="Calibri" w:cs="Calibri"/>
          <w:sz w:val="20"/>
          <w:szCs w:val="20"/>
        </w:rPr>
        <w:t xml:space="preserve">/…/ – </w:t>
      </w:r>
      <w:r w:rsidRPr="00304C0D">
        <w:rPr>
          <w:rFonts w:ascii="Calibri" w:hAnsi="Calibri" w:cs="Calibri"/>
          <w:i/>
          <w:sz w:val="20"/>
          <w:szCs w:val="20"/>
        </w:rPr>
        <w:t>Si še kaj razmišljala o umetni? vpraša čez nekaj časa. Ustavim se in ga pogledam. V roki držim par njegovih nogavic.</w:t>
      </w:r>
    </w:p>
    <w:p w14:paraId="0BC85DF1" w14:textId="77777777" w:rsidR="00304C0D" w:rsidRPr="00304C0D" w:rsidRDefault="00304C0D" w:rsidP="006A17C2">
      <w:pPr>
        <w:jc w:val="both"/>
        <w:rPr>
          <w:rFonts w:ascii="Calibri" w:hAnsi="Calibri" w:cs="Calibri"/>
          <w:i/>
          <w:sz w:val="20"/>
          <w:szCs w:val="20"/>
        </w:rPr>
      </w:pPr>
      <w:r w:rsidRPr="00304C0D">
        <w:rPr>
          <w:rFonts w:ascii="Calibri" w:hAnsi="Calibri" w:cs="Calibri"/>
          <w:i/>
          <w:sz w:val="20"/>
          <w:szCs w:val="20"/>
        </w:rPr>
        <w:t>– Pravzaprav ne, rečem. O umetni oploditvi sva se pogovarjala, še preden sva šla na kliniko, in takrat sem mu rekla, da zame to ne pride v poštev, da raje nimam otrok, a tedaj sem bila še polna upanja, da nama bo vendarle uspelo.</w:t>
      </w:r>
    </w:p>
    <w:p w14:paraId="20C8AA4A" w14:textId="77777777" w:rsidR="00304C0D" w:rsidRPr="00304C0D" w:rsidRDefault="00304C0D" w:rsidP="006A17C2">
      <w:pPr>
        <w:jc w:val="both"/>
        <w:rPr>
          <w:rFonts w:ascii="Calibri" w:hAnsi="Calibri" w:cs="Calibri"/>
          <w:i/>
          <w:sz w:val="20"/>
          <w:szCs w:val="20"/>
        </w:rPr>
      </w:pPr>
      <w:r w:rsidRPr="00304C0D">
        <w:rPr>
          <w:rFonts w:ascii="Calibri" w:hAnsi="Calibri" w:cs="Calibri"/>
          <w:i/>
          <w:sz w:val="20"/>
          <w:szCs w:val="20"/>
        </w:rPr>
        <w:t xml:space="preserve">– Ne morem it na umetno, rečem. </w:t>
      </w:r>
    </w:p>
    <w:p w14:paraId="4D399427" w14:textId="77777777" w:rsidR="00304C0D" w:rsidRPr="00304C0D" w:rsidRDefault="00304C0D" w:rsidP="006A17C2">
      <w:pPr>
        <w:jc w:val="both"/>
        <w:rPr>
          <w:rFonts w:ascii="Calibri" w:hAnsi="Calibri" w:cs="Calibri"/>
          <w:i/>
          <w:sz w:val="20"/>
          <w:szCs w:val="20"/>
        </w:rPr>
      </w:pPr>
      <w:r w:rsidRPr="00304C0D">
        <w:rPr>
          <w:rFonts w:ascii="Calibri" w:hAnsi="Calibri" w:cs="Calibri"/>
          <w:i/>
          <w:sz w:val="20"/>
          <w:szCs w:val="20"/>
        </w:rPr>
        <w:t xml:space="preserve">– Zakaj ne? Še sama sedem na posteljo, med perilo, in skušam najti besede, s katerimi bi mu lahko razložila. Nekoč me je nekdo vprašal, ali so po mojem mnenju otroci, ki so spočeti v epruveti, enaki kot otroci, ki so spočeti naravno. Takrat sem se vprašanju čudila, </w:t>
      </w:r>
      <w:r w:rsidRPr="00304C0D">
        <w:rPr>
          <w:rFonts w:ascii="Calibri" w:hAnsi="Calibri" w:cs="Calibri"/>
          <w:i/>
          <w:iCs/>
          <w:sz w:val="20"/>
          <w:szCs w:val="20"/>
        </w:rPr>
        <w:t>itak, da so enaki, vsi so otroci</w:t>
      </w:r>
      <w:r w:rsidRPr="00304C0D">
        <w:rPr>
          <w:rFonts w:ascii="Calibri" w:hAnsi="Calibri" w:cs="Calibri"/>
          <w:i/>
          <w:sz w:val="20"/>
          <w:szCs w:val="20"/>
        </w:rPr>
        <w:t>, nekaj takega sem odgovorila, in danes ne mislim nič drugače, a vendar se mi zdi ideja, da bi šla sama v to, odbijajoča. – Rada bi, da se zgodi naravno, rečem in šele takrat opazim, da ima Primož na srajci še vedno pripeto papirnato rožo; cvetni listi so se povesili, kot bi oveneli</w:t>
      </w:r>
      <w:r w:rsidRPr="00304C0D">
        <w:rPr>
          <w:rFonts w:ascii="Calibri" w:hAnsi="Calibri" w:cs="Calibri"/>
          <w:sz w:val="20"/>
          <w:szCs w:val="20"/>
        </w:rPr>
        <w:t xml:space="preserve"> /…/</w:t>
      </w:r>
    </w:p>
    <w:p w14:paraId="34F569A5" w14:textId="77777777" w:rsidR="00304C0D" w:rsidRPr="00304C0D" w:rsidRDefault="00304C0D" w:rsidP="006A17C2">
      <w:pPr>
        <w:jc w:val="both"/>
        <w:rPr>
          <w:rFonts w:ascii="Calibri" w:hAnsi="Calibri" w:cs="Calibri"/>
          <w:b/>
          <w:sz w:val="20"/>
          <w:szCs w:val="20"/>
        </w:rPr>
      </w:pPr>
    </w:p>
    <w:p w14:paraId="45E2B1BD" w14:textId="77777777" w:rsidR="00304C0D" w:rsidRPr="00304C0D" w:rsidRDefault="00304C0D" w:rsidP="006A17C2">
      <w:pPr>
        <w:jc w:val="both"/>
        <w:rPr>
          <w:rFonts w:ascii="Calibri" w:hAnsi="Calibri" w:cs="Calibri"/>
          <w:sz w:val="20"/>
          <w:szCs w:val="20"/>
        </w:rPr>
      </w:pPr>
      <w:r w:rsidRPr="00304C0D">
        <w:rPr>
          <w:rFonts w:ascii="Calibri" w:hAnsi="Calibri" w:cs="Calibri"/>
          <w:sz w:val="20"/>
          <w:szCs w:val="20"/>
        </w:rPr>
        <w:t xml:space="preserve">Odločitvi za oploditev z biomedicinsko pomočjo sledijo goltanje hormonov, prebiranje o neplodnosti (težave z zanositvijo ima po podatkih na spletu vsak šesti par v Evropi),  ponavljanje postopkov, upanje in pričakovanje (Nekaterim uspe!), nenehno opazovanje samega sebe in  ̶  krvavenje. Boleče razočaranje prisili Jano in Primoža, da si ponovno zastavita vprašanje: Ali res morava skozi vse to? </w:t>
      </w:r>
    </w:p>
    <w:p w14:paraId="24C96E7D" w14:textId="77777777" w:rsidR="00304C0D" w:rsidRPr="00304C0D" w:rsidRDefault="00304C0D" w:rsidP="006A17C2">
      <w:pPr>
        <w:jc w:val="both"/>
        <w:rPr>
          <w:rFonts w:ascii="Calibri" w:hAnsi="Calibri" w:cs="Calibri"/>
          <w:sz w:val="20"/>
          <w:szCs w:val="20"/>
        </w:rPr>
      </w:pPr>
    </w:p>
    <w:p w14:paraId="5EA0682E" w14:textId="77777777" w:rsidR="00304C0D" w:rsidRPr="00304C0D" w:rsidRDefault="00304C0D" w:rsidP="006A17C2">
      <w:pPr>
        <w:jc w:val="both"/>
        <w:rPr>
          <w:rFonts w:ascii="Calibri" w:hAnsi="Calibri" w:cs="Calibri"/>
          <w:sz w:val="20"/>
          <w:szCs w:val="20"/>
        </w:rPr>
      </w:pPr>
      <w:r w:rsidRPr="00304C0D">
        <w:rPr>
          <w:rFonts w:ascii="Calibri" w:hAnsi="Calibri" w:cs="Calibri"/>
          <w:sz w:val="20"/>
          <w:szCs w:val="20"/>
        </w:rPr>
        <w:t>V temo, hlad in tišino, ki prevevajo zgodbo v romanu Pričakovanje, pa vedno znova vstopajo tudi svetloba, narava in umetnost, ki omilijo težo življenja.</w:t>
      </w:r>
    </w:p>
    <w:p w14:paraId="4AC9A472" w14:textId="77777777" w:rsidR="00304C0D" w:rsidRPr="00304C0D" w:rsidRDefault="00304C0D" w:rsidP="006A17C2">
      <w:pPr>
        <w:jc w:val="both"/>
        <w:rPr>
          <w:rFonts w:ascii="Calibri" w:hAnsi="Calibri" w:cs="Calibri"/>
          <w:b/>
          <w:sz w:val="20"/>
          <w:szCs w:val="20"/>
        </w:rPr>
      </w:pPr>
    </w:p>
    <w:p w14:paraId="34B68D4B" w14:textId="77777777" w:rsidR="00304C0D" w:rsidRPr="00304C0D" w:rsidRDefault="00304C0D" w:rsidP="006A17C2">
      <w:pPr>
        <w:jc w:val="both"/>
        <w:rPr>
          <w:rFonts w:ascii="Calibri" w:hAnsi="Calibri" w:cs="Calibri"/>
          <w:b/>
          <w:sz w:val="20"/>
          <w:szCs w:val="20"/>
        </w:rPr>
      </w:pPr>
      <w:r w:rsidRPr="00304C0D">
        <w:rPr>
          <w:rFonts w:ascii="Calibri" w:hAnsi="Calibri" w:cs="Calibri"/>
          <w:b/>
          <w:sz w:val="20"/>
          <w:szCs w:val="20"/>
        </w:rPr>
        <w:t>O avtorici</w:t>
      </w:r>
    </w:p>
    <w:p w14:paraId="09C4B163" w14:textId="45F35D2D" w:rsidR="00B33F2C" w:rsidRPr="00B33F2C" w:rsidRDefault="00304C0D" w:rsidP="006A17C2">
      <w:pPr>
        <w:jc w:val="both"/>
      </w:pPr>
      <w:r w:rsidRPr="00304C0D">
        <w:rPr>
          <w:rFonts w:ascii="Calibri" w:hAnsi="Calibri" w:cs="Calibri"/>
          <w:sz w:val="20"/>
          <w:szCs w:val="20"/>
        </w:rPr>
        <w:t xml:space="preserve">Anja Mugerli (1984) je objavila roman </w:t>
      </w:r>
      <w:proofErr w:type="spellStart"/>
      <w:r w:rsidRPr="00304C0D">
        <w:rPr>
          <w:rFonts w:ascii="Calibri" w:hAnsi="Calibri" w:cs="Calibri"/>
          <w:i/>
          <w:iCs/>
          <w:sz w:val="20"/>
          <w:szCs w:val="20"/>
        </w:rPr>
        <w:t>Spovin</w:t>
      </w:r>
      <w:proofErr w:type="spellEnd"/>
      <w:r w:rsidRPr="00304C0D">
        <w:rPr>
          <w:rFonts w:ascii="Calibri" w:hAnsi="Calibri" w:cs="Calibri"/>
          <w:i/>
          <w:iCs/>
          <w:sz w:val="20"/>
          <w:szCs w:val="20"/>
        </w:rPr>
        <w:t xml:space="preserve"> </w:t>
      </w:r>
      <w:r w:rsidRPr="00304C0D">
        <w:rPr>
          <w:rFonts w:ascii="Calibri" w:hAnsi="Calibri" w:cs="Calibri"/>
          <w:sz w:val="20"/>
          <w:szCs w:val="20"/>
        </w:rPr>
        <w:t>(Litera</w:t>
      </w:r>
      <w:r>
        <w:rPr>
          <w:rFonts w:ascii="Calibri" w:hAnsi="Calibri" w:cs="Calibri"/>
          <w:sz w:val="20"/>
          <w:szCs w:val="20"/>
        </w:rPr>
        <w:t xml:space="preserve">, </w:t>
      </w:r>
      <w:r w:rsidRPr="00304C0D">
        <w:rPr>
          <w:rFonts w:ascii="Calibri" w:hAnsi="Calibri" w:cs="Calibri"/>
          <w:sz w:val="20"/>
          <w:szCs w:val="20"/>
        </w:rPr>
        <w:t xml:space="preserve">2017) ter </w:t>
      </w:r>
      <w:proofErr w:type="spellStart"/>
      <w:r w:rsidRPr="00304C0D">
        <w:rPr>
          <w:rFonts w:ascii="Calibri" w:hAnsi="Calibri" w:cs="Calibri"/>
          <w:sz w:val="20"/>
          <w:szCs w:val="20"/>
        </w:rPr>
        <w:t>kratkoprozni</w:t>
      </w:r>
      <w:proofErr w:type="spellEnd"/>
      <w:r w:rsidRPr="00304C0D">
        <w:rPr>
          <w:rFonts w:ascii="Calibri" w:hAnsi="Calibri" w:cs="Calibri"/>
          <w:sz w:val="20"/>
          <w:szCs w:val="20"/>
        </w:rPr>
        <w:t xml:space="preserve"> zbirki </w:t>
      </w:r>
      <w:r w:rsidRPr="00304C0D">
        <w:rPr>
          <w:rFonts w:ascii="Calibri" w:hAnsi="Calibri" w:cs="Calibri"/>
          <w:i/>
          <w:iCs/>
          <w:sz w:val="20"/>
          <w:szCs w:val="20"/>
        </w:rPr>
        <w:t xml:space="preserve">Zeleni fotelj </w:t>
      </w:r>
      <w:r w:rsidRPr="00304C0D">
        <w:rPr>
          <w:rFonts w:ascii="Calibri" w:hAnsi="Calibri" w:cs="Calibri"/>
          <w:sz w:val="20"/>
          <w:szCs w:val="20"/>
        </w:rPr>
        <w:t>(Litera</w:t>
      </w:r>
      <w:r>
        <w:rPr>
          <w:rFonts w:ascii="Calibri" w:hAnsi="Calibri" w:cs="Calibri"/>
          <w:sz w:val="20"/>
          <w:szCs w:val="20"/>
        </w:rPr>
        <w:t>,</w:t>
      </w:r>
      <w:r w:rsidRPr="00304C0D">
        <w:rPr>
          <w:rFonts w:ascii="Calibri" w:hAnsi="Calibri" w:cs="Calibri"/>
          <w:sz w:val="20"/>
          <w:szCs w:val="20"/>
        </w:rPr>
        <w:t xml:space="preserve"> 2015) in </w:t>
      </w:r>
      <w:r w:rsidRPr="00304C0D">
        <w:rPr>
          <w:rFonts w:ascii="Calibri" w:hAnsi="Calibri" w:cs="Calibri"/>
          <w:i/>
          <w:iCs/>
          <w:sz w:val="20"/>
          <w:szCs w:val="20"/>
        </w:rPr>
        <w:t xml:space="preserve">Čebelja družina </w:t>
      </w:r>
      <w:r w:rsidRPr="00304C0D">
        <w:rPr>
          <w:rFonts w:ascii="Calibri" w:hAnsi="Calibri" w:cs="Calibri"/>
          <w:sz w:val="20"/>
          <w:szCs w:val="20"/>
        </w:rPr>
        <w:t>(Cankarjeva založba</w:t>
      </w:r>
      <w:r>
        <w:rPr>
          <w:rFonts w:ascii="Calibri" w:hAnsi="Calibri" w:cs="Calibri"/>
          <w:sz w:val="20"/>
          <w:szCs w:val="20"/>
        </w:rPr>
        <w:t>,</w:t>
      </w:r>
      <w:r w:rsidRPr="00304C0D">
        <w:rPr>
          <w:rFonts w:ascii="Calibri" w:hAnsi="Calibri" w:cs="Calibri"/>
          <w:sz w:val="20"/>
          <w:szCs w:val="20"/>
        </w:rPr>
        <w:t xml:space="preserve"> 2020), za katero je leta 2021 prejela nagrado Evropske unije za književnost in je v letu 2023 dočakala tudi prve prevode.</w:t>
      </w:r>
      <w:r w:rsidR="00B33F2C" w:rsidRPr="00B33F2C">
        <w:t xml:space="preserve"> </w:t>
      </w:r>
    </w:p>
    <w:p w14:paraId="6416CC60" w14:textId="49B65F75" w:rsidR="000304F1" w:rsidRPr="00295736" w:rsidRDefault="00295736" w:rsidP="00295736">
      <w:pPr>
        <w:pStyle w:val="Navadensplet"/>
        <w:rPr>
          <w:rFonts w:eastAsia="Times New Roman"/>
        </w:rPr>
      </w:pPr>
      <w:r w:rsidRPr="00295736">
        <w:rPr>
          <w:rFonts w:eastAsia="Times New Roman"/>
          <w:noProof/>
        </w:rPr>
        <w:lastRenderedPageBreak/>
        <w:drawing>
          <wp:anchor distT="0" distB="0" distL="114300" distR="114300" simplePos="0" relativeHeight="251716608" behindDoc="1" locked="0" layoutInCell="1" allowOverlap="1" wp14:anchorId="35C9F469" wp14:editId="2745BDB8">
            <wp:simplePos x="0" y="0"/>
            <wp:positionH relativeFrom="margin">
              <wp:align>right</wp:align>
            </wp:positionH>
            <wp:positionV relativeFrom="paragraph">
              <wp:posOffset>-5080</wp:posOffset>
            </wp:positionV>
            <wp:extent cx="1440000" cy="2052000"/>
            <wp:effectExtent l="0" t="0" r="8255" b="5715"/>
            <wp:wrapNone/>
            <wp:docPr id="28" name="Slika 28" descr="\\fileserver1\Mkt\Knjigotrstvo\cent_nab\NOVOSTI - Obrazci\11 - Ponatis - Pet prijatelje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1\Mkt\Knjigotrstvo\cent_nab\NOVOSTI - Obrazci\11 - Ponatis - Pet prijateljev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4F1" w:rsidRPr="000304F1">
        <w:rPr>
          <w:rFonts w:ascii="Calibri" w:hAnsi="Calibri"/>
          <w:b/>
          <w:noProof/>
          <w:sz w:val="20"/>
          <w:szCs w:val="20"/>
        </w:rPr>
        <w:t>PET PRIJATELJEV: NA OTOKU ZAKLADOV (1. knjiga)</w:t>
      </w:r>
      <w:r w:rsidRPr="00295736">
        <w:t xml:space="preserve"> </w:t>
      </w:r>
    </w:p>
    <w:p w14:paraId="59AB7316" w14:textId="77777777" w:rsidR="000304F1" w:rsidRPr="000304F1" w:rsidRDefault="000304F1" w:rsidP="000304F1">
      <w:pPr>
        <w:jc w:val="both"/>
        <w:rPr>
          <w:rFonts w:ascii="Calibri" w:hAnsi="Calibri"/>
          <w:b/>
          <w:bCs/>
          <w:noProof/>
          <w:sz w:val="20"/>
          <w:szCs w:val="20"/>
        </w:rPr>
      </w:pPr>
      <w:r w:rsidRPr="000304F1">
        <w:rPr>
          <w:rFonts w:ascii="Calibri" w:hAnsi="Calibri"/>
          <w:b/>
          <w:bCs/>
          <w:noProof/>
          <w:sz w:val="20"/>
          <w:szCs w:val="20"/>
        </w:rPr>
        <w:t>Enid Blyton</w:t>
      </w:r>
    </w:p>
    <w:p w14:paraId="216B08A2" w14:textId="77777777" w:rsidR="000304F1" w:rsidRPr="000304F1" w:rsidRDefault="000304F1" w:rsidP="000304F1">
      <w:pPr>
        <w:jc w:val="both"/>
        <w:rPr>
          <w:rFonts w:ascii="Calibri" w:hAnsi="Calibri"/>
          <w:i/>
          <w:noProof/>
          <w:sz w:val="20"/>
          <w:szCs w:val="20"/>
        </w:rPr>
      </w:pPr>
      <w:r w:rsidRPr="000304F1">
        <w:rPr>
          <w:rFonts w:ascii="Calibri" w:hAnsi="Calibri"/>
          <w:i/>
          <w:noProof/>
          <w:sz w:val="20"/>
          <w:szCs w:val="20"/>
        </w:rPr>
        <w:t>Prevod: Marjana Samide</w:t>
      </w:r>
    </w:p>
    <w:p w14:paraId="1E60F30A" w14:textId="77777777" w:rsidR="000304F1" w:rsidRPr="000304F1" w:rsidRDefault="000304F1" w:rsidP="000304F1">
      <w:pPr>
        <w:jc w:val="both"/>
        <w:rPr>
          <w:rFonts w:ascii="Calibri" w:hAnsi="Calibri"/>
          <w:i/>
          <w:noProof/>
          <w:sz w:val="20"/>
          <w:szCs w:val="20"/>
        </w:rPr>
      </w:pPr>
      <w:r w:rsidRPr="000304F1">
        <w:rPr>
          <w:rFonts w:ascii="Calibri" w:hAnsi="Calibri"/>
          <w:i/>
          <w:noProof/>
          <w:sz w:val="20"/>
          <w:szCs w:val="20"/>
        </w:rPr>
        <w:t>Zbirka: Pet prijateljev</w:t>
      </w:r>
    </w:p>
    <w:p w14:paraId="2236E913" w14:textId="48119629" w:rsidR="000304F1" w:rsidRPr="000304F1" w:rsidRDefault="000304F1" w:rsidP="000304F1">
      <w:pPr>
        <w:jc w:val="both"/>
        <w:rPr>
          <w:rFonts w:ascii="Calibri" w:hAnsi="Calibri"/>
          <w:b/>
          <w:i/>
          <w:noProof/>
          <w:sz w:val="20"/>
          <w:szCs w:val="20"/>
        </w:rPr>
      </w:pPr>
      <w:r w:rsidRPr="000304F1">
        <w:rPr>
          <w:rFonts w:ascii="Calibri" w:hAnsi="Calibri"/>
          <w:b/>
          <w:bCs/>
          <w:noProof/>
          <w:sz w:val="20"/>
          <w:szCs w:val="20"/>
        </w:rPr>
        <w:t>MKZ</w:t>
      </w:r>
    </w:p>
    <w:p w14:paraId="1338FABC" w14:textId="77777777" w:rsidR="00B33F2C" w:rsidRPr="00E647EE" w:rsidRDefault="00B33F2C" w:rsidP="00B33F2C">
      <w:pPr>
        <w:jc w:val="both"/>
        <w:rPr>
          <w:rFonts w:ascii="Calibri" w:hAnsi="Calibri"/>
          <w:sz w:val="16"/>
          <w:szCs w:val="16"/>
        </w:rPr>
      </w:pPr>
    </w:p>
    <w:p w14:paraId="37D52DD1" w14:textId="77777777" w:rsidR="000304F1" w:rsidRPr="000304F1" w:rsidRDefault="000304F1" w:rsidP="000304F1">
      <w:pPr>
        <w:jc w:val="both"/>
        <w:rPr>
          <w:rFonts w:asciiTheme="minorHAnsi" w:hAnsiTheme="minorHAnsi" w:cs="Calibri"/>
          <w:sz w:val="16"/>
          <w:szCs w:val="16"/>
        </w:rPr>
      </w:pPr>
      <w:r w:rsidRPr="000304F1">
        <w:rPr>
          <w:rFonts w:asciiTheme="minorHAnsi" w:hAnsiTheme="minorHAnsi" w:cs="Calibri"/>
          <w:sz w:val="16"/>
          <w:szCs w:val="16"/>
        </w:rPr>
        <w:t>ISBN/EAN: 9789610162544</w:t>
      </w:r>
    </w:p>
    <w:p w14:paraId="084B6E84" w14:textId="77777777" w:rsidR="000304F1" w:rsidRPr="000304F1" w:rsidRDefault="000304F1" w:rsidP="000304F1">
      <w:pPr>
        <w:jc w:val="both"/>
        <w:rPr>
          <w:rFonts w:asciiTheme="minorHAnsi" w:hAnsiTheme="minorHAnsi" w:cs="Calibri"/>
          <w:sz w:val="16"/>
          <w:szCs w:val="16"/>
        </w:rPr>
      </w:pPr>
      <w:r w:rsidRPr="000304F1">
        <w:rPr>
          <w:rFonts w:asciiTheme="minorHAnsi" w:hAnsiTheme="minorHAnsi" w:cs="Calibri"/>
          <w:sz w:val="16"/>
          <w:szCs w:val="16"/>
        </w:rPr>
        <w:t>Število strani: 176</w:t>
      </w:r>
    </w:p>
    <w:p w14:paraId="50DB6B49" w14:textId="77777777" w:rsidR="000304F1" w:rsidRPr="000304F1" w:rsidRDefault="000304F1" w:rsidP="000304F1">
      <w:pPr>
        <w:jc w:val="both"/>
        <w:rPr>
          <w:rFonts w:asciiTheme="minorHAnsi" w:hAnsiTheme="minorHAnsi" w:cs="Calibri"/>
          <w:sz w:val="16"/>
          <w:szCs w:val="16"/>
        </w:rPr>
      </w:pPr>
      <w:r w:rsidRPr="000304F1">
        <w:rPr>
          <w:rFonts w:asciiTheme="minorHAnsi" w:hAnsiTheme="minorHAnsi" w:cs="Calibri"/>
          <w:sz w:val="16"/>
          <w:szCs w:val="16"/>
        </w:rPr>
        <w:t>Mere (mm): 148 x 208 x 17</w:t>
      </w:r>
    </w:p>
    <w:p w14:paraId="0CAFA53E" w14:textId="77777777" w:rsidR="000304F1" w:rsidRPr="000304F1" w:rsidRDefault="000304F1" w:rsidP="000304F1">
      <w:pPr>
        <w:jc w:val="both"/>
        <w:rPr>
          <w:rFonts w:asciiTheme="minorHAnsi" w:hAnsiTheme="minorHAnsi" w:cs="Calibri"/>
          <w:sz w:val="16"/>
          <w:szCs w:val="16"/>
        </w:rPr>
      </w:pPr>
      <w:r w:rsidRPr="000304F1">
        <w:rPr>
          <w:rFonts w:asciiTheme="minorHAnsi" w:hAnsiTheme="minorHAnsi" w:cs="Calibri"/>
          <w:sz w:val="16"/>
          <w:szCs w:val="16"/>
        </w:rPr>
        <w:t>Teža (g): 290</w:t>
      </w:r>
    </w:p>
    <w:p w14:paraId="4962E735" w14:textId="77777777" w:rsidR="000304F1" w:rsidRPr="000304F1" w:rsidRDefault="000304F1" w:rsidP="000304F1">
      <w:pPr>
        <w:jc w:val="both"/>
        <w:rPr>
          <w:rFonts w:asciiTheme="minorHAnsi" w:hAnsiTheme="minorHAnsi" w:cs="Calibri"/>
          <w:sz w:val="16"/>
          <w:szCs w:val="16"/>
        </w:rPr>
      </w:pPr>
      <w:r w:rsidRPr="000304F1">
        <w:rPr>
          <w:rFonts w:asciiTheme="minorHAnsi" w:hAnsiTheme="minorHAnsi" w:cs="Calibri"/>
          <w:sz w:val="16"/>
          <w:szCs w:val="16"/>
        </w:rPr>
        <w:t>Vezava: trda</w:t>
      </w:r>
    </w:p>
    <w:p w14:paraId="035A2F40" w14:textId="77777777" w:rsidR="000304F1" w:rsidRPr="000304F1" w:rsidRDefault="000304F1" w:rsidP="000304F1">
      <w:pPr>
        <w:jc w:val="both"/>
        <w:rPr>
          <w:rFonts w:asciiTheme="minorHAnsi" w:hAnsiTheme="minorHAnsi" w:cs="Calibri"/>
          <w:sz w:val="16"/>
          <w:szCs w:val="16"/>
        </w:rPr>
      </w:pPr>
      <w:r w:rsidRPr="000304F1">
        <w:rPr>
          <w:rFonts w:asciiTheme="minorHAnsi" w:hAnsiTheme="minorHAnsi" w:cs="Calibri"/>
          <w:sz w:val="16"/>
          <w:szCs w:val="16"/>
        </w:rPr>
        <w:t>Redna cena z DDV: 19,99 EUR</w:t>
      </w:r>
    </w:p>
    <w:p w14:paraId="77FBB7E2" w14:textId="2BE63645" w:rsidR="00D92EDA" w:rsidRDefault="000304F1" w:rsidP="000304F1">
      <w:pPr>
        <w:jc w:val="both"/>
        <w:rPr>
          <w:rFonts w:asciiTheme="minorHAnsi" w:hAnsiTheme="minorHAnsi" w:cs="Calibri"/>
          <w:sz w:val="16"/>
          <w:szCs w:val="16"/>
        </w:rPr>
      </w:pPr>
      <w:r w:rsidRPr="000304F1">
        <w:rPr>
          <w:rFonts w:asciiTheme="minorHAnsi" w:hAnsiTheme="minorHAnsi" w:cs="Calibri"/>
          <w:sz w:val="16"/>
          <w:szCs w:val="16"/>
        </w:rPr>
        <w:t>Datum izida: 07. 06. 2024</w:t>
      </w:r>
    </w:p>
    <w:p w14:paraId="39BCBDAC" w14:textId="7478F992" w:rsidR="000304F1" w:rsidRDefault="000304F1" w:rsidP="000304F1">
      <w:pPr>
        <w:jc w:val="both"/>
        <w:rPr>
          <w:rFonts w:ascii="Calibri" w:hAnsi="Calibri"/>
          <w:sz w:val="20"/>
          <w:szCs w:val="20"/>
        </w:rPr>
      </w:pPr>
    </w:p>
    <w:p w14:paraId="600B4FB9" w14:textId="77777777" w:rsidR="00295736" w:rsidRPr="00E647EE" w:rsidRDefault="00295736" w:rsidP="000304F1">
      <w:pPr>
        <w:jc w:val="both"/>
        <w:rPr>
          <w:rFonts w:ascii="Calibri" w:hAnsi="Calibri"/>
          <w:sz w:val="20"/>
          <w:szCs w:val="20"/>
        </w:rPr>
      </w:pPr>
    </w:p>
    <w:p w14:paraId="124D3915" w14:textId="77777777" w:rsidR="00295736" w:rsidRPr="00295736" w:rsidRDefault="00295736" w:rsidP="00295736">
      <w:pPr>
        <w:pBdr>
          <w:bottom w:val="single" w:sz="4" w:space="2" w:color="auto"/>
        </w:pBdr>
        <w:jc w:val="both"/>
        <w:rPr>
          <w:rFonts w:asciiTheme="minorHAnsi" w:eastAsiaTheme="minorHAnsi" w:hAnsiTheme="minorHAnsi" w:cstheme="minorHAnsi"/>
          <w:sz w:val="20"/>
          <w:szCs w:val="20"/>
          <w:lang w:eastAsia="en-US"/>
        </w:rPr>
      </w:pPr>
      <w:proofErr w:type="spellStart"/>
      <w:r w:rsidRPr="00295736">
        <w:rPr>
          <w:rFonts w:asciiTheme="minorHAnsi" w:eastAsiaTheme="minorHAnsi" w:hAnsiTheme="minorHAnsi" w:cstheme="minorHAnsi"/>
          <w:sz w:val="20"/>
          <w:szCs w:val="20"/>
          <w:lang w:eastAsia="en-US"/>
        </w:rPr>
        <w:t>Julian</w:t>
      </w:r>
      <w:proofErr w:type="spellEnd"/>
      <w:r w:rsidRPr="00295736">
        <w:rPr>
          <w:rFonts w:asciiTheme="minorHAnsi" w:eastAsiaTheme="minorHAnsi" w:hAnsiTheme="minorHAnsi" w:cstheme="minorHAnsi"/>
          <w:sz w:val="20"/>
          <w:szCs w:val="20"/>
          <w:lang w:eastAsia="en-US"/>
        </w:rPr>
        <w:t xml:space="preserve">, Dick in Anne se prvič odpravijo na počitnice k sorodnikom na morju. S sestrično George in njenim psom Timom raziskujejo skrivnostni otok z razvalinami gradu v </w:t>
      </w:r>
      <w:proofErr w:type="spellStart"/>
      <w:r w:rsidRPr="00295736">
        <w:rPr>
          <w:rFonts w:asciiTheme="minorHAnsi" w:eastAsiaTheme="minorHAnsi" w:hAnsiTheme="minorHAnsi" w:cstheme="minorHAnsi"/>
          <w:sz w:val="20"/>
          <w:szCs w:val="20"/>
          <w:lang w:eastAsia="en-US"/>
        </w:rPr>
        <w:t>Kirrinovem</w:t>
      </w:r>
      <w:proofErr w:type="spellEnd"/>
      <w:r w:rsidRPr="00295736">
        <w:rPr>
          <w:rFonts w:asciiTheme="minorHAnsi" w:eastAsiaTheme="minorHAnsi" w:hAnsiTheme="minorHAnsi" w:cstheme="minorHAnsi"/>
          <w:sz w:val="20"/>
          <w:szCs w:val="20"/>
          <w:lang w:eastAsia="en-US"/>
        </w:rPr>
        <w:t xml:space="preserve"> zalivu, kjer se je nekoč potopila ladja, natovorjena z zlatom. Še sanja se jim ne, da jih čaka nevarna in napeta pustolovščina …</w:t>
      </w:r>
    </w:p>
    <w:p w14:paraId="379382DE" w14:textId="77777777" w:rsidR="00295736" w:rsidRPr="00295736" w:rsidRDefault="00295736" w:rsidP="00295736">
      <w:pPr>
        <w:pBdr>
          <w:bottom w:val="single" w:sz="4" w:space="2" w:color="auto"/>
        </w:pBdr>
        <w:jc w:val="both"/>
        <w:rPr>
          <w:rFonts w:asciiTheme="minorHAnsi" w:eastAsiaTheme="minorHAnsi" w:hAnsiTheme="minorHAnsi" w:cstheme="minorHAnsi"/>
          <w:sz w:val="20"/>
          <w:szCs w:val="20"/>
          <w:lang w:eastAsia="en-US"/>
        </w:rPr>
      </w:pPr>
    </w:p>
    <w:p w14:paraId="311046E1" w14:textId="77777777" w:rsidR="00295736" w:rsidRPr="00295736" w:rsidRDefault="00295736" w:rsidP="00295736">
      <w:pPr>
        <w:pBdr>
          <w:bottom w:val="single" w:sz="4" w:space="2" w:color="auto"/>
        </w:pBdr>
        <w:jc w:val="both"/>
        <w:rPr>
          <w:rFonts w:asciiTheme="minorHAnsi" w:eastAsiaTheme="minorHAnsi" w:hAnsiTheme="minorHAnsi" w:cstheme="minorHAnsi"/>
          <w:b/>
          <w:sz w:val="20"/>
          <w:szCs w:val="20"/>
          <w:lang w:eastAsia="en-US"/>
        </w:rPr>
      </w:pPr>
      <w:r w:rsidRPr="00295736">
        <w:rPr>
          <w:rFonts w:asciiTheme="minorHAnsi" w:eastAsiaTheme="minorHAnsi" w:hAnsiTheme="minorHAnsi" w:cstheme="minorHAnsi"/>
          <w:b/>
          <w:sz w:val="20"/>
          <w:szCs w:val="20"/>
          <w:lang w:eastAsia="en-US"/>
        </w:rPr>
        <w:t>Priljubljena otroška serija v sodobni preobleki</w:t>
      </w:r>
    </w:p>
    <w:p w14:paraId="587C0379" w14:textId="77777777" w:rsidR="00295736" w:rsidRPr="00295736" w:rsidRDefault="00295736" w:rsidP="00295736">
      <w:pPr>
        <w:pBdr>
          <w:bottom w:val="single" w:sz="4" w:space="2" w:color="auto"/>
        </w:pBdr>
        <w:jc w:val="both"/>
        <w:rPr>
          <w:rFonts w:asciiTheme="minorHAnsi" w:eastAsiaTheme="minorHAnsi" w:hAnsiTheme="minorHAnsi" w:cstheme="minorHAnsi"/>
          <w:sz w:val="20"/>
          <w:szCs w:val="20"/>
          <w:lang w:eastAsia="en-US"/>
        </w:rPr>
      </w:pPr>
      <w:r w:rsidRPr="00295736">
        <w:rPr>
          <w:rFonts w:asciiTheme="minorHAnsi" w:eastAsiaTheme="minorHAnsi" w:hAnsiTheme="minorHAnsi" w:cstheme="minorHAnsi"/>
          <w:sz w:val="20"/>
          <w:szCs w:val="20"/>
          <w:lang w:eastAsia="en-US"/>
        </w:rPr>
        <w:t xml:space="preserve">Legendarna serija Pet prijateljev je po svetu prodana v več kot 100 milijonih izvodov. Serija vsebuje skupno enaindvajsetih knjig, ki so pri nas izhajale od leta 1988 do leta 1991, potem pa so bile dolgo ponatiskovane. Nova, sodobnejša preobleka in osvežen prevod bosta poskrbela, da bodo ob napetih pustolovščinah </w:t>
      </w:r>
      <w:proofErr w:type="spellStart"/>
      <w:r w:rsidRPr="00295736">
        <w:rPr>
          <w:rFonts w:asciiTheme="minorHAnsi" w:eastAsiaTheme="minorHAnsi" w:hAnsiTheme="minorHAnsi" w:cstheme="minorHAnsi"/>
          <w:sz w:val="20"/>
          <w:szCs w:val="20"/>
          <w:lang w:eastAsia="en-US"/>
        </w:rPr>
        <w:t>Juliana</w:t>
      </w:r>
      <w:proofErr w:type="spellEnd"/>
      <w:r w:rsidRPr="00295736">
        <w:rPr>
          <w:rFonts w:asciiTheme="minorHAnsi" w:eastAsiaTheme="minorHAnsi" w:hAnsiTheme="minorHAnsi" w:cstheme="minorHAnsi"/>
          <w:sz w:val="20"/>
          <w:szCs w:val="20"/>
          <w:lang w:eastAsia="en-US"/>
        </w:rPr>
        <w:t xml:space="preserve">, Dicka, Anne, George in njenega kužka Tima uživale tudi nove generacije mladih bralcev. Tudi podoba naslovnic je privlačnejša in sodobnejša, saj jih krasijo ilustracije Laure </w:t>
      </w:r>
      <w:proofErr w:type="spellStart"/>
      <w:r w:rsidRPr="00295736">
        <w:rPr>
          <w:rFonts w:asciiTheme="minorHAnsi" w:eastAsiaTheme="minorHAnsi" w:hAnsiTheme="minorHAnsi" w:cstheme="minorHAnsi"/>
          <w:sz w:val="20"/>
          <w:szCs w:val="20"/>
          <w:lang w:eastAsia="en-US"/>
        </w:rPr>
        <w:t>Ellen</w:t>
      </w:r>
      <w:proofErr w:type="spellEnd"/>
      <w:r w:rsidRPr="00295736">
        <w:rPr>
          <w:rFonts w:asciiTheme="minorHAnsi" w:eastAsiaTheme="minorHAnsi" w:hAnsiTheme="minorHAnsi" w:cstheme="minorHAnsi"/>
          <w:sz w:val="20"/>
          <w:szCs w:val="20"/>
          <w:lang w:eastAsia="en-US"/>
        </w:rPr>
        <w:t xml:space="preserve"> Anderson. </w:t>
      </w:r>
    </w:p>
    <w:p w14:paraId="289E1BB7" w14:textId="77777777" w:rsidR="00295736" w:rsidRPr="00295736" w:rsidRDefault="00295736" w:rsidP="00295736">
      <w:pPr>
        <w:pBdr>
          <w:bottom w:val="single" w:sz="4" w:space="2" w:color="auto"/>
        </w:pBdr>
        <w:jc w:val="both"/>
        <w:rPr>
          <w:rFonts w:asciiTheme="minorHAnsi" w:eastAsiaTheme="minorHAnsi" w:hAnsiTheme="minorHAnsi" w:cstheme="minorHAnsi"/>
          <w:sz w:val="20"/>
          <w:szCs w:val="20"/>
          <w:lang w:eastAsia="en-US"/>
        </w:rPr>
      </w:pPr>
    </w:p>
    <w:p w14:paraId="5499FE64" w14:textId="77777777" w:rsidR="00295736" w:rsidRPr="00295736" w:rsidRDefault="00295736" w:rsidP="00295736">
      <w:pPr>
        <w:pBdr>
          <w:bottom w:val="single" w:sz="4" w:space="2" w:color="auto"/>
        </w:pBdr>
        <w:jc w:val="both"/>
        <w:rPr>
          <w:rFonts w:asciiTheme="minorHAnsi" w:eastAsiaTheme="minorHAnsi" w:hAnsiTheme="minorHAnsi" w:cstheme="minorHAnsi"/>
          <w:b/>
          <w:sz w:val="20"/>
          <w:szCs w:val="20"/>
          <w:lang w:eastAsia="en-US"/>
        </w:rPr>
      </w:pPr>
      <w:r w:rsidRPr="00295736">
        <w:rPr>
          <w:rFonts w:asciiTheme="minorHAnsi" w:eastAsiaTheme="minorHAnsi" w:hAnsiTheme="minorHAnsi" w:cstheme="minorHAnsi"/>
          <w:b/>
          <w:sz w:val="20"/>
          <w:szCs w:val="20"/>
          <w:lang w:eastAsia="en-US"/>
        </w:rPr>
        <w:t>O avtorici</w:t>
      </w:r>
    </w:p>
    <w:p w14:paraId="32C12409" w14:textId="77777777" w:rsidR="00295736" w:rsidRPr="00295736" w:rsidRDefault="00295736" w:rsidP="00295736">
      <w:pPr>
        <w:pBdr>
          <w:bottom w:val="single" w:sz="4" w:space="2" w:color="auto"/>
        </w:pBdr>
        <w:jc w:val="both"/>
        <w:rPr>
          <w:rFonts w:asciiTheme="minorHAnsi" w:eastAsiaTheme="minorHAnsi" w:hAnsiTheme="minorHAnsi" w:cstheme="minorHAnsi"/>
          <w:sz w:val="20"/>
          <w:szCs w:val="20"/>
          <w:lang w:eastAsia="en-US"/>
        </w:rPr>
      </w:pPr>
      <w:proofErr w:type="spellStart"/>
      <w:r w:rsidRPr="00295736">
        <w:rPr>
          <w:rFonts w:asciiTheme="minorHAnsi" w:eastAsiaTheme="minorHAnsi" w:hAnsiTheme="minorHAnsi" w:cstheme="minorHAnsi"/>
          <w:sz w:val="20"/>
          <w:szCs w:val="20"/>
          <w:lang w:eastAsia="en-US"/>
        </w:rPr>
        <w:t>Enid</w:t>
      </w:r>
      <w:proofErr w:type="spellEnd"/>
      <w:r w:rsidRPr="00295736">
        <w:rPr>
          <w:rFonts w:asciiTheme="minorHAnsi" w:eastAsiaTheme="minorHAnsi" w:hAnsiTheme="minorHAnsi" w:cstheme="minorHAnsi"/>
          <w:sz w:val="20"/>
          <w:szCs w:val="20"/>
          <w:lang w:eastAsia="en-US"/>
        </w:rPr>
        <w:t xml:space="preserve"> </w:t>
      </w:r>
      <w:proofErr w:type="spellStart"/>
      <w:r w:rsidRPr="00295736">
        <w:rPr>
          <w:rFonts w:asciiTheme="minorHAnsi" w:eastAsiaTheme="minorHAnsi" w:hAnsiTheme="minorHAnsi" w:cstheme="minorHAnsi"/>
          <w:sz w:val="20"/>
          <w:szCs w:val="20"/>
          <w:lang w:eastAsia="en-US"/>
        </w:rPr>
        <w:t>Blyton</w:t>
      </w:r>
      <w:proofErr w:type="spellEnd"/>
      <w:r w:rsidRPr="00295736">
        <w:rPr>
          <w:rFonts w:asciiTheme="minorHAnsi" w:eastAsiaTheme="minorHAnsi" w:hAnsiTheme="minorHAnsi" w:cstheme="minorHAnsi"/>
          <w:sz w:val="20"/>
          <w:szCs w:val="20"/>
          <w:lang w:eastAsia="en-US"/>
        </w:rPr>
        <w:t xml:space="preserve"> je ena najbolj priljubljenih otroških avtoric vseh časov. V svetu je bilo prodanih več kot 500 milijonov njenih knjig, prevedene pa so v več tujih jezikov kot dela katerekoli druge otroške avtorice ali avtorja. </w:t>
      </w:r>
      <w:proofErr w:type="spellStart"/>
      <w:r w:rsidRPr="00295736">
        <w:rPr>
          <w:rFonts w:asciiTheme="minorHAnsi" w:eastAsiaTheme="minorHAnsi" w:hAnsiTheme="minorHAnsi" w:cstheme="minorHAnsi"/>
          <w:sz w:val="20"/>
          <w:szCs w:val="20"/>
          <w:lang w:eastAsia="en-US"/>
        </w:rPr>
        <w:t>Enid</w:t>
      </w:r>
      <w:proofErr w:type="spellEnd"/>
      <w:r w:rsidRPr="00295736">
        <w:rPr>
          <w:rFonts w:asciiTheme="minorHAnsi" w:eastAsiaTheme="minorHAnsi" w:hAnsiTheme="minorHAnsi" w:cstheme="minorHAnsi"/>
          <w:sz w:val="20"/>
          <w:szCs w:val="20"/>
          <w:lang w:eastAsia="en-US"/>
        </w:rPr>
        <w:t xml:space="preserve"> </w:t>
      </w:r>
      <w:proofErr w:type="spellStart"/>
      <w:r w:rsidRPr="00295736">
        <w:rPr>
          <w:rFonts w:asciiTheme="minorHAnsi" w:eastAsiaTheme="minorHAnsi" w:hAnsiTheme="minorHAnsi" w:cstheme="minorHAnsi"/>
          <w:sz w:val="20"/>
          <w:szCs w:val="20"/>
          <w:lang w:eastAsia="en-US"/>
        </w:rPr>
        <w:t>Blyton</w:t>
      </w:r>
      <w:proofErr w:type="spellEnd"/>
      <w:r w:rsidRPr="00295736">
        <w:rPr>
          <w:rFonts w:asciiTheme="minorHAnsi" w:eastAsiaTheme="minorHAnsi" w:hAnsiTheme="minorHAnsi" w:cstheme="minorHAnsi"/>
          <w:sz w:val="20"/>
          <w:szCs w:val="20"/>
          <w:lang w:eastAsia="en-US"/>
        </w:rPr>
        <w:t xml:space="preserve"> je nadvse rada pisala za otroke. Napisala je več kot 600 knjig in na stotine kratkih zgodb. Najbolj priljubljena je serija Pet prijateljev, zelo znani sta tudi zbirki Skrivnih sedem in Nagajivka Nika ter zgodbice o </w:t>
      </w:r>
      <w:proofErr w:type="spellStart"/>
      <w:r w:rsidRPr="00295736">
        <w:rPr>
          <w:rFonts w:asciiTheme="minorHAnsi" w:eastAsiaTheme="minorHAnsi" w:hAnsiTheme="minorHAnsi" w:cstheme="minorHAnsi"/>
          <w:sz w:val="20"/>
          <w:szCs w:val="20"/>
          <w:lang w:eastAsia="en-US"/>
        </w:rPr>
        <w:t>Nodiju</w:t>
      </w:r>
      <w:proofErr w:type="spellEnd"/>
      <w:r w:rsidRPr="00295736">
        <w:rPr>
          <w:rFonts w:asciiTheme="minorHAnsi" w:eastAsiaTheme="minorHAnsi" w:hAnsiTheme="minorHAnsi" w:cstheme="minorHAnsi"/>
          <w:sz w:val="20"/>
          <w:szCs w:val="20"/>
          <w:lang w:eastAsia="en-US"/>
        </w:rPr>
        <w:t>.</w:t>
      </w:r>
    </w:p>
    <w:p w14:paraId="2F855B6C" w14:textId="2B14DB3C" w:rsidR="00B33F2C" w:rsidRPr="00BE1091" w:rsidRDefault="00B33F2C" w:rsidP="00B33F2C">
      <w:pPr>
        <w:pBdr>
          <w:bottom w:val="single" w:sz="4" w:space="2" w:color="auto"/>
        </w:pBdr>
        <w:jc w:val="both"/>
        <w:rPr>
          <w:rFonts w:asciiTheme="minorHAnsi" w:hAnsiTheme="minorHAnsi" w:cstheme="minorHAnsi"/>
          <w:sz w:val="20"/>
          <w:szCs w:val="20"/>
        </w:rPr>
      </w:pPr>
    </w:p>
    <w:p w14:paraId="2A111AC6" w14:textId="159E374F" w:rsidR="00B33F2C" w:rsidRDefault="00B33F2C" w:rsidP="00B33F2C">
      <w:pPr>
        <w:jc w:val="both"/>
        <w:rPr>
          <w:rFonts w:ascii="Calibri" w:hAnsi="Calibri"/>
          <w:b/>
          <w:sz w:val="20"/>
          <w:szCs w:val="20"/>
        </w:rPr>
      </w:pPr>
    </w:p>
    <w:p w14:paraId="1D90CFAD" w14:textId="261127AF" w:rsidR="00F66ACD" w:rsidRPr="00A64D96" w:rsidRDefault="00A64D96" w:rsidP="00A64D96">
      <w:pPr>
        <w:pStyle w:val="Navadensplet"/>
        <w:rPr>
          <w:rFonts w:eastAsia="Times New Roman"/>
        </w:rPr>
      </w:pPr>
      <w:r w:rsidRPr="00A64D96">
        <w:rPr>
          <w:rFonts w:eastAsia="Times New Roman"/>
          <w:noProof/>
        </w:rPr>
        <w:drawing>
          <wp:anchor distT="0" distB="0" distL="114300" distR="114300" simplePos="0" relativeHeight="251717632" behindDoc="1" locked="0" layoutInCell="1" allowOverlap="1" wp14:anchorId="6745E0A5" wp14:editId="2333FCE4">
            <wp:simplePos x="0" y="0"/>
            <wp:positionH relativeFrom="margin">
              <wp:align>right</wp:align>
            </wp:positionH>
            <wp:positionV relativeFrom="paragraph">
              <wp:posOffset>10160</wp:posOffset>
            </wp:positionV>
            <wp:extent cx="1496695" cy="2000250"/>
            <wp:effectExtent l="0" t="0" r="8255" b="0"/>
            <wp:wrapNone/>
            <wp:docPr id="30" name="Slika 30" descr="\\fileserver1\Mkt\Knjigotrstvo\cent_nab\NOVOSTI - Obrazci\12 - Ponatis - Pet prijateljev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1\Mkt\Knjigotrstvo\cent_nab\NOVOSTI - Obrazci\12 - Ponatis - Pet prijateljev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669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ACD" w:rsidRPr="00F66ACD">
        <w:rPr>
          <w:rFonts w:ascii="Calibri" w:hAnsi="Calibri" w:cs="Calibri"/>
          <w:b/>
          <w:noProof/>
          <w:sz w:val="20"/>
          <w:szCs w:val="20"/>
        </w:rPr>
        <w:t>PET PRIJATELJEV: NA LOVU ZA TIHOTAPCI (4. knjiga)</w:t>
      </w:r>
      <w:r w:rsidRPr="00A64D96">
        <w:t xml:space="preserve"> </w:t>
      </w:r>
    </w:p>
    <w:p w14:paraId="577BD4BF" w14:textId="77777777" w:rsidR="00F66ACD" w:rsidRPr="00F66ACD" w:rsidRDefault="00F66ACD" w:rsidP="00F66ACD">
      <w:pPr>
        <w:jc w:val="both"/>
        <w:rPr>
          <w:rFonts w:ascii="Calibri" w:hAnsi="Calibri" w:cs="Calibri"/>
          <w:b/>
          <w:bCs/>
          <w:noProof/>
          <w:sz w:val="20"/>
          <w:szCs w:val="20"/>
        </w:rPr>
      </w:pPr>
      <w:r w:rsidRPr="00F66ACD">
        <w:rPr>
          <w:rFonts w:ascii="Calibri" w:hAnsi="Calibri" w:cs="Calibri"/>
          <w:b/>
          <w:bCs/>
          <w:noProof/>
          <w:sz w:val="20"/>
          <w:szCs w:val="20"/>
        </w:rPr>
        <w:t>Enid Blyton</w:t>
      </w:r>
    </w:p>
    <w:p w14:paraId="449D865E" w14:textId="77777777" w:rsidR="00F66ACD" w:rsidRPr="00F66ACD" w:rsidRDefault="00F66ACD" w:rsidP="00F66ACD">
      <w:pPr>
        <w:jc w:val="both"/>
        <w:rPr>
          <w:rFonts w:ascii="Calibri" w:hAnsi="Calibri" w:cs="Calibri"/>
          <w:i/>
          <w:noProof/>
          <w:sz w:val="20"/>
          <w:szCs w:val="20"/>
        </w:rPr>
      </w:pPr>
      <w:r w:rsidRPr="00F66ACD">
        <w:rPr>
          <w:rFonts w:ascii="Calibri" w:hAnsi="Calibri" w:cs="Calibri"/>
          <w:i/>
          <w:noProof/>
          <w:sz w:val="20"/>
          <w:szCs w:val="20"/>
        </w:rPr>
        <w:t>Prevod: Tatjana Cestnik</w:t>
      </w:r>
    </w:p>
    <w:p w14:paraId="6A389BF6" w14:textId="77777777" w:rsidR="00F66ACD" w:rsidRPr="00F66ACD" w:rsidRDefault="00F66ACD" w:rsidP="00F66ACD">
      <w:pPr>
        <w:jc w:val="both"/>
        <w:rPr>
          <w:rFonts w:ascii="Calibri" w:hAnsi="Calibri" w:cs="Calibri"/>
          <w:i/>
          <w:noProof/>
          <w:sz w:val="20"/>
          <w:szCs w:val="20"/>
        </w:rPr>
      </w:pPr>
      <w:r w:rsidRPr="00F66ACD">
        <w:rPr>
          <w:rFonts w:ascii="Calibri" w:hAnsi="Calibri" w:cs="Calibri"/>
          <w:i/>
          <w:noProof/>
          <w:sz w:val="20"/>
          <w:szCs w:val="20"/>
        </w:rPr>
        <w:t>Zbirka: Pet prijateljev</w:t>
      </w:r>
    </w:p>
    <w:p w14:paraId="18C42814" w14:textId="77777777" w:rsidR="00F66ACD" w:rsidRPr="00F66ACD" w:rsidRDefault="00F66ACD" w:rsidP="00F66ACD">
      <w:pPr>
        <w:jc w:val="both"/>
        <w:rPr>
          <w:rFonts w:ascii="Calibri" w:hAnsi="Calibri" w:cs="Calibri"/>
          <w:b/>
          <w:bCs/>
          <w:noProof/>
          <w:sz w:val="20"/>
          <w:szCs w:val="20"/>
        </w:rPr>
      </w:pPr>
      <w:r w:rsidRPr="00F66ACD">
        <w:rPr>
          <w:rFonts w:ascii="Calibri" w:hAnsi="Calibri" w:cs="Calibri"/>
          <w:b/>
          <w:bCs/>
          <w:noProof/>
          <w:sz w:val="20"/>
          <w:szCs w:val="20"/>
        </w:rPr>
        <w:t>MKZ</w:t>
      </w:r>
    </w:p>
    <w:p w14:paraId="7CB1F81A" w14:textId="77777777" w:rsidR="00B33F2C" w:rsidRPr="00E647EE" w:rsidRDefault="00B33F2C" w:rsidP="00B33F2C">
      <w:pPr>
        <w:jc w:val="both"/>
        <w:rPr>
          <w:rFonts w:ascii="Calibri" w:hAnsi="Calibri"/>
          <w:sz w:val="16"/>
          <w:szCs w:val="16"/>
        </w:rPr>
      </w:pPr>
    </w:p>
    <w:p w14:paraId="274C828E" w14:textId="77777777" w:rsidR="00F66ACD" w:rsidRPr="00F66ACD" w:rsidRDefault="00F66ACD" w:rsidP="00F66ACD">
      <w:pPr>
        <w:jc w:val="both"/>
        <w:rPr>
          <w:rFonts w:asciiTheme="minorHAnsi" w:hAnsiTheme="minorHAnsi" w:cstheme="minorHAnsi"/>
          <w:sz w:val="16"/>
          <w:szCs w:val="16"/>
        </w:rPr>
      </w:pPr>
      <w:r w:rsidRPr="00F66ACD">
        <w:rPr>
          <w:rFonts w:asciiTheme="minorHAnsi" w:hAnsiTheme="minorHAnsi" w:cstheme="minorHAnsi"/>
          <w:sz w:val="16"/>
          <w:szCs w:val="16"/>
        </w:rPr>
        <w:t>ISBN/EAN: 9789610162575</w:t>
      </w:r>
    </w:p>
    <w:p w14:paraId="3D395B5A" w14:textId="77777777" w:rsidR="00F66ACD" w:rsidRPr="00F66ACD" w:rsidRDefault="00F66ACD" w:rsidP="00F66ACD">
      <w:pPr>
        <w:jc w:val="both"/>
        <w:rPr>
          <w:rFonts w:asciiTheme="minorHAnsi" w:hAnsiTheme="minorHAnsi" w:cstheme="minorHAnsi"/>
          <w:sz w:val="16"/>
          <w:szCs w:val="16"/>
        </w:rPr>
      </w:pPr>
      <w:r w:rsidRPr="00F66ACD">
        <w:rPr>
          <w:rFonts w:asciiTheme="minorHAnsi" w:hAnsiTheme="minorHAnsi" w:cstheme="minorHAnsi"/>
          <w:sz w:val="16"/>
          <w:szCs w:val="16"/>
        </w:rPr>
        <w:t>Število strani: 192</w:t>
      </w:r>
    </w:p>
    <w:p w14:paraId="5C725666" w14:textId="77777777" w:rsidR="00F66ACD" w:rsidRPr="00F66ACD" w:rsidRDefault="00F66ACD" w:rsidP="00F66ACD">
      <w:pPr>
        <w:jc w:val="both"/>
        <w:rPr>
          <w:rFonts w:asciiTheme="minorHAnsi" w:hAnsiTheme="minorHAnsi" w:cstheme="minorHAnsi"/>
          <w:sz w:val="16"/>
          <w:szCs w:val="16"/>
        </w:rPr>
      </w:pPr>
      <w:r w:rsidRPr="00F66ACD">
        <w:rPr>
          <w:rFonts w:asciiTheme="minorHAnsi" w:hAnsiTheme="minorHAnsi" w:cstheme="minorHAnsi"/>
          <w:sz w:val="16"/>
          <w:szCs w:val="16"/>
        </w:rPr>
        <w:t>Mere (mm): 148 x 208 x 18</w:t>
      </w:r>
    </w:p>
    <w:p w14:paraId="29696491" w14:textId="77777777" w:rsidR="00F66ACD" w:rsidRPr="00F66ACD" w:rsidRDefault="00F66ACD" w:rsidP="00F66ACD">
      <w:pPr>
        <w:jc w:val="both"/>
        <w:rPr>
          <w:rFonts w:asciiTheme="minorHAnsi" w:hAnsiTheme="minorHAnsi" w:cstheme="minorHAnsi"/>
          <w:sz w:val="16"/>
          <w:szCs w:val="16"/>
        </w:rPr>
      </w:pPr>
      <w:r w:rsidRPr="00F66ACD">
        <w:rPr>
          <w:rFonts w:asciiTheme="minorHAnsi" w:hAnsiTheme="minorHAnsi" w:cstheme="minorHAnsi"/>
          <w:sz w:val="16"/>
          <w:szCs w:val="16"/>
        </w:rPr>
        <w:t>Teža (g): 317</w:t>
      </w:r>
    </w:p>
    <w:p w14:paraId="4B43DC87" w14:textId="77777777" w:rsidR="00F66ACD" w:rsidRPr="00F66ACD" w:rsidRDefault="00F66ACD" w:rsidP="00F66ACD">
      <w:pPr>
        <w:jc w:val="both"/>
        <w:rPr>
          <w:rFonts w:asciiTheme="minorHAnsi" w:hAnsiTheme="minorHAnsi" w:cstheme="minorHAnsi"/>
          <w:sz w:val="16"/>
          <w:szCs w:val="16"/>
        </w:rPr>
      </w:pPr>
      <w:r w:rsidRPr="00F66ACD">
        <w:rPr>
          <w:rFonts w:asciiTheme="minorHAnsi" w:hAnsiTheme="minorHAnsi" w:cstheme="minorHAnsi"/>
          <w:sz w:val="16"/>
          <w:szCs w:val="16"/>
        </w:rPr>
        <w:t>Vezava: trda</w:t>
      </w:r>
    </w:p>
    <w:p w14:paraId="33496202" w14:textId="77777777" w:rsidR="00F66ACD" w:rsidRPr="00F66ACD" w:rsidRDefault="00F66ACD" w:rsidP="00F66ACD">
      <w:pPr>
        <w:jc w:val="both"/>
        <w:rPr>
          <w:rFonts w:asciiTheme="minorHAnsi" w:hAnsiTheme="minorHAnsi" w:cstheme="minorHAnsi"/>
          <w:sz w:val="16"/>
          <w:szCs w:val="16"/>
        </w:rPr>
      </w:pPr>
      <w:r w:rsidRPr="00F66ACD">
        <w:rPr>
          <w:rFonts w:asciiTheme="minorHAnsi" w:hAnsiTheme="minorHAnsi" w:cstheme="minorHAnsi"/>
          <w:sz w:val="16"/>
          <w:szCs w:val="16"/>
        </w:rPr>
        <w:t>Redna cena z DDV: 19,99 EUR</w:t>
      </w:r>
    </w:p>
    <w:p w14:paraId="0FA30B58" w14:textId="7B2C26E2" w:rsidR="00B33F2C" w:rsidRDefault="00F66ACD" w:rsidP="00F66ACD">
      <w:pPr>
        <w:jc w:val="both"/>
        <w:rPr>
          <w:rFonts w:asciiTheme="minorHAnsi" w:hAnsiTheme="minorHAnsi" w:cstheme="minorHAnsi"/>
          <w:sz w:val="16"/>
          <w:szCs w:val="16"/>
        </w:rPr>
      </w:pPr>
      <w:r w:rsidRPr="00F66ACD">
        <w:rPr>
          <w:rFonts w:asciiTheme="minorHAnsi" w:hAnsiTheme="minorHAnsi" w:cstheme="minorHAnsi"/>
          <w:sz w:val="16"/>
          <w:szCs w:val="16"/>
        </w:rPr>
        <w:t>Datum izida: 03. 06. 2024</w:t>
      </w:r>
    </w:p>
    <w:p w14:paraId="67DCA2C9" w14:textId="165DEE6F" w:rsidR="00A64D96" w:rsidRDefault="00A64D96" w:rsidP="00F66ACD">
      <w:pPr>
        <w:jc w:val="both"/>
        <w:rPr>
          <w:rFonts w:asciiTheme="minorHAnsi" w:hAnsiTheme="minorHAnsi" w:cstheme="minorHAnsi"/>
          <w:sz w:val="16"/>
          <w:szCs w:val="16"/>
        </w:rPr>
      </w:pPr>
    </w:p>
    <w:p w14:paraId="223A118C" w14:textId="1C797B77" w:rsidR="00FB777B" w:rsidRPr="00E647EE" w:rsidRDefault="00FB777B" w:rsidP="00F66ACD">
      <w:pPr>
        <w:jc w:val="both"/>
        <w:rPr>
          <w:rFonts w:ascii="Calibri" w:hAnsi="Calibri"/>
          <w:sz w:val="20"/>
          <w:szCs w:val="20"/>
        </w:rPr>
      </w:pPr>
    </w:p>
    <w:p w14:paraId="3565BAE8" w14:textId="77777777" w:rsidR="00FB777B" w:rsidRPr="00FB777B" w:rsidRDefault="00FB777B" w:rsidP="00FB777B">
      <w:pPr>
        <w:pBdr>
          <w:bottom w:val="single" w:sz="4" w:space="2" w:color="auto"/>
        </w:pBdr>
        <w:jc w:val="both"/>
        <w:rPr>
          <w:rFonts w:asciiTheme="minorHAnsi" w:eastAsiaTheme="minorHAnsi" w:hAnsiTheme="minorHAnsi" w:cstheme="minorHAnsi"/>
          <w:sz w:val="20"/>
          <w:szCs w:val="20"/>
          <w:lang w:eastAsia="en-US"/>
        </w:rPr>
      </w:pPr>
      <w:r w:rsidRPr="00FB777B">
        <w:rPr>
          <w:rFonts w:asciiTheme="minorHAnsi" w:eastAsiaTheme="minorHAnsi" w:hAnsiTheme="minorHAnsi" w:cstheme="minorHAnsi"/>
          <w:sz w:val="20"/>
          <w:szCs w:val="20"/>
          <w:lang w:eastAsia="en-US"/>
        </w:rPr>
        <w:t xml:space="preserve">Pridružite se </w:t>
      </w:r>
      <w:proofErr w:type="spellStart"/>
      <w:r w:rsidRPr="00FB777B">
        <w:rPr>
          <w:rFonts w:asciiTheme="minorHAnsi" w:eastAsiaTheme="minorHAnsi" w:hAnsiTheme="minorHAnsi" w:cstheme="minorHAnsi"/>
          <w:sz w:val="20"/>
          <w:szCs w:val="20"/>
          <w:lang w:eastAsia="en-US"/>
        </w:rPr>
        <w:t>Julianu</w:t>
      </w:r>
      <w:proofErr w:type="spellEnd"/>
      <w:r w:rsidRPr="00FB777B">
        <w:rPr>
          <w:rFonts w:asciiTheme="minorHAnsi" w:eastAsiaTheme="minorHAnsi" w:hAnsiTheme="minorHAnsi" w:cstheme="minorHAnsi"/>
          <w:sz w:val="20"/>
          <w:szCs w:val="20"/>
          <w:lang w:eastAsia="en-US"/>
        </w:rPr>
        <w:t xml:space="preserve">, Dicku, George, Anne in Timu v četrti pustolovščini legendarne serije Pet prijateljev v sodobnejši preobleki in z osveženim prevodom. </w:t>
      </w:r>
    </w:p>
    <w:p w14:paraId="1AC01B98" w14:textId="77777777" w:rsidR="00FB777B" w:rsidRPr="00FB777B" w:rsidRDefault="00FB777B" w:rsidP="00FB777B">
      <w:pPr>
        <w:pBdr>
          <w:bottom w:val="single" w:sz="4" w:space="2" w:color="auto"/>
        </w:pBdr>
        <w:jc w:val="both"/>
        <w:rPr>
          <w:rFonts w:asciiTheme="minorHAnsi" w:eastAsiaTheme="minorHAnsi" w:hAnsiTheme="minorHAnsi" w:cstheme="minorHAnsi"/>
          <w:sz w:val="20"/>
          <w:szCs w:val="20"/>
          <w:lang w:eastAsia="en-US"/>
        </w:rPr>
      </w:pPr>
    </w:p>
    <w:p w14:paraId="56EF4A5E" w14:textId="77777777" w:rsidR="00FB777B" w:rsidRPr="00FB777B" w:rsidRDefault="00FB777B" w:rsidP="00FB777B">
      <w:pPr>
        <w:pBdr>
          <w:bottom w:val="single" w:sz="4" w:space="2" w:color="auto"/>
        </w:pBdr>
        <w:jc w:val="both"/>
        <w:rPr>
          <w:rFonts w:asciiTheme="minorHAnsi" w:eastAsiaTheme="minorHAnsi" w:hAnsiTheme="minorHAnsi" w:cstheme="minorHAnsi"/>
          <w:sz w:val="20"/>
          <w:szCs w:val="20"/>
          <w:lang w:eastAsia="en-US"/>
        </w:rPr>
      </w:pPr>
      <w:r w:rsidRPr="00FB777B">
        <w:rPr>
          <w:rFonts w:asciiTheme="minorHAnsi" w:eastAsiaTheme="minorHAnsi" w:hAnsiTheme="minorHAnsi" w:cstheme="minorHAnsi"/>
          <w:sz w:val="20"/>
          <w:szCs w:val="20"/>
          <w:lang w:eastAsia="en-US"/>
        </w:rPr>
        <w:t>Med  velikonočnimi počitnicami pet prijateljev obišče Tihotapski vrh. Tam je zelo razburljivo,</w:t>
      </w:r>
    </w:p>
    <w:p w14:paraId="3504E22C" w14:textId="77777777" w:rsidR="00FB777B" w:rsidRPr="00FB777B" w:rsidRDefault="00FB777B" w:rsidP="00FB777B">
      <w:pPr>
        <w:pBdr>
          <w:bottom w:val="single" w:sz="4" w:space="2" w:color="auto"/>
        </w:pBdr>
        <w:jc w:val="both"/>
        <w:rPr>
          <w:rFonts w:asciiTheme="minorHAnsi" w:eastAsiaTheme="minorHAnsi" w:hAnsiTheme="minorHAnsi" w:cstheme="minorHAnsi"/>
          <w:sz w:val="20"/>
          <w:szCs w:val="20"/>
          <w:lang w:eastAsia="en-US"/>
        </w:rPr>
      </w:pPr>
      <w:r w:rsidRPr="00FB777B">
        <w:rPr>
          <w:rFonts w:asciiTheme="minorHAnsi" w:eastAsiaTheme="minorHAnsi" w:hAnsiTheme="minorHAnsi" w:cstheme="minorHAnsi"/>
          <w:sz w:val="20"/>
          <w:szCs w:val="20"/>
          <w:lang w:eastAsia="en-US"/>
        </w:rPr>
        <w:t>saj se povsod razpredajo skrivni hodniki. Nenadoma pa skrivnostno izgine ta kar dva prebivalca hiše. Za nameček otroci ugotovijo, da nekdo pošilja svetlobne znake na morje.</w:t>
      </w:r>
    </w:p>
    <w:p w14:paraId="17658CA7" w14:textId="77777777" w:rsidR="00FB777B" w:rsidRPr="00FB777B" w:rsidRDefault="00FB777B" w:rsidP="00FB777B">
      <w:pPr>
        <w:pBdr>
          <w:bottom w:val="single" w:sz="4" w:space="2" w:color="auto"/>
        </w:pBdr>
        <w:jc w:val="both"/>
        <w:rPr>
          <w:rFonts w:asciiTheme="minorHAnsi" w:eastAsiaTheme="minorHAnsi" w:hAnsiTheme="minorHAnsi" w:cstheme="minorHAnsi"/>
          <w:sz w:val="20"/>
          <w:szCs w:val="20"/>
          <w:lang w:eastAsia="en-US"/>
        </w:rPr>
      </w:pPr>
      <w:r w:rsidRPr="00FB777B">
        <w:rPr>
          <w:rFonts w:asciiTheme="minorHAnsi" w:eastAsiaTheme="minorHAnsi" w:hAnsiTheme="minorHAnsi" w:cstheme="minorHAnsi"/>
          <w:sz w:val="20"/>
          <w:szCs w:val="20"/>
          <w:lang w:eastAsia="en-US"/>
        </w:rPr>
        <w:t>Kakšno skrivnost bodo razkrili tokrat?</w:t>
      </w:r>
    </w:p>
    <w:p w14:paraId="2DD18DE7" w14:textId="77777777" w:rsidR="00FB777B" w:rsidRPr="00FB777B" w:rsidRDefault="00FB777B" w:rsidP="00FB777B">
      <w:pPr>
        <w:pBdr>
          <w:bottom w:val="single" w:sz="4" w:space="2" w:color="auto"/>
        </w:pBdr>
        <w:jc w:val="both"/>
        <w:rPr>
          <w:rFonts w:asciiTheme="minorHAnsi" w:eastAsiaTheme="minorHAnsi" w:hAnsiTheme="minorHAnsi" w:cstheme="minorHAnsi"/>
          <w:b/>
          <w:sz w:val="20"/>
          <w:szCs w:val="20"/>
          <w:lang w:eastAsia="en-US"/>
        </w:rPr>
      </w:pPr>
    </w:p>
    <w:p w14:paraId="5B3DA956" w14:textId="77777777" w:rsidR="00FB777B" w:rsidRPr="00FB777B" w:rsidRDefault="00FB777B" w:rsidP="00FB777B">
      <w:pPr>
        <w:pBdr>
          <w:bottom w:val="single" w:sz="4" w:space="2" w:color="auto"/>
        </w:pBdr>
        <w:jc w:val="both"/>
        <w:rPr>
          <w:rFonts w:asciiTheme="minorHAnsi" w:eastAsiaTheme="minorHAnsi" w:hAnsiTheme="minorHAnsi" w:cstheme="minorHAnsi"/>
          <w:b/>
          <w:sz w:val="20"/>
          <w:szCs w:val="20"/>
          <w:lang w:eastAsia="en-US"/>
        </w:rPr>
      </w:pPr>
      <w:r w:rsidRPr="00FB777B">
        <w:rPr>
          <w:rFonts w:asciiTheme="minorHAnsi" w:eastAsiaTheme="minorHAnsi" w:hAnsiTheme="minorHAnsi" w:cstheme="minorHAnsi"/>
          <w:b/>
          <w:sz w:val="20"/>
          <w:szCs w:val="20"/>
          <w:lang w:eastAsia="en-US"/>
        </w:rPr>
        <w:t>Priljubljena otroška serija v sodobni preobleki</w:t>
      </w:r>
    </w:p>
    <w:p w14:paraId="679640F3" w14:textId="77777777" w:rsidR="00FB777B" w:rsidRPr="00FB777B" w:rsidRDefault="00FB777B" w:rsidP="00FB777B">
      <w:pPr>
        <w:pBdr>
          <w:bottom w:val="single" w:sz="4" w:space="2" w:color="auto"/>
        </w:pBdr>
        <w:jc w:val="both"/>
        <w:rPr>
          <w:rFonts w:asciiTheme="minorHAnsi" w:eastAsiaTheme="minorHAnsi" w:hAnsiTheme="minorHAnsi" w:cstheme="minorHAnsi"/>
          <w:sz w:val="20"/>
          <w:szCs w:val="20"/>
          <w:lang w:eastAsia="en-US"/>
        </w:rPr>
      </w:pPr>
      <w:r w:rsidRPr="00FB777B">
        <w:rPr>
          <w:rFonts w:asciiTheme="minorHAnsi" w:eastAsiaTheme="minorHAnsi" w:hAnsiTheme="minorHAnsi" w:cstheme="minorHAnsi"/>
          <w:sz w:val="20"/>
          <w:szCs w:val="20"/>
          <w:lang w:eastAsia="en-US"/>
        </w:rPr>
        <w:t xml:space="preserve">Legendarna serija Pet prijateljev je po svetu prodana v več kot 100 milijonih izvodov. Serija vsebuje skupno enaindvajsetih knjig, ki so pri nas izhajale od leta 1988 do leta 1991, potem pa so bile dolgo ponatiskovane. Nova, sodobnejša preobleka in osvežen prevod bosta poskrbela, da bodo ob napetih pustolovščinah </w:t>
      </w:r>
      <w:proofErr w:type="spellStart"/>
      <w:r w:rsidRPr="00FB777B">
        <w:rPr>
          <w:rFonts w:asciiTheme="minorHAnsi" w:eastAsiaTheme="minorHAnsi" w:hAnsiTheme="minorHAnsi" w:cstheme="minorHAnsi"/>
          <w:sz w:val="20"/>
          <w:szCs w:val="20"/>
          <w:lang w:eastAsia="en-US"/>
        </w:rPr>
        <w:t>Juliana</w:t>
      </w:r>
      <w:proofErr w:type="spellEnd"/>
      <w:r w:rsidRPr="00FB777B">
        <w:rPr>
          <w:rFonts w:asciiTheme="minorHAnsi" w:eastAsiaTheme="minorHAnsi" w:hAnsiTheme="minorHAnsi" w:cstheme="minorHAnsi"/>
          <w:sz w:val="20"/>
          <w:szCs w:val="20"/>
          <w:lang w:eastAsia="en-US"/>
        </w:rPr>
        <w:t xml:space="preserve">, Dicka, </w:t>
      </w:r>
      <w:r w:rsidRPr="00FB777B">
        <w:rPr>
          <w:rFonts w:asciiTheme="minorHAnsi" w:eastAsiaTheme="minorHAnsi" w:hAnsiTheme="minorHAnsi" w:cstheme="minorHAnsi"/>
          <w:sz w:val="20"/>
          <w:szCs w:val="20"/>
          <w:lang w:eastAsia="en-US"/>
        </w:rPr>
        <w:lastRenderedPageBreak/>
        <w:t xml:space="preserve">Anne, George in njenega kužka Tima uživale tudi nove generacije mladih bralcev. Tudi podoba naslovnic je privlačnejša in sodobnejša, saj jih krasijo ilustracije Laure </w:t>
      </w:r>
      <w:proofErr w:type="spellStart"/>
      <w:r w:rsidRPr="00FB777B">
        <w:rPr>
          <w:rFonts w:asciiTheme="minorHAnsi" w:eastAsiaTheme="minorHAnsi" w:hAnsiTheme="minorHAnsi" w:cstheme="minorHAnsi"/>
          <w:sz w:val="20"/>
          <w:szCs w:val="20"/>
          <w:lang w:eastAsia="en-US"/>
        </w:rPr>
        <w:t>Ellen</w:t>
      </w:r>
      <w:proofErr w:type="spellEnd"/>
      <w:r w:rsidRPr="00FB777B">
        <w:rPr>
          <w:rFonts w:asciiTheme="minorHAnsi" w:eastAsiaTheme="minorHAnsi" w:hAnsiTheme="minorHAnsi" w:cstheme="minorHAnsi"/>
          <w:sz w:val="20"/>
          <w:szCs w:val="20"/>
          <w:lang w:eastAsia="en-US"/>
        </w:rPr>
        <w:t xml:space="preserve"> Anderson. </w:t>
      </w:r>
    </w:p>
    <w:p w14:paraId="0A469C06" w14:textId="77777777" w:rsidR="00FB777B" w:rsidRPr="00FB777B" w:rsidRDefault="00FB777B" w:rsidP="00FB777B">
      <w:pPr>
        <w:pBdr>
          <w:bottom w:val="single" w:sz="4" w:space="2" w:color="auto"/>
        </w:pBdr>
        <w:jc w:val="both"/>
        <w:rPr>
          <w:rFonts w:asciiTheme="minorHAnsi" w:eastAsiaTheme="minorHAnsi" w:hAnsiTheme="minorHAnsi" w:cstheme="minorHAnsi"/>
          <w:sz w:val="20"/>
          <w:szCs w:val="20"/>
          <w:lang w:eastAsia="en-US"/>
        </w:rPr>
      </w:pPr>
    </w:p>
    <w:p w14:paraId="51DC3B51" w14:textId="77777777" w:rsidR="00FB777B" w:rsidRPr="00FB777B" w:rsidRDefault="00FB777B" w:rsidP="00FB777B">
      <w:pPr>
        <w:pBdr>
          <w:bottom w:val="single" w:sz="4" w:space="2" w:color="auto"/>
        </w:pBdr>
        <w:jc w:val="both"/>
        <w:rPr>
          <w:rFonts w:asciiTheme="minorHAnsi" w:eastAsiaTheme="minorHAnsi" w:hAnsiTheme="minorHAnsi" w:cstheme="minorHAnsi"/>
          <w:b/>
          <w:sz w:val="20"/>
          <w:szCs w:val="20"/>
          <w:lang w:eastAsia="en-US"/>
        </w:rPr>
      </w:pPr>
      <w:r w:rsidRPr="00FB777B">
        <w:rPr>
          <w:rFonts w:asciiTheme="minorHAnsi" w:eastAsiaTheme="minorHAnsi" w:hAnsiTheme="minorHAnsi" w:cstheme="minorHAnsi"/>
          <w:b/>
          <w:sz w:val="20"/>
          <w:szCs w:val="20"/>
          <w:lang w:eastAsia="en-US"/>
        </w:rPr>
        <w:t>O avtorici</w:t>
      </w:r>
    </w:p>
    <w:p w14:paraId="2396499B" w14:textId="41022048" w:rsidR="00BE1091" w:rsidRDefault="00FB777B" w:rsidP="00DF12DF">
      <w:pPr>
        <w:pBdr>
          <w:bottom w:val="single" w:sz="4" w:space="2" w:color="auto"/>
        </w:pBdr>
        <w:jc w:val="both"/>
        <w:rPr>
          <w:rFonts w:ascii="Calibri" w:hAnsi="Calibri"/>
          <w:sz w:val="16"/>
          <w:szCs w:val="16"/>
        </w:rPr>
      </w:pPr>
      <w:proofErr w:type="spellStart"/>
      <w:r w:rsidRPr="00FB777B">
        <w:rPr>
          <w:rFonts w:asciiTheme="minorHAnsi" w:eastAsiaTheme="minorHAnsi" w:hAnsiTheme="minorHAnsi" w:cstheme="minorHAnsi"/>
          <w:sz w:val="20"/>
          <w:szCs w:val="20"/>
          <w:lang w:eastAsia="en-US"/>
        </w:rPr>
        <w:t>Enid</w:t>
      </w:r>
      <w:proofErr w:type="spellEnd"/>
      <w:r w:rsidRPr="00FB777B">
        <w:rPr>
          <w:rFonts w:asciiTheme="minorHAnsi" w:eastAsiaTheme="minorHAnsi" w:hAnsiTheme="minorHAnsi" w:cstheme="minorHAnsi"/>
          <w:sz w:val="20"/>
          <w:szCs w:val="20"/>
          <w:lang w:eastAsia="en-US"/>
        </w:rPr>
        <w:t xml:space="preserve"> </w:t>
      </w:r>
      <w:proofErr w:type="spellStart"/>
      <w:r w:rsidRPr="00FB777B">
        <w:rPr>
          <w:rFonts w:asciiTheme="minorHAnsi" w:eastAsiaTheme="minorHAnsi" w:hAnsiTheme="minorHAnsi" w:cstheme="minorHAnsi"/>
          <w:sz w:val="20"/>
          <w:szCs w:val="20"/>
          <w:lang w:eastAsia="en-US"/>
        </w:rPr>
        <w:t>Blyton</w:t>
      </w:r>
      <w:proofErr w:type="spellEnd"/>
      <w:r w:rsidRPr="00FB777B">
        <w:rPr>
          <w:rFonts w:asciiTheme="minorHAnsi" w:eastAsiaTheme="minorHAnsi" w:hAnsiTheme="minorHAnsi" w:cstheme="minorHAnsi"/>
          <w:sz w:val="20"/>
          <w:szCs w:val="20"/>
          <w:lang w:eastAsia="en-US"/>
        </w:rPr>
        <w:t xml:space="preserve"> je ena najbolj priljubljenih otroških avtoric vseh časov. V svetu je bilo prodanih več kot 500 milijonov njenih knjig, prevedene pa so v več tujih jezikov kot dela katerekoli druge otroške avtorice ali avtorja. </w:t>
      </w:r>
      <w:proofErr w:type="spellStart"/>
      <w:r w:rsidRPr="00FB777B">
        <w:rPr>
          <w:rFonts w:asciiTheme="minorHAnsi" w:eastAsiaTheme="minorHAnsi" w:hAnsiTheme="minorHAnsi" w:cstheme="minorHAnsi"/>
          <w:sz w:val="20"/>
          <w:szCs w:val="20"/>
          <w:lang w:eastAsia="en-US"/>
        </w:rPr>
        <w:t>Enid</w:t>
      </w:r>
      <w:proofErr w:type="spellEnd"/>
      <w:r w:rsidRPr="00FB777B">
        <w:rPr>
          <w:rFonts w:asciiTheme="minorHAnsi" w:eastAsiaTheme="minorHAnsi" w:hAnsiTheme="minorHAnsi" w:cstheme="minorHAnsi"/>
          <w:sz w:val="20"/>
          <w:szCs w:val="20"/>
          <w:lang w:eastAsia="en-US"/>
        </w:rPr>
        <w:t xml:space="preserve"> </w:t>
      </w:r>
      <w:proofErr w:type="spellStart"/>
      <w:r w:rsidRPr="00FB777B">
        <w:rPr>
          <w:rFonts w:asciiTheme="minorHAnsi" w:eastAsiaTheme="minorHAnsi" w:hAnsiTheme="minorHAnsi" w:cstheme="minorHAnsi"/>
          <w:sz w:val="20"/>
          <w:szCs w:val="20"/>
          <w:lang w:eastAsia="en-US"/>
        </w:rPr>
        <w:t>Blyton</w:t>
      </w:r>
      <w:proofErr w:type="spellEnd"/>
      <w:r w:rsidRPr="00FB777B">
        <w:rPr>
          <w:rFonts w:asciiTheme="minorHAnsi" w:eastAsiaTheme="minorHAnsi" w:hAnsiTheme="minorHAnsi" w:cstheme="minorHAnsi"/>
          <w:sz w:val="20"/>
          <w:szCs w:val="20"/>
          <w:lang w:eastAsia="en-US"/>
        </w:rPr>
        <w:t xml:space="preserve"> je nadvse rada pisala za otroke. Napisala je več kot 600 knjig in na stotine kratkih zgodb. Najbolj priljubljena je serija Pet prijateljev, zelo znani sta tudi zbirki Skrivnih sedem in Nagajivka Nika ter zgodbice o </w:t>
      </w:r>
      <w:proofErr w:type="spellStart"/>
      <w:r w:rsidRPr="00FB777B">
        <w:rPr>
          <w:rFonts w:asciiTheme="minorHAnsi" w:eastAsiaTheme="minorHAnsi" w:hAnsiTheme="minorHAnsi" w:cstheme="minorHAnsi"/>
          <w:sz w:val="20"/>
          <w:szCs w:val="20"/>
          <w:lang w:eastAsia="en-US"/>
        </w:rPr>
        <w:t>Nodiju</w:t>
      </w:r>
      <w:proofErr w:type="spellEnd"/>
      <w:r w:rsidRPr="00FB777B">
        <w:rPr>
          <w:rFonts w:asciiTheme="minorHAnsi" w:eastAsiaTheme="minorHAnsi" w:hAnsiTheme="minorHAnsi" w:cstheme="minorHAnsi"/>
          <w:sz w:val="20"/>
          <w:szCs w:val="20"/>
          <w:lang w:eastAsia="en-US"/>
        </w:rPr>
        <w:t>.</w:t>
      </w:r>
      <w:r w:rsidR="00DF12DF" w:rsidRPr="00BE1091">
        <w:rPr>
          <w:rFonts w:ascii="Calibri" w:hAnsi="Calibri"/>
          <w:sz w:val="16"/>
          <w:szCs w:val="16"/>
        </w:rPr>
        <w:t xml:space="preserve"> </w:t>
      </w:r>
    </w:p>
    <w:p w14:paraId="099D51C9" w14:textId="73574783" w:rsidR="00DF12DF" w:rsidRDefault="00DF12DF" w:rsidP="00DF12DF">
      <w:pPr>
        <w:pBdr>
          <w:bottom w:val="single" w:sz="4" w:space="2" w:color="auto"/>
        </w:pBdr>
        <w:jc w:val="both"/>
        <w:rPr>
          <w:rFonts w:ascii="Calibri" w:hAnsi="Calibri"/>
          <w:sz w:val="16"/>
          <w:szCs w:val="16"/>
        </w:rPr>
      </w:pPr>
    </w:p>
    <w:p w14:paraId="765F4EF8" w14:textId="77777777" w:rsidR="00DF12DF" w:rsidRDefault="00DF12DF" w:rsidP="00DF12DF">
      <w:pPr>
        <w:pBdr>
          <w:bottom w:val="single" w:sz="4" w:space="2" w:color="auto"/>
        </w:pBdr>
        <w:jc w:val="both"/>
        <w:rPr>
          <w:rFonts w:ascii="Calibri" w:hAnsi="Calibri"/>
          <w:sz w:val="16"/>
          <w:szCs w:val="16"/>
        </w:rPr>
      </w:pPr>
    </w:p>
    <w:p w14:paraId="12C13527" w14:textId="77777777" w:rsidR="002E5BD0" w:rsidRDefault="002E5BD0" w:rsidP="002E5BD0">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E-KNJIGE</w:t>
      </w:r>
    </w:p>
    <w:p w14:paraId="4B49A5B7" w14:textId="03DC9D04" w:rsidR="002E5BD0" w:rsidRDefault="002E5BD0" w:rsidP="002E5BD0">
      <w:pPr>
        <w:autoSpaceDE w:val="0"/>
        <w:autoSpaceDN w:val="0"/>
        <w:adjustRightInd w:val="0"/>
        <w:jc w:val="both"/>
        <w:rPr>
          <w:rFonts w:asciiTheme="minorHAnsi" w:eastAsiaTheme="minorHAnsi" w:hAnsiTheme="minorHAnsi" w:cstheme="minorHAnsi"/>
          <w:sz w:val="20"/>
          <w:szCs w:val="20"/>
          <w:lang w:eastAsia="en-US"/>
        </w:rPr>
      </w:pPr>
    </w:p>
    <w:p w14:paraId="72C166D5" w14:textId="57DF6C0F" w:rsidR="00DF12DF" w:rsidRPr="006965BB" w:rsidRDefault="006965BB" w:rsidP="006965BB">
      <w:pPr>
        <w:pStyle w:val="Navadensplet"/>
        <w:rPr>
          <w:rFonts w:eastAsia="Times New Roman"/>
        </w:rPr>
      </w:pPr>
      <w:r w:rsidRPr="006965BB">
        <w:rPr>
          <w:rFonts w:eastAsia="Times New Roman"/>
          <w:noProof/>
        </w:rPr>
        <w:drawing>
          <wp:anchor distT="0" distB="0" distL="114300" distR="114300" simplePos="0" relativeHeight="251718656" behindDoc="1" locked="0" layoutInCell="1" allowOverlap="1" wp14:anchorId="275F5719" wp14:editId="7C973993">
            <wp:simplePos x="0" y="0"/>
            <wp:positionH relativeFrom="margin">
              <wp:align>right</wp:align>
            </wp:positionH>
            <wp:positionV relativeFrom="paragraph">
              <wp:posOffset>13970</wp:posOffset>
            </wp:positionV>
            <wp:extent cx="1439545" cy="2085975"/>
            <wp:effectExtent l="0" t="0" r="8255" b="9525"/>
            <wp:wrapNone/>
            <wp:docPr id="32" name="Slika 32" descr="\\fileserver1\Mkt\Knjigotrstvo\cent_nab\NOVOSTI - Obrazci\13 - E-knjiga - Primer Anh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1\Mkt\Knjigotrstvo\cent_nab\NOVOSTI - Obrazci\13 - E-knjiga - Primer Anhov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545" cy="2085975"/>
                    </a:xfrm>
                    <a:prstGeom prst="rect">
                      <a:avLst/>
                    </a:prstGeom>
                    <a:noFill/>
                    <a:ln>
                      <a:noFill/>
                    </a:ln>
                  </pic:spPr>
                </pic:pic>
              </a:graphicData>
            </a:graphic>
            <wp14:sizeRelV relativeFrom="margin">
              <wp14:pctHeight>0</wp14:pctHeight>
            </wp14:sizeRelV>
          </wp:anchor>
        </w:drawing>
      </w:r>
      <w:r w:rsidR="00DF12DF" w:rsidRPr="00DF12DF">
        <w:rPr>
          <w:rFonts w:asciiTheme="minorHAnsi" w:hAnsiTheme="minorHAnsi" w:cstheme="minorHAnsi"/>
          <w:b/>
          <w:noProof/>
          <w:sz w:val="20"/>
          <w:szCs w:val="20"/>
        </w:rPr>
        <w:t>PRIMER: ANHOVO – E-KNJIGA</w:t>
      </w:r>
      <w:r w:rsidRPr="006965BB">
        <w:t xml:space="preserve"> </w:t>
      </w:r>
    </w:p>
    <w:p w14:paraId="0092FFE1" w14:textId="77777777" w:rsidR="00DF12DF" w:rsidRPr="00DF12DF" w:rsidRDefault="00DF12DF" w:rsidP="00DF12DF">
      <w:pPr>
        <w:jc w:val="both"/>
        <w:rPr>
          <w:rFonts w:asciiTheme="minorHAnsi" w:hAnsiTheme="minorHAnsi" w:cstheme="minorHAnsi"/>
          <w:b/>
          <w:noProof/>
          <w:sz w:val="20"/>
          <w:szCs w:val="20"/>
        </w:rPr>
      </w:pPr>
      <w:r w:rsidRPr="00DF12DF">
        <w:rPr>
          <w:rFonts w:asciiTheme="minorHAnsi" w:hAnsiTheme="minorHAnsi" w:cstheme="minorHAnsi"/>
          <w:b/>
          <w:noProof/>
          <w:sz w:val="20"/>
          <w:szCs w:val="20"/>
        </w:rPr>
        <w:t xml:space="preserve">MED AZBESTOM, ODPADKI, RAZVOJEM IN ZDRAVSTVENO KRIZO </w:t>
      </w:r>
    </w:p>
    <w:p w14:paraId="226F1004" w14:textId="77777777" w:rsidR="00DF12DF" w:rsidRPr="00DF12DF" w:rsidRDefault="00DF12DF" w:rsidP="00DF12DF">
      <w:pPr>
        <w:jc w:val="both"/>
        <w:rPr>
          <w:rFonts w:asciiTheme="minorHAnsi" w:hAnsiTheme="minorHAnsi" w:cstheme="minorHAnsi"/>
          <w:b/>
          <w:noProof/>
          <w:sz w:val="20"/>
          <w:szCs w:val="20"/>
        </w:rPr>
      </w:pPr>
      <w:r w:rsidRPr="00DF12DF">
        <w:rPr>
          <w:rFonts w:asciiTheme="minorHAnsi" w:hAnsiTheme="minorHAnsi" w:cstheme="minorHAnsi"/>
          <w:b/>
          <w:noProof/>
          <w:sz w:val="20"/>
          <w:szCs w:val="20"/>
        </w:rPr>
        <w:t>Jasmina Jerant</w:t>
      </w:r>
    </w:p>
    <w:p w14:paraId="19C6228D" w14:textId="77777777" w:rsidR="00DF12DF" w:rsidRPr="00DF12DF" w:rsidRDefault="00DF12DF" w:rsidP="00DF12DF">
      <w:pPr>
        <w:jc w:val="both"/>
        <w:rPr>
          <w:rFonts w:asciiTheme="minorHAnsi" w:hAnsiTheme="minorHAnsi" w:cstheme="minorHAnsi"/>
          <w:i/>
          <w:noProof/>
          <w:sz w:val="20"/>
          <w:szCs w:val="20"/>
        </w:rPr>
      </w:pPr>
      <w:r w:rsidRPr="00DF12DF">
        <w:rPr>
          <w:rFonts w:asciiTheme="minorHAnsi" w:hAnsiTheme="minorHAnsi" w:cstheme="minorHAnsi"/>
          <w:i/>
          <w:noProof/>
          <w:sz w:val="20"/>
          <w:szCs w:val="20"/>
        </w:rPr>
        <w:t>Zbirka: Premiki</w:t>
      </w:r>
    </w:p>
    <w:p w14:paraId="612849EF" w14:textId="77777777" w:rsidR="00DF12DF" w:rsidRPr="00DF12DF" w:rsidRDefault="00DF12DF" w:rsidP="00DF12DF">
      <w:pPr>
        <w:jc w:val="both"/>
        <w:rPr>
          <w:rFonts w:asciiTheme="minorHAnsi" w:hAnsiTheme="minorHAnsi" w:cstheme="minorHAnsi"/>
          <w:i/>
          <w:noProof/>
          <w:sz w:val="20"/>
          <w:szCs w:val="20"/>
        </w:rPr>
      </w:pPr>
      <w:r w:rsidRPr="00DF12DF">
        <w:rPr>
          <w:rFonts w:asciiTheme="minorHAnsi" w:hAnsiTheme="minorHAnsi" w:cstheme="minorHAnsi"/>
          <w:i/>
          <w:noProof/>
          <w:sz w:val="20"/>
          <w:szCs w:val="20"/>
        </w:rPr>
        <w:t>(EMKA, MK+)</w:t>
      </w:r>
    </w:p>
    <w:p w14:paraId="61A93BB0" w14:textId="77777777" w:rsidR="00DF12DF" w:rsidRPr="00DF12DF" w:rsidRDefault="00DF12DF" w:rsidP="00DF12DF">
      <w:pPr>
        <w:jc w:val="both"/>
        <w:rPr>
          <w:rFonts w:asciiTheme="minorHAnsi" w:hAnsiTheme="minorHAnsi" w:cstheme="minorHAnsi"/>
          <w:b/>
          <w:bCs/>
          <w:noProof/>
          <w:sz w:val="20"/>
          <w:szCs w:val="20"/>
        </w:rPr>
      </w:pPr>
      <w:r w:rsidRPr="00DF12DF">
        <w:rPr>
          <w:rFonts w:asciiTheme="minorHAnsi" w:hAnsiTheme="minorHAnsi" w:cstheme="minorHAnsi"/>
          <w:b/>
          <w:bCs/>
          <w:noProof/>
          <w:sz w:val="20"/>
          <w:szCs w:val="20"/>
        </w:rPr>
        <w:t>MKZ</w:t>
      </w:r>
    </w:p>
    <w:p w14:paraId="1288DD8D" w14:textId="77777777" w:rsidR="002E5BD0" w:rsidRDefault="002E5BD0" w:rsidP="002E5BD0">
      <w:pPr>
        <w:jc w:val="both"/>
        <w:rPr>
          <w:rFonts w:asciiTheme="minorHAnsi" w:hAnsiTheme="minorHAnsi" w:cstheme="minorHAnsi"/>
          <w:sz w:val="16"/>
          <w:szCs w:val="16"/>
        </w:rPr>
      </w:pPr>
    </w:p>
    <w:p w14:paraId="27584CEF" w14:textId="77777777" w:rsidR="006965BB" w:rsidRPr="006965BB" w:rsidRDefault="006965BB" w:rsidP="006965BB">
      <w:pPr>
        <w:jc w:val="both"/>
        <w:rPr>
          <w:rFonts w:asciiTheme="minorHAnsi" w:hAnsiTheme="minorHAnsi" w:cstheme="minorHAnsi"/>
          <w:sz w:val="16"/>
          <w:szCs w:val="16"/>
        </w:rPr>
      </w:pPr>
      <w:r w:rsidRPr="006965BB">
        <w:rPr>
          <w:rFonts w:asciiTheme="minorHAnsi" w:hAnsiTheme="minorHAnsi" w:cstheme="minorHAnsi"/>
          <w:sz w:val="16"/>
          <w:szCs w:val="16"/>
        </w:rPr>
        <w:t>ISBN/EAN: 9789610175988</w:t>
      </w:r>
    </w:p>
    <w:p w14:paraId="018C3CB4" w14:textId="77777777" w:rsidR="006965BB" w:rsidRPr="006965BB" w:rsidRDefault="006965BB" w:rsidP="006965BB">
      <w:pPr>
        <w:jc w:val="both"/>
        <w:rPr>
          <w:rFonts w:asciiTheme="minorHAnsi" w:hAnsiTheme="minorHAnsi" w:cstheme="minorHAnsi"/>
          <w:sz w:val="16"/>
          <w:szCs w:val="16"/>
        </w:rPr>
      </w:pPr>
      <w:r w:rsidRPr="006965BB">
        <w:rPr>
          <w:rFonts w:asciiTheme="minorHAnsi" w:hAnsiTheme="minorHAnsi" w:cstheme="minorHAnsi"/>
          <w:sz w:val="16"/>
          <w:szCs w:val="16"/>
        </w:rPr>
        <w:t>Redna cena z DDV: 22,98 EUR</w:t>
      </w:r>
    </w:p>
    <w:p w14:paraId="7C016AA0" w14:textId="77777777" w:rsidR="006965BB" w:rsidRPr="006965BB" w:rsidRDefault="006965BB" w:rsidP="006965BB">
      <w:pPr>
        <w:jc w:val="both"/>
        <w:rPr>
          <w:rFonts w:asciiTheme="minorHAnsi" w:hAnsiTheme="minorHAnsi" w:cstheme="minorHAnsi"/>
          <w:sz w:val="16"/>
          <w:szCs w:val="16"/>
        </w:rPr>
      </w:pPr>
      <w:r w:rsidRPr="006965BB">
        <w:rPr>
          <w:rFonts w:asciiTheme="minorHAnsi" w:hAnsiTheme="minorHAnsi" w:cstheme="minorHAnsi"/>
          <w:sz w:val="16"/>
          <w:szCs w:val="16"/>
        </w:rPr>
        <w:t>Datum izida: 07. 06. 2024</w:t>
      </w:r>
    </w:p>
    <w:p w14:paraId="7B4F7D0B" w14:textId="5D6486E4" w:rsidR="002E5BD0" w:rsidRDefault="006965BB" w:rsidP="006965BB">
      <w:pPr>
        <w:jc w:val="both"/>
        <w:rPr>
          <w:rFonts w:asciiTheme="minorHAnsi" w:hAnsiTheme="minorHAnsi" w:cstheme="minorHAnsi"/>
          <w:sz w:val="20"/>
          <w:szCs w:val="20"/>
        </w:rPr>
      </w:pPr>
      <w:r w:rsidRPr="006965BB">
        <w:rPr>
          <w:rFonts w:asciiTheme="minorHAnsi" w:hAnsiTheme="minorHAnsi" w:cstheme="minorHAnsi"/>
          <w:sz w:val="16"/>
          <w:szCs w:val="16"/>
        </w:rPr>
        <w:t>Prvi prodajni dan: 07. 06. 2024</w:t>
      </w:r>
    </w:p>
    <w:p w14:paraId="337D0BE7" w14:textId="31416DCA" w:rsidR="002E5BD0" w:rsidRDefault="002E5BD0" w:rsidP="002E5BD0">
      <w:pPr>
        <w:jc w:val="both"/>
        <w:rPr>
          <w:rFonts w:asciiTheme="minorHAnsi" w:hAnsiTheme="minorHAnsi" w:cstheme="minorHAnsi"/>
          <w:sz w:val="20"/>
          <w:szCs w:val="20"/>
        </w:rPr>
      </w:pPr>
    </w:p>
    <w:p w14:paraId="361DBF44" w14:textId="2E3F6839" w:rsidR="006965BB" w:rsidRDefault="006965BB" w:rsidP="002E5BD0">
      <w:pPr>
        <w:jc w:val="both"/>
        <w:rPr>
          <w:rFonts w:asciiTheme="minorHAnsi" w:hAnsiTheme="minorHAnsi" w:cstheme="minorHAnsi"/>
          <w:sz w:val="20"/>
          <w:szCs w:val="20"/>
        </w:rPr>
      </w:pPr>
    </w:p>
    <w:p w14:paraId="2E65B8EC" w14:textId="5088B6D6" w:rsidR="006965BB" w:rsidRDefault="006965BB" w:rsidP="002E5BD0">
      <w:pPr>
        <w:jc w:val="both"/>
        <w:rPr>
          <w:rFonts w:asciiTheme="minorHAnsi" w:hAnsiTheme="minorHAnsi" w:cstheme="minorHAnsi"/>
          <w:sz w:val="20"/>
          <w:szCs w:val="20"/>
        </w:rPr>
      </w:pPr>
    </w:p>
    <w:p w14:paraId="6DA3E454" w14:textId="77777777" w:rsidR="006965BB" w:rsidRDefault="006965BB" w:rsidP="002E5BD0">
      <w:pPr>
        <w:jc w:val="both"/>
        <w:rPr>
          <w:rFonts w:asciiTheme="minorHAnsi" w:hAnsiTheme="minorHAnsi" w:cstheme="minorHAnsi"/>
          <w:sz w:val="20"/>
          <w:szCs w:val="20"/>
        </w:rPr>
      </w:pPr>
    </w:p>
    <w:p w14:paraId="5C7F3B3F" w14:textId="44F4CC21" w:rsidR="006965BB" w:rsidRDefault="006965BB" w:rsidP="006965BB">
      <w:pPr>
        <w:jc w:val="both"/>
        <w:rPr>
          <w:rFonts w:asciiTheme="minorHAnsi" w:hAnsiTheme="minorHAnsi" w:cstheme="minorHAnsi"/>
          <w:sz w:val="20"/>
          <w:szCs w:val="20"/>
        </w:rPr>
      </w:pPr>
      <w:r w:rsidRPr="006965BB">
        <w:rPr>
          <w:rFonts w:asciiTheme="minorHAnsi" w:hAnsiTheme="minorHAnsi" w:cstheme="minorHAnsi"/>
          <w:sz w:val="20"/>
          <w:szCs w:val="20"/>
        </w:rPr>
        <w:t xml:space="preserve">Knjiga </w:t>
      </w:r>
      <w:r w:rsidRPr="006965BB">
        <w:rPr>
          <w:rFonts w:asciiTheme="minorHAnsi" w:hAnsiTheme="minorHAnsi" w:cstheme="minorHAnsi"/>
          <w:i/>
          <w:sz w:val="20"/>
          <w:szCs w:val="20"/>
        </w:rPr>
        <w:t>Primer: Anhovo</w:t>
      </w:r>
      <w:r w:rsidRPr="006965BB">
        <w:rPr>
          <w:rFonts w:asciiTheme="minorHAnsi" w:hAnsiTheme="minorHAnsi" w:cstheme="minorHAnsi"/>
          <w:sz w:val="20"/>
          <w:szCs w:val="20"/>
        </w:rPr>
        <w:t xml:space="preserve"> opisuje srednjo Soško dolino skozi nevralgično simbiozo gigantske cementarne z lokalnimi kraji od začetka dvajsetega stoletja do danes. Angažirana, iskriva in skrbno dokumentirana zgodovinopisno-raziskovalna pripoved prikaže globalni vzpon in padec čudežnega gradbenega materiala azbesta na perečem slovenskem primeru, vzporedno pa tudi najdlje trajajoče okoljevarstveno gibanje pri nas. Poglavja se nizajo skozi desetletja z vsemi ključnimi dogodki, preobrati, napakami, tragedijami in vsem zamolčanim. Kako je ob smaragdno reko, slovenski naravni biser, sploh prišel azbest, in kako je mogoče, da danes v tej ozki dolini kurijo nepredstavljive količine odpadkov s širšega območja, četudi je skoraj šeststo zdravnikov podpisalo peticijo, da je stanje treba urediti? To je zgodba srednje Soške doline, kot jo pripovedujejo lokalni ljudje in kot jo pišejo raziskovalci, zdravniki, zgodovinarji, okoljevarstveni aktivisti. Je tudi zgodba o azbestu, mineralu, ki je mnogim dal kruha. Ne samo pri nas v Sloveniji in v Soški dolini, temveč povsod po svetu. To je zgodba o pravljično lepi deželi in njenih zadnjih sto letih, ko je v njenem jedru kraljeval velikan. </w:t>
      </w:r>
    </w:p>
    <w:p w14:paraId="7E47D671" w14:textId="77777777" w:rsidR="006965BB" w:rsidRPr="006965BB" w:rsidRDefault="006965BB" w:rsidP="006965BB">
      <w:pPr>
        <w:jc w:val="both"/>
        <w:rPr>
          <w:rFonts w:asciiTheme="minorHAnsi" w:hAnsiTheme="minorHAnsi" w:cstheme="minorHAnsi"/>
          <w:sz w:val="20"/>
          <w:szCs w:val="20"/>
        </w:rPr>
      </w:pPr>
    </w:p>
    <w:p w14:paraId="1810D920" w14:textId="77777777" w:rsidR="006965BB" w:rsidRPr="006965BB" w:rsidRDefault="006965BB" w:rsidP="006965BB">
      <w:pPr>
        <w:jc w:val="both"/>
        <w:rPr>
          <w:rFonts w:asciiTheme="minorHAnsi" w:hAnsiTheme="minorHAnsi" w:cstheme="minorHAnsi"/>
          <w:sz w:val="20"/>
          <w:szCs w:val="20"/>
        </w:rPr>
      </w:pPr>
      <w:r w:rsidRPr="006965BB">
        <w:rPr>
          <w:rFonts w:asciiTheme="minorHAnsi" w:hAnsiTheme="minorHAnsi" w:cstheme="minorHAnsi"/>
          <w:sz w:val="20"/>
          <w:szCs w:val="20"/>
        </w:rPr>
        <w:t xml:space="preserve">Jasmina Jerant (1980) je odraščala na Krasu in v Vipavski dolini. V Ljubljani je diplomirala iz filozofije in politologije na temo socialne pravičnosti in univerzalnega temeljnega dohodka (UTD). V študentskih letih je delala na Radiu Študent kot avtorica oddaje Sektor Ž in urednica Redakcije za kulturo in humanistične vede ter pisala za Dnevnikov Objektiv. Od 2008 do 2016 je živela med Kalifornijo in Budimpešto in na Srednjeevropski univerzi (CEU) magistrirala iz političnih ved. Trenutno na finski Univerzi </w:t>
      </w:r>
      <w:proofErr w:type="spellStart"/>
      <w:r w:rsidRPr="006965BB">
        <w:rPr>
          <w:rFonts w:asciiTheme="minorHAnsi" w:hAnsiTheme="minorHAnsi" w:cstheme="minorHAnsi"/>
          <w:sz w:val="20"/>
          <w:szCs w:val="20"/>
        </w:rPr>
        <w:t>Tampere</w:t>
      </w:r>
      <w:proofErr w:type="spellEnd"/>
      <w:r w:rsidRPr="006965BB">
        <w:rPr>
          <w:rFonts w:asciiTheme="minorHAnsi" w:hAnsiTheme="minorHAnsi" w:cstheme="minorHAnsi"/>
          <w:sz w:val="20"/>
          <w:szCs w:val="20"/>
        </w:rPr>
        <w:t xml:space="preserve"> doktorsko raziskuje učinke UTD. Zadnji dve leti živi v Soški dolini, kjer kot aktivistka sodeluje z domačini in društvom EKO Anhovo in dolina Soče.</w:t>
      </w:r>
      <w:r w:rsidRPr="006965BB">
        <w:rPr>
          <w:rFonts w:asciiTheme="minorHAnsi" w:hAnsiTheme="minorHAnsi" w:cstheme="minorHAnsi"/>
          <w:sz w:val="20"/>
          <w:szCs w:val="20"/>
        </w:rPr>
        <w:tab/>
      </w:r>
    </w:p>
    <w:p w14:paraId="2A9077F5" w14:textId="77777777" w:rsidR="006965BB" w:rsidRDefault="006965BB" w:rsidP="006965BB">
      <w:pPr>
        <w:jc w:val="both"/>
        <w:rPr>
          <w:rFonts w:asciiTheme="minorHAnsi" w:hAnsiTheme="minorHAnsi" w:cstheme="minorHAnsi"/>
          <w:b/>
          <w:noProof/>
          <w:sz w:val="20"/>
          <w:szCs w:val="20"/>
        </w:rPr>
      </w:pPr>
    </w:p>
    <w:p w14:paraId="303C38A8" w14:textId="77777777" w:rsidR="006965BB" w:rsidRDefault="006965BB" w:rsidP="006965BB">
      <w:pPr>
        <w:jc w:val="both"/>
        <w:rPr>
          <w:rFonts w:asciiTheme="minorHAnsi" w:hAnsiTheme="minorHAnsi" w:cstheme="minorHAnsi"/>
          <w:b/>
          <w:noProof/>
          <w:sz w:val="20"/>
          <w:szCs w:val="20"/>
        </w:rPr>
      </w:pPr>
    </w:p>
    <w:p w14:paraId="367765BB" w14:textId="77777777" w:rsidR="006965BB" w:rsidRDefault="006965BB" w:rsidP="006965BB">
      <w:pPr>
        <w:jc w:val="both"/>
        <w:rPr>
          <w:rFonts w:asciiTheme="minorHAnsi" w:hAnsiTheme="minorHAnsi" w:cstheme="minorHAnsi"/>
          <w:b/>
          <w:noProof/>
          <w:sz w:val="20"/>
          <w:szCs w:val="20"/>
        </w:rPr>
      </w:pPr>
    </w:p>
    <w:p w14:paraId="4EFF6701" w14:textId="77777777" w:rsidR="006965BB" w:rsidRDefault="006965BB" w:rsidP="006965BB">
      <w:pPr>
        <w:jc w:val="both"/>
        <w:rPr>
          <w:rFonts w:asciiTheme="minorHAnsi" w:hAnsiTheme="minorHAnsi" w:cstheme="minorHAnsi"/>
          <w:b/>
          <w:noProof/>
          <w:sz w:val="20"/>
          <w:szCs w:val="20"/>
        </w:rPr>
      </w:pPr>
    </w:p>
    <w:p w14:paraId="4E4EB9CF" w14:textId="77777777" w:rsidR="006965BB" w:rsidRDefault="006965BB" w:rsidP="006965BB">
      <w:pPr>
        <w:jc w:val="both"/>
        <w:rPr>
          <w:rFonts w:asciiTheme="minorHAnsi" w:hAnsiTheme="minorHAnsi" w:cstheme="minorHAnsi"/>
          <w:b/>
          <w:noProof/>
          <w:sz w:val="20"/>
          <w:szCs w:val="20"/>
        </w:rPr>
      </w:pPr>
    </w:p>
    <w:p w14:paraId="1E34B88A" w14:textId="77777777" w:rsidR="006965BB" w:rsidRDefault="006965BB" w:rsidP="006965BB">
      <w:pPr>
        <w:jc w:val="both"/>
        <w:rPr>
          <w:rFonts w:asciiTheme="minorHAnsi" w:hAnsiTheme="minorHAnsi" w:cstheme="minorHAnsi"/>
          <w:b/>
          <w:noProof/>
          <w:sz w:val="20"/>
          <w:szCs w:val="20"/>
        </w:rPr>
      </w:pPr>
    </w:p>
    <w:p w14:paraId="59C69ABA" w14:textId="77777777" w:rsidR="006965BB" w:rsidRDefault="006965BB" w:rsidP="006965BB">
      <w:pPr>
        <w:jc w:val="both"/>
        <w:rPr>
          <w:rFonts w:asciiTheme="minorHAnsi" w:hAnsiTheme="minorHAnsi" w:cstheme="minorHAnsi"/>
          <w:b/>
          <w:noProof/>
          <w:sz w:val="20"/>
          <w:szCs w:val="20"/>
        </w:rPr>
      </w:pPr>
    </w:p>
    <w:p w14:paraId="0694519B" w14:textId="77777777" w:rsidR="006965BB" w:rsidRDefault="006965BB" w:rsidP="006965BB">
      <w:pPr>
        <w:jc w:val="both"/>
        <w:rPr>
          <w:rFonts w:asciiTheme="minorHAnsi" w:hAnsiTheme="minorHAnsi" w:cstheme="minorHAnsi"/>
          <w:b/>
          <w:noProof/>
          <w:sz w:val="20"/>
          <w:szCs w:val="20"/>
        </w:rPr>
      </w:pPr>
    </w:p>
    <w:p w14:paraId="65700526" w14:textId="77777777" w:rsidR="006965BB" w:rsidRDefault="006965BB" w:rsidP="006965BB">
      <w:pPr>
        <w:jc w:val="both"/>
        <w:rPr>
          <w:rFonts w:asciiTheme="minorHAnsi" w:hAnsiTheme="minorHAnsi" w:cstheme="minorHAnsi"/>
          <w:b/>
          <w:noProof/>
          <w:sz w:val="20"/>
          <w:szCs w:val="20"/>
        </w:rPr>
      </w:pPr>
    </w:p>
    <w:p w14:paraId="439D0945" w14:textId="77777777" w:rsidR="00F70C78" w:rsidRDefault="00F70C78" w:rsidP="006965BB">
      <w:pPr>
        <w:jc w:val="both"/>
        <w:rPr>
          <w:rFonts w:asciiTheme="minorHAnsi" w:hAnsiTheme="minorHAnsi" w:cstheme="minorHAnsi"/>
          <w:b/>
          <w:noProof/>
          <w:sz w:val="20"/>
          <w:szCs w:val="20"/>
        </w:rPr>
      </w:pPr>
    </w:p>
    <w:p w14:paraId="1EF54ABE" w14:textId="77777777" w:rsidR="00F70C78" w:rsidRDefault="00F70C78" w:rsidP="006965BB">
      <w:pPr>
        <w:jc w:val="both"/>
        <w:rPr>
          <w:rFonts w:asciiTheme="minorHAnsi" w:hAnsiTheme="minorHAnsi" w:cstheme="minorHAnsi"/>
          <w:b/>
          <w:noProof/>
          <w:sz w:val="20"/>
          <w:szCs w:val="20"/>
        </w:rPr>
      </w:pPr>
    </w:p>
    <w:p w14:paraId="3448B9FB" w14:textId="77777777" w:rsidR="00F70C78" w:rsidRDefault="00F70C78" w:rsidP="006965BB">
      <w:pPr>
        <w:jc w:val="both"/>
        <w:rPr>
          <w:rFonts w:asciiTheme="minorHAnsi" w:hAnsiTheme="minorHAnsi" w:cstheme="minorHAnsi"/>
          <w:b/>
          <w:noProof/>
          <w:sz w:val="20"/>
          <w:szCs w:val="20"/>
        </w:rPr>
      </w:pPr>
    </w:p>
    <w:p w14:paraId="3644E372" w14:textId="3C8DB545" w:rsidR="006965BB" w:rsidRPr="0024339B" w:rsidRDefault="0024339B" w:rsidP="0024339B">
      <w:pPr>
        <w:pStyle w:val="Navadensplet"/>
        <w:rPr>
          <w:rFonts w:eastAsia="Times New Roman"/>
        </w:rPr>
      </w:pPr>
      <w:r w:rsidRPr="0024339B">
        <w:rPr>
          <w:rFonts w:eastAsia="Times New Roman"/>
          <w:noProof/>
        </w:rPr>
        <w:lastRenderedPageBreak/>
        <w:drawing>
          <wp:anchor distT="0" distB="0" distL="114300" distR="114300" simplePos="0" relativeHeight="251719680" behindDoc="1" locked="0" layoutInCell="1" allowOverlap="1" wp14:anchorId="58899142" wp14:editId="7BA07919">
            <wp:simplePos x="0" y="0"/>
            <wp:positionH relativeFrom="margin">
              <wp:align>right</wp:align>
            </wp:positionH>
            <wp:positionV relativeFrom="paragraph">
              <wp:posOffset>-5080</wp:posOffset>
            </wp:positionV>
            <wp:extent cx="1439545" cy="2055495"/>
            <wp:effectExtent l="0" t="0" r="8255" b="1905"/>
            <wp:wrapNone/>
            <wp:docPr id="33" name="Slika 33" descr="\\fileserver1\Mkt\Knjigotrstvo\cent_nab\NOVOSTI - Obrazci\14 - E-knjiga - Slepa lu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1\Mkt\Knjigotrstvo\cent_nab\NOVOSTI - Obrazci\14 - E-knjiga - Slepa luč.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954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5BB" w:rsidRPr="006965BB">
        <w:rPr>
          <w:rFonts w:asciiTheme="minorHAnsi" w:hAnsiTheme="minorHAnsi" w:cstheme="minorHAnsi"/>
          <w:b/>
          <w:noProof/>
          <w:sz w:val="20"/>
          <w:szCs w:val="20"/>
        </w:rPr>
        <w:t>SLEPA LUČ – E-KNJIGA</w:t>
      </w:r>
      <w:r w:rsidRPr="0024339B">
        <w:t xml:space="preserve"> </w:t>
      </w:r>
    </w:p>
    <w:p w14:paraId="0BD6685B" w14:textId="77777777" w:rsidR="006965BB" w:rsidRPr="006965BB" w:rsidRDefault="006965BB" w:rsidP="006965BB">
      <w:pPr>
        <w:jc w:val="both"/>
        <w:rPr>
          <w:rFonts w:asciiTheme="minorHAnsi" w:hAnsiTheme="minorHAnsi" w:cstheme="minorHAnsi"/>
          <w:b/>
          <w:noProof/>
          <w:sz w:val="20"/>
          <w:szCs w:val="20"/>
        </w:rPr>
      </w:pPr>
      <w:r w:rsidRPr="006965BB">
        <w:rPr>
          <w:rFonts w:asciiTheme="minorHAnsi" w:hAnsiTheme="minorHAnsi" w:cstheme="minorHAnsi"/>
          <w:b/>
          <w:noProof/>
          <w:sz w:val="20"/>
          <w:szCs w:val="20"/>
        </w:rPr>
        <w:t xml:space="preserve">Benjamín Labatut </w:t>
      </w:r>
    </w:p>
    <w:p w14:paraId="3B6E19AA" w14:textId="77777777" w:rsidR="006965BB" w:rsidRPr="006965BB" w:rsidRDefault="006965BB" w:rsidP="006965BB">
      <w:pPr>
        <w:jc w:val="both"/>
        <w:rPr>
          <w:rFonts w:asciiTheme="minorHAnsi" w:hAnsiTheme="minorHAnsi" w:cstheme="minorHAnsi"/>
          <w:b/>
          <w:noProof/>
          <w:sz w:val="20"/>
          <w:szCs w:val="20"/>
        </w:rPr>
      </w:pPr>
      <w:r w:rsidRPr="006965BB">
        <w:rPr>
          <w:rFonts w:asciiTheme="minorHAnsi" w:hAnsiTheme="minorHAnsi" w:cstheme="minorHAnsi"/>
          <w:i/>
          <w:noProof/>
          <w:sz w:val="20"/>
          <w:szCs w:val="20"/>
        </w:rPr>
        <w:t>Prevod: Vesna Velkovrh Bukilica</w:t>
      </w:r>
    </w:p>
    <w:p w14:paraId="09DB67DA" w14:textId="29502FA0" w:rsidR="006965BB" w:rsidRPr="006965BB" w:rsidRDefault="006965BB" w:rsidP="006965BB">
      <w:pPr>
        <w:jc w:val="both"/>
        <w:rPr>
          <w:rFonts w:asciiTheme="minorHAnsi" w:hAnsiTheme="minorHAnsi" w:cstheme="minorHAnsi"/>
          <w:i/>
          <w:noProof/>
          <w:sz w:val="20"/>
          <w:szCs w:val="20"/>
        </w:rPr>
      </w:pPr>
      <w:r w:rsidRPr="006965BB">
        <w:rPr>
          <w:rFonts w:asciiTheme="minorHAnsi" w:hAnsiTheme="minorHAnsi" w:cstheme="minorHAnsi"/>
          <w:i/>
          <w:noProof/>
          <w:sz w:val="20"/>
          <w:szCs w:val="20"/>
        </w:rPr>
        <w:t>Zbirka: Roman</w:t>
      </w:r>
    </w:p>
    <w:p w14:paraId="412BC88C" w14:textId="77777777" w:rsidR="006965BB" w:rsidRPr="006965BB" w:rsidRDefault="006965BB" w:rsidP="006965BB">
      <w:pPr>
        <w:jc w:val="both"/>
        <w:rPr>
          <w:rFonts w:asciiTheme="minorHAnsi" w:hAnsiTheme="minorHAnsi" w:cstheme="minorHAnsi"/>
          <w:i/>
          <w:noProof/>
          <w:sz w:val="20"/>
          <w:szCs w:val="20"/>
        </w:rPr>
      </w:pPr>
      <w:r w:rsidRPr="006965BB">
        <w:rPr>
          <w:rFonts w:asciiTheme="minorHAnsi" w:hAnsiTheme="minorHAnsi" w:cstheme="minorHAnsi"/>
          <w:i/>
          <w:noProof/>
          <w:sz w:val="20"/>
          <w:szCs w:val="20"/>
        </w:rPr>
        <w:t>(EMKA)</w:t>
      </w:r>
    </w:p>
    <w:p w14:paraId="47B97F19" w14:textId="17D58BC3" w:rsidR="006965BB" w:rsidRPr="006965BB" w:rsidRDefault="006965BB" w:rsidP="006965BB">
      <w:pPr>
        <w:jc w:val="both"/>
        <w:rPr>
          <w:rFonts w:asciiTheme="minorHAnsi" w:hAnsiTheme="minorHAnsi" w:cstheme="minorHAnsi"/>
          <w:b/>
          <w:bCs/>
          <w:noProof/>
          <w:sz w:val="20"/>
          <w:szCs w:val="20"/>
        </w:rPr>
      </w:pPr>
      <w:r w:rsidRPr="006965BB">
        <w:rPr>
          <w:rFonts w:asciiTheme="minorHAnsi" w:hAnsiTheme="minorHAnsi" w:cstheme="minorHAnsi"/>
          <w:b/>
          <w:bCs/>
          <w:noProof/>
          <w:sz w:val="20"/>
          <w:szCs w:val="20"/>
        </w:rPr>
        <w:t>MKZ</w:t>
      </w:r>
    </w:p>
    <w:p w14:paraId="538E39DC" w14:textId="2E00A17D" w:rsidR="002E5BD0" w:rsidRDefault="002E5BD0" w:rsidP="002E5BD0">
      <w:pPr>
        <w:jc w:val="both"/>
        <w:rPr>
          <w:rFonts w:asciiTheme="minorHAnsi" w:hAnsiTheme="minorHAnsi" w:cstheme="minorHAnsi"/>
          <w:sz w:val="16"/>
          <w:szCs w:val="16"/>
        </w:rPr>
      </w:pPr>
    </w:p>
    <w:p w14:paraId="4F5E2FC2" w14:textId="77777777" w:rsidR="006965BB" w:rsidRPr="006965BB" w:rsidRDefault="006965BB" w:rsidP="006965BB">
      <w:pPr>
        <w:jc w:val="both"/>
        <w:rPr>
          <w:rFonts w:asciiTheme="minorHAnsi" w:hAnsiTheme="minorHAnsi" w:cstheme="minorHAnsi"/>
          <w:sz w:val="16"/>
          <w:szCs w:val="16"/>
        </w:rPr>
      </w:pPr>
      <w:r w:rsidRPr="006965BB">
        <w:rPr>
          <w:rFonts w:asciiTheme="minorHAnsi" w:hAnsiTheme="minorHAnsi" w:cstheme="minorHAnsi"/>
          <w:sz w:val="16"/>
          <w:szCs w:val="16"/>
        </w:rPr>
        <w:t>ISBN/EAN: 9789610175575</w:t>
      </w:r>
    </w:p>
    <w:p w14:paraId="6B5B0BD4" w14:textId="77777777" w:rsidR="006965BB" w:rsidRPr="006965BB" w:rsidRDefault="006965BB" w:rsidP="006965BB">
      <w:pPr>
        <w:jc w:val="both"/>
        <w:rPr>
          <w:rFonts w:asciiTheme="minorHAnsi" w:hAnsiTheme="minorHAnsi" w:cstheme="minorHAnsi"/>
          <w:sz w:val="16"/>
          <w:szCs w:val="16"/>
        </w:rPr>
      </w:pPr>
      <w:r w:rsidRPr="006965BB">
        <w:rPr>
          <w:rFonts w:asciiTheme="minorHAnsi" w:hAnsiTheme="minorHAnsi" w:cstheme="minorHAnsi"/>
          <w:sz w:val="16"/>
          <w:szCs w:val="16"/>
        </w:rPr>
        <w:t>Redna cena z DDV: 19,99 EUR</w:t>
      </w:r>
    </w:p>
    <w:p w14:paraId="1EE1A281" w14:textId="444E2C69" w:rsidR="006965BB" w:rsidRPr="006965BB" w:rsidRDefault="006965BB" w:rsidP="006965BB">
      <w:pPr>
        <w:jc w:val="both"/>
        <w:rPr>
          <w:rFonts w:asciiTheme="minorHAnsi" w:hAnsiTheme="minorHAnsi" w:cstheme="minorHAnsi"/>
          <w:sz w:val="16"/>
          <w:szCs w:val="16"/>
        </w:rPr>
      </w:pPr>
      <w:r w:rsidRPr="006965BB">
        <w:rPr>
          <w:rFonts w:asciiTheme="minorHAnsi" w:hAnsiTheme="minorHAnsi" w:cstheme="minorHAnsi"/>
          <w:sz w:val="16"/>
          <w:szCs w:val="16"/>
        </w:rPr>
        <w:t>Datum izida: 07. 06. 2024</w:t>
      </w:r>
    </w:p>
    <w:p w14:paraId="04B9037F" w14:textId="0546FFE2" w:rsidR="002E5BD0" w:rsidRDefault="006965BB" w:rsidP="002E5BD0">
      <w:pPr>
        <w:jc w:val="both"/>
        <w:rPr>
          <w:rFonts w:asciiTheme="minorHAnsi" w:hAnsiTheme="minorHAnsi" w:cstheme="minorHAnsi"/>
          <w:sz w:val="16"/>
          <w:szCs w:val="16"/>
        </w:rPr>
      </w:pPr>
      <w:r w:rsidRPr="006965BB">
        <w:rPr>
          <w:rFonts w:asciiTheme="minorHAnsi" w:hAnsiTheme="minorHAnsi" w:cstheme="minorHAnsi"/>
          <w:sz w:val="16"/>
          <w:szCs w:val="16"/>
        </w:rPr>
        <w:t>Prvi prodajni dan: 07. 06. 2024</w:t>
      </w:r>
    </w:p>
    <w:p w14:paraId="1680DB66" w14:textId="686D96B1" w:rsidR="0024339B" w:rsidRDefault="0024339B" w:rsidP="002E5BD0">
      <w:pPr>
        <w:jc w:val="both"/>
        <w:rPr>
          <w:rFonts w:asciiTheme="minorHAnsi" w:hAnsiTheme="minorHAnsi" w:cstheme="minorHAnsi"/>
          <w:sz w:val="16"/>
          <w:szCs w:val="16"/>
        </w:rPr>
      </w:pPr>
    </w:p>
    <w:p w14:paraId="4F3AFECF" w14:textId="254E245E" w:rsidR="0024339B" w:rsidRDefault="0024339B" w:rsidP="002E5BD0">
      <w:pPr>
        <w:jc w:val="both"/>
        <w:rPr>
          <w:rFonts w:asciiTheme="minorHAnsi" w:hAnsiTheme="minorHAnsi" w:cstheme="minorHAnsi"/>
          <w:sz w:val="16"/>
          <w:szCs w:val="16"/>
        </w:rPr>
      </w:pPr>
    </w:p>
    <w:p w14:paraId="41D5E378" w14:textId="77777777" w:rsidR="0024339B" w:rsidRPr="00F70C78" w:rsidRDefault="0024339B" w:rsidP="002E5BD0">
      <w:pPr>
        <w:jc w:val="both"/>
        <w:rPr>
          <w:rFonts w:asciiTheme="minorHAnsi" w:hAnsiTheme="minorHAnsi" w:cstheme="minorHAnsi"/>
          <w:sz w:val="16"/>
          <w:szCs w:val="16"/>
        </w:rPr>
      </w:pPr>
    </w:p>
    <w:p w14:paraId="48E6E83D" w14:textId="05D4E614" w:rsidR="002E5BD0" w:rsidRDefault="002E5BD0" w:rsidP="002E5BD0">
      <w:pPr>
        <w:jc w:val="both"/>
        <w:rPr>
          <w:rFonts w:asciiTheme="minorHAnsi" w:hAnsiTheme="minorHAnsi" w:cstheme="minorHAnsi"/>
          <w:color w:val="000000"/>
          <w:sz w:val="20"/>
          <w:szCs w:val="20"/>
        </w:rPr>
      </w:pPr>
    </w:p>
    <w:p w14:paraId="7FFDF8D7" w14:textId="53B47168" w:rsidR="00F70C78" w:rsidRDefault="00F70C78" w:rsidP="00F70C78">
      <w:pPr>
        <w:pBdr>
          <w:bottom w:val="single" w:sz="4" w:space="2" w:color="auto"/>
        </w:pBdr>
        <w:jc w:val="both"/>
        <w:rPr>
          <w:rFonts w:asciiTheme="minorHAnsi" w:hAnsiTheme="minorHAnsi" w:cstheme="minorHAnsi"/>
          <w:color w:val="000000"/>
          <w:sz w:val="20"/>
          <w:szCs w:val="20"/>
        </w:rPr>
      </w:pPr>
      <w:r w:rsidRPr="00F70C78">
        <w:rPr>
          <w:rFonts w:asciiTheme="minorHAnsi" w:hAnsiTheme="minorHAnsi" w:cstheme="minorHAnsi"/>
          <w:color w:val="000000"/>
          <w:sz w:val="20"/>
          <w:szCs w:val="20"/>
        </w:rPr>
        <w:t xml:space="preserve">Virtuozno izpisana zgodba o človeški ekscentričnosti in vse bolj zastrašujoči moči znanosti, ki je nekoč dejansko veljala za luč napredka, bralca prestavi v fascinantni svet velikih mislecev in njihovih odkritij, hkrati pa posveti v na videz paradoksalno praznino za zunanjim videzom. V esejističnem romanu Benjamín </w:t>
      </w:r>
      <w:proofErr w:type="spellStart"/>
      <w:r w:rsidRPr="00F70C78">
        <w:rPr>
          <w:rFonts w:asciiTheme="minorHAnsi" w:hAnsiTheme="minorHAnsi" w:cstheme="minorHAnsi"/>
          <w:color w:val="000000"/>
          <w:sz w:val="20"/>
          <w:szCs w:val="20"/>
        </w:rPr>
        <w:t>Labatut</w:t>
      </w:r>
      <w:proofErr w:type="spellEnd"/>
      <w:r w:rsidRPr="00F70C78">
        <w:rPr>
          <w:rFonts w:asciiTheme="minorHAnsi" w:hAnsiTheme="minorHAnsi" w:cstheme="minorHAnsi"/>
          <w:color w:val="000000"/>
          <w:sz w:val="20"/>
          <w:szCs w:val="20"/>
        </w:rPr>
        <w:t xml:space="preserve"> osvetli življenjske zgodbe štirih velikih umov 20. stoletja (Fritza </w:t>
      </w:r>
      <w:proofErr w:type="spellStart"/>
      <w:r w:rsidRPr="00F70C78">
        <w:rPr>
          <w:rFonts w:asciiTheme="minorHAnsi" w:hAnsiTheme="minorHAnsi" w:cstheme="minorHAnsi"/>
          <w:color w:val="000000"/>
          <w:sz w:val="20"/>
          <w:szCs w:val="20"/>
        </w:rPr>
        <w:t>Haberja</w:t>
      </w:r>
      <w:proofErr w:type="spellEnd"/>
      <w:r w:rsidRPr="00F70C78">
        <w:rPr>
          <w:rFonts w:asciiTheme="minorHAnsi" w:hAnsiTheme="minorHAnsi" w:cstheme="minorHAnsi"/>
          <w:color w:val="000000"/>
          <w:sz w:val="20"/>
          <w:szCs w:val="20"/>
        </w:rPr>
        <w:t xml:space="preserve">, Wernerja Heisenberga, Alexandra </w:t>
      </w:r>
      <w:proofErr w:type="spellStart"/>
      <w:r w:rsidRPr="00F70C78">
        <w:rPr>
          <w:rFonts w:asciiTheme="minorHAnsi" w:hAnsiTheme="minorHAnsi" w:cstheme="minorHAnsi"/>
          <w:color w:val="000000"/>
          <w:sz w:val="20"/>
          <w:szCs w:val="20"/>
        </w:rPr>
        <w:t>Grothendiecka</w:t>
      </w:r>
      <w:proofErr w:type="spellEnd"/>
      <w:r w:rsidRPr="00F70C78">
        <w:rPr>
          <w:rFonts w:asciiTheme="minorHAnsi" w:hAnsiTheme="minorHAnsi" w:cstheme="minorHAnsi"/>
          <w:color w:val="000000"/>
          <w:sz w:val="20"/>
          <w:szCs w:val="20"/>
        </w:rPr>
        <w:t xml:space="preserve">, Erwina </w:t>
      </w:r>
      <w:proofErr w:type="spellStart"/>
      <w:r w:rsidRPr="00F70C78">
        <w:rPr>
          <w:rFonts w:asciiTheme="minorHAnsi" w:hAnsiTheme="minorHAnsi" w:cstheme="minorHAnsi"/>
          <w:color w:val="000000"/>
          <w:sz w:val="20"/>
          <w:szCs w:val="20"/>
        </w:rPr>
        <w:t>Schrödingerja</w:t>
      </w:r>
      <w:proofErr w:type="spellEnd"/>
      <w:r w:rsidRPr="00F70C78">
        <w:rPr>
          <w:rFonts w:asciiTheme="minorHAnsi" w:hAnsiTheme="minorHAnsi" w:cstheme="minorHAnsi"/>
          <w:color w:val="000000"/>
          <w:sz w:val="20"/>
          <w:szCs w:val="20"/>
        </w:rPr>
        <w:t xml:space="preserve">) in skozi njihove usode pokaže, kako tanka je meja med genialnostjo in norostjo. Kjer je svetloba, je tudi senca. In temu ni mogoče ubežati. </w:t>
      </w:r>
    </w:p>
    <w:p w14:paraId="633DCE88" w14:textId="1F7D54F3" w:rsidR="0024339B" w:rsidRPr="00F70C78" w:rsidRDefault="0024339B" w:rsidP="00F70C78">
      <w:pPr>
        <w:pBdr>
          <w:bottom w:val="single" w:sz="4" w:space="2" w:color="auto"/>
        </w:pBdr>
        <w:jc w:val="both"/>
        <w:rPr>
          <w:rFonts w:asciiTheme="minorHAnsi" w:hAnsiTheme="minorHAnsi" w:cstheme="minorHAnsi"/>
          <w:color w:val="000000"/>
          <w:sz w:val="20"/>
          <w:szCs w:val="20"/>
        </w:rPr>
      </w:pPr>
    </w:p>
    <w:p w14:paraId="4D403B41" w14:textId="73747A56" w:rsidR="00F70C78" w:rsidRPr="00F70C78" w:rsidRDefault="00F70C78" w:rsidP="00F70C78">
      <w:pPr>
        <w:pBdr>
          <w:bottom w:val="single" w:sz="4" w:space="2" w:color="auto"/>
        </w:pBdr>
        <w:jc w:val="both"/>
        <w:rPr>
          <w:rFonts w:asciiTheme="minorHAnsi" w:hAnsiTheme="minorHAnsi" w:cstheme="minorHAnsi"/>
          <w:color w:val="000000"/>
          <w:sz w:val="20"/>
          <w:szCs w:val="20"/>
        </w:rPr>
      </w:pPr>
      <w:r w:rsidRPr="00F70C78">
        <w:rPr>
          <w:rFonts w:asciiTheme="minorHAnsi" w:hAnsiTheme="minorHAnsi" w:cstheme="minorHAnsi"/>
          <w:color w:val="000000"/>
          <w:sz w:val="20"/>
          <w:szCs w:val="20"/>
        </w:rPr>
        <w:t xml:space="preserve">Čilenec Benjamín </w:t>
      </w:r>
      <w:proofErr w:type="spellStart"/>
      <w:r w:rsidRPr="00F70C78">
        <w:rPr>
          <w:rFonts w:asciiTheme="minorHAnsi" w:hAnsiTheme="minorHAnsi" w:cstheme="minorHAnsi"/>
          <w:color w:val="000000"/>
          <w:sz w:val="20"/>
          <w:szCs w:val="20"/>
        </w:rPr>
        <w:t>Labatut</w:t>
      </w:r>
      <w:proofErr w:type="spellEnd"/>
      <w:r w:rsidRPr="00F70C78">
        <w:rPr>
          <w:rFonts w:asciiTheme="minorHAnsi" w:hAnsiTheme="minorHAnsi" w:cstheme="minorHAnsi"/>
          <w:color w:val="000000"/>
          <w:sz w:val="20"/>
          <w:szCs w:val="20"/>
        </w:rPr>
        <w:t xml:space="preserve"> (1980) je eno najsijajnejših imen novejše latinskoameriške literature. Rodil se je v Rotterdamu in odraščal v Haagu na Nizozemskem in Buenos Airesu. Zdaj živi v Santiagu de Chile in piše v španščini in angleščini. Slepa luč je bila uvrščena v ožji izbor za mednarodno </w:t>
      </w:r>
      <w:proofErr w:type="spellStart"/>
      <w:r w:rsidRPr="00F70C78">
        <w:rPr>
          <w:rFonts w:asciiTheme="minorHAnsi" w:hAnsiTheme="minorHAnsi" w:cstheme="minorHAnsi"/>
          <w:color w:val="000000"/>
          <w:sz w:val="20"/>
          <w:szCs w:val="20"/>
        </w:rPr>
        <w:t>Bookerjevo</w:t>
      </w:r>
      <w:proofErr w:type="spellEnd"/>
      <w:r w:rsidRPr="00F70C78">
        <w:rPr>
          <w:rFonts w:asciiTheme="minorHAnsi" w:hAnsiTheme="minorHAnsi" w:cstheme="minorHAnsi"/>
          <w:color w:val="000000"/>
          <w:sz w:val="20"/>
          <w:szCs w:val="20"/>
        </w:rPr>
        <w:t xml:space="preserve"> nagrado, prevedli pa so jo v več kot trideset jezikov.</w:t>
      </w:r>
      <w:r w:rsidRPr="00F70C78">
        <w:rPr>
          <w:rFonts w:asciiTheme="minorHAnsi" w:hAnsiTheme="minorHAnsi" w:cstheme="minorHAnsi"/>
          <w:color w:val="000000"/>
          <w:sz w:val="20"/>
          <w:szCs w:val="20"/>
        </w:rPr>
        <w:tab/>
      </w:r>
    </w:p>
    <w:p w14:paraId="712F475E" w14:textId="294D2623" w:rsidR="002E5BD0" w:rsidRPr="00BE1091" w:rsidRDefault="002E5BD0" w:rsidP="002E5BD0">
      <w:pPr>
        <w:pBdr>
          <w:bottom w:val="single" w:sz="4" w:space="2" w:color="auto"/>
        </w:pBdr>
        <w:jc w:val="both"/>
        <w:rPr>
          <w:rFonts w:asciiTheme="minorHAnsi" w:hAnsiTheme="minorHAnsi" w:cstheme="minorHAnsi"/>
          <w:sz w:val="20"/>
          <w:szCs w:val="20"/>
        </w:rPr>
      </w:pPr>
    </w:p>
    <w:p w14:paraId="3DD1D151" w14:textId="2CD704AE" w:rsidR="002E5BD0" w:rsidRDefault="002E5BD0" w:rsidP="002E5BD0">
      <w:pPr>
        <w:jc w:val="both"/>
        <w:rPr>
          <w:rFonts w:ascii="Calibri" w:hAnsi="Calibri"/>
          <w:b/>
          <w:sz w:val="20"/>
          <w:szCs w:val="20"/>
        </w:rPr>
      </w:pPr>
    </w:p>
    <w:p w14:paraId="55C73F07" w14:textId="5AC692DF" w:rsidR="0024339B" w:rsidRPr="0024339B" w:rsidRDefault="0024339B" w:rsidP="0024339B">
      <w:pPr>
        <w:pStyle w:val="Navadensplet"/>
        <w:rPr>
          <w:rFonts w:eastAsia="Times New Roman"/>
        </w:rPr>
      </w:pPr>
      <w:r w:rsidRPr="0024339B">
        <w:rPr>
          <w:rFonts w:eastAsia="Times New Roman"/>
          <w:noProof/>
        </w:rPr>
        <w:drawing>
          <wp:anchor distT="0" distB="0" distL="114300" distR="114300" simplePos="0" relativeHeight="251720704" behindDoc="1" locked="0" layoutInCell="1" allowOverlap="1" wp14:anchorId="54812540" wp14:editId="697D4216">
            <wp:simplePos x="0" y="0"/>
            <wp:positionH relativeFrom="margin">
              <wp:align>right</wp:align>
            </wp:positionH>
            <wp:positionV relativeFrom="paragraph">
              <wp:posOffset>13970</wp:posOffset>
            </wp:positionV>
            <wp:extent cx="1477645" cy="2000250"/>
            <wp:effectExtent l="0" t="0" r="8255" b="0"/>
            <wp:wrapNone/>
            <wp:docPr id="34" name="Slika 34" descr="\\fileserver1\Mkt\Knjigotrstvo\cent_nab\NOVOSTI - Obrazci\15 - E-knjiga - No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1\Mkt\Knjigotrstvo\cent_nab\NOVOSTI - Obrazci\15 - E-knjiga - Noč.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764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39B">
        <w:rPr>
          <w:rFonts w:asciiTheme="minorHAnsi" w:hAnsiTheme="minorHAnsi" w:cstheme="minorHAnsi"/>
          <w:b/>
          <w:noProof/>
          <w:sz w:val="20"/>
          <w:szCs w:val="20"/>
        </w:rPr>
        <w:t>NOČ – E-KNJIGA</w:t>
      </w:r>
      <w:r w:rsidRPr="0024339B">
        <w:t xml:space="preserve"> </w:t>
      </w:r>
    </w:p>
    <w:p w14:paraId="57C9DE23" w14:textId="53DFFA0A" w:rsidR="0024339B" w:rsidRPr="0024339B" w:rsidRDefault="0024339B" w:rsidP="0024339B">
      <w:pPr>
        <w:jc w:val="both"/>
        <w:rPr>
          <w:rFonts w:asciiTheme="minorHAnsi" w:hAnsiTheme="minorHAnsi" w:cstheme="minorHAnsi"/>
          <w:b/>
          <w:noProof/>
          <w:sz w:val="20"/>
          <w:szCs w:val="20"/>
        </w:rPr>
      </w:pPr>
      <w:r w:rsidRPr="0024339B">
        <w:rPr>
          <w:rFonts w:asciiTheme="minorHAnsi" w:hAnsiTheme="minorHAnsi" w:cstheme="minorHAnsi"/>
          <w:b/>
          <w:noProof/>
          <w:sz w:val="20"/>
          <w:szCs w:val="20"/>
        </w:rPr>
        <w:t xml:space="preserve">Sara Gordan </w:t>
      </w:r>
    </w:p>
    <w:p w14:paraId="765BC272" w14:textId="41D5B420" w:rsidR="0024339B" w:rsidRPr="0024339B" w:rsidRDefault="0024339B" w:rsidP="0024339B">
      <w:pPr>
        <w:jc w:val="both"/>
        <w:rPr>
          <w:rFonts w:asciiTheme="minorHAnsi" w:hAnsiTheme="minorHAnsi" w:cstheme="minorHAnsi"/>
          <w:i/>
          <w:noProof/>
          <w:sz w:val="20"/>
          <w:szCs w:val="20"/>
        </w:rPr>
      </w:pPr>
      <w:r w:rsidRPr="0024339B">
        <w:rPr>
          <w:rFonts w:asciiTheme="minorHAnsi" w:hAnsiTheme="minorHAnsi" w:cstheme="minorHAnsi"/>
          <w:i/>
          <w:noProof/>
          <w:sz w:val="20"/>
          <w:szCs w:val="20"/>
        </w:rPr>
        <w:t>Prevod: Lucija Stupica</w:t>
      </w:r>
    </w:p>
    <w:p w14:paraId="393F9889" w14:textId="77777777" w:rsidR="0024339B" w:rsidRPr="0024339B" w:rsidRDefault="0024339B" w:rsidP="0024339B">
      <w:pPr>
        <w:jc w:val="both"/>
        <w:rPr>
          <w:rFonts w:asciiTheme="minorHAnsi" w:hAnsiTheme="minorHAnsi" w:cstheme="minorHAnsi"/>
          <w:i/>
          <w:noProof/>
          <w:sz w:val="20"/>
          <w:szCs w:val="20"/>
        </w:rPr>
      </w:pPr>
      <w:r w:rsidRPr="0024339B">
        <w:rPr>
          <w:rFonts w:asciiTheme="minorHAnsi" w:hAnsiTheme="minorHAnsi" w:cstheme="minorHAnsi"/>
          <w:i/>
          <w:noProof/>
          <w:sz w:val="20"/>
          <w:szCs w:val="20"/>
        </w:rPr>
        <w:t>Zbirka: Skratka</w:t>
      </w:r>
    </w:p>
    <w:p w14:paraId="57CB82D4" w14:textId="77777777" w:rsidR="0024339B" w:rsidRPr="0024339B" w:rsidRDefault="0024339B" w:rsidP="0024339B">
      <w:pPr>
        <w:jc w:val="both"/>
        <w:rPr>
          <w:rFonts w:asciiTheme="minorHAnsi" w:hAnsiTheme="minorHAnsi" w:cstheme="minorHAnsi"/>
          <w:i/>
          <w:noProof/>
          <w:sz w:val="20"/>
          <w:szCs w:val="20"/>
        </w:rPr>
      </w:pPr>
      <w:r w:rsidRPr="0024339B">
        <w:rPr>
          <w:rFonts w:asciiTheme="minorHAnsi" w:hAnsiTheme="minorHAnsi" w:cstheme="minorHAnsi"/>
          <w:i/>
          <w:noProof/>
          <w:sz w:val="20"/>
          <w:szCs w:val="20"/>
        </w:rPr>
        <w:t>(EMKA)</w:t>
      </w:r>
    </w:p>
    <w:p w14:paraId="3566EEA9" w14:textId="77777777" w:rsidR="0024339B" w:rsidRPr="0024339B" w:rsidRDefault="0024339B" w:rsidP="0024339B">
      <w:pPr>
        <w:jc w:val="both"/>
        <w:rPr>
          <w:rFonts w:asciiTheme="minorHAnsi" w:hAnsiTheme="minorHAnsi" w:cstheme="minorHAnsi"/>
          <w:b/>
          <w:bCs/>
          <w:noProof/>
          <w:sz w:val="20"/>
          <w:szCs w:val="20"/>
        </w:rPr>
      </w:pPr>
      <w:r w:rsidRPr="0024339B">
        <w:rPr>
          <w:rFonts w:asciiTheme="minorHAnsi" w:hAnsiTheme="minorHAnsi" w:cstheme="minorHAnsi"/>
          <w:b/>
          <w:bCs/>
          <w:noProof/>
          <w:sz w:val="20"/>
          <w:szCs w:val="20"/>
        </w:rPr>
        <w:t>MKZ</w:t>
      </w:r>
    </w:p>
    <w:p w14:paraId="516D8BFA" w14:textId="77777777" w:rsidR="002E5BD0" w:rsidRDefault="002E5BD0" w:rsidP="002E5BD0">
      <w:pPr>
        <w:jc w:val="both"/>
        <w:rPr>
          <w:rFonts w:asciiTheme="minorHAnsi" w:hAnsiTheme="minorHAnsi" w:cstheme="minorHAnsi"/>
          <w:sz w:val="16"/>
          <w:szCs w:val="16"/>
        </w:rPr>
      </w:pPr>
    </w:p>
    <w:p w14:paraId="7BF73BA0" w14:textId="77777777" w:rsidR="0024339B" w:rsidRPr="0024339B" w:rsidRDefault="0024339B" w:rsidP="0024339B">
      <w:pPr>
        <w:jc w:val="both"/>
        <w:rPr>
          <w:rFonts w:asciiTheme="minorHAnsi" w:hAnsiTheme="minorHAnsi" w:cstheme="minorHAnsi"/>
          <w:sz w:val="16"/>
          <w:szCs w:val="16"/>
        </w:rPr>
      </w:pPr>
      <w:r w:rsidRPr="0024339B">
        <w:rPr>
          <w:rFonts w:asciiTheme="minorHAnsi" w:hAnsiTheme="minorHAnsi" w:cstheme="minorHAnsi"/>
          <w:sz w:val="16"/>
          <w:szCs w:val="16"/>
        </w:rPr>
        <w:t>ISBN/EAN: 9789610175506</w:t>
      </w:r>
    </w:p>
    <w:p w14:paraId="56B76282" w14:textId="77777777" w:rsidR="0024339B" w:rsidRPr="0024339B" w:rsidRDefault="0024339B" w:rsidP="0024339B">
      <w:pPr>
        <w:jc w:val="both"/>
        <w:rPr>
          <w:rFonts w:asciiTheme="minorHAnsi" w:hAnsiTheme="minorHAnsi" w:cstheme="minorHAnsi"/>
          <w:sz w:val="16"/>
          <w:szCs w:val="16"/>
        </w:rPr>
      </w:pPr>
      <w:r w:rsidRPr="0024339B">
        <w:rPr>
          <w:rFonts w:asciiTheme="minorHAnsi" w:hAnsiTheme="minorHAnsi" w:cstheme="minorHAnsi"/>
          <w:sz w:val="16"/>
          <w:szCs w:val="16"/>
        </w:rPr>
        <w:t>Redna cena z DDV: 15,99 EUR</w:t>
      </w:r>
    </w:p>
    <w:p w14:paraId="544B0757" w14:textId="77777777" w:rsidR="0024339B" w:rsidRPr="0024339B" w:rsidRDefault="0024339B" w:rsidP="0024339B">
      <w:pPr>
        <w:jc w:val="both"/>
        <w:rPr>
          <w:rFonts w:asciiTheme="minorHAnsi" w:hAnsiTheme="minorHAnsi" w:cstheme="minorHAnsi"/>
          <w:sz w:val="16"/>
          <w:szCs w:val="16"/>
        </w:rPr>
      </w:pPr>
      <w:r w:rsidRPr="0024339B">
        <w:rPr>
          <w:rFonts w:asciiTheme="minorHAnsi" w:hAnsiTheme="minorHAnsi" w:cstheme="minorHAnsi"/>
          <w:sz w:val="16"/>
          <w:szCs w:val="16"/>
        </w:rPr>
        <w:t>Datum izida: 07. 06. 2024</w:t>
      </w:r>
    </w:p>
    <w:p w14:paraId="72BADAF7" w14:textId="06BE4416" w:rsidR="002E5BD0" w:rsidRDefault="0024339B" w:rsidP="002E5BD0">
      <w:pPr>
        <w:jc w:val="both"/>
        <w:rPr>
          <w:rFonts w:asciiTheme="minorHAnsi" w:hAnsiTheme="minorHAnsi" w:cstheme="minorHAnsi"/>
          <w:sz w:val="20"/>
          <w:szCs w:val="20"/>
        </w:rPr>
      </w:pPr>
      <w:r w:rsidRPr="0024339B">
        <w:rPr>
          <w:rFonts w:asciiTheme="minorHAnsi" w:hAnsiTheme="minorHAnsi" w:cstheme="minorHAnsi"/>
          <w:sz w:val="16"/>
          <w:szCs w:val="16"/>
        </w:rPr>
        <w:t>Prvi prodajni dan: 07. 06. 2024</w:t>
      </w:r>
    </w:p>
    <w:p w14:paraId="056F19B1" w14:textId="0EFD4C9B" w:rsidR="002E5BD0" w:rsidRDefault="002E5BD0" w:rsidP="002E5BD0">
      <w:pPr>
        <w:jc w:val="both"/>
        <w:rPr>
          <w:rFonts w:asciiTheme="minorHAnsi" w:hAnsiTheme="minorHAnsi" w:cstheme="minorHAnsi"/>
          <w:color w:val="000000"/>
          <w:sz w:val="20"/>
          <w:szCs w:val="20"/>
        </w:rPr>
      </w:pPr>
    </w:p>
    <w:p w14:paraId="267096C0" w14:textId="4853FF51" w:rsidR="0024339B" w:rsidRDefault="0024339B" w:rsidP="002E5BD0">
      <w:pPr>
        <w:jc w:val="both"/>
        <w:rPr>
          <w:rFonts w:asciiTheme="minorHAnsi" w:hAnsiTheme="minorHAnsi" w:cstheme="minorHAnsi"/>
          <w:color w:val="000000"/>
          <w:sz w:val="20"/>
          <w:szCs w:val="20"/>
        </w:rPr>
      </w:pPr>
    </w:p>
    <w:p w14:paraId="5976AFC6" w14:textId="3942279B" w:rsidR="0024339B" w:rsidRDefault="0024339B" w:rsidP="002E5BD0">
      <w:pPr>
        <w:jc w:val="both"/>
        <w:rPr>
          <w:rFonts w:asciiTheme="minorHAnsi" w:hAnsiTheme="minorHAnsi" w:cstheme="minorHAnsi"/>
          <w:color w:val="000000"/>
          <w:sz w:val="20"/>
          <w:szCs w:val="20"/>
        </w:rPr>
      </w:pPr>
    </w:p>
    <w:p w14:paraId="73CEC88B" w14:textId="77777777" w:rsidR="0024339B" w:rsidRDefault="0024339B" w:rsidP="0024339B">
      <w:pPr>
        <w:jc w:val="both"/>
        <w:rPr>
          <w:rFonts w:asciiTheme="minorHAnsi" w:hAnsiTheme="minorHAnsi" w:cstheme="minorHAnsi"/>
          <w:color w:val="000000"/>
          <w:sz w:val="20"/>
          <w:szCs w:val="20"/>
        </w:rPr>
      </w:pPr>
    </w:p>
    <w:p w14:paraId="1B32156A" w14:textId="0A654607" w:rsidR="0024339B" w:rsidRDefault="0024339B" w:rsidP="0024339B">
      <w:pPr>
        <w:jc w:val="both"/>
        <w:rPr>
          <w:rFonts w:asciiTheme="minorHAnsi" w:hAnsiTheme="minorHAnsi" w:cstheme="minorHAnsi"/>
          <w:color w:val="000000"/>
          <w:sz w:val="20"/>
          <w:szCs w:val="20"/>
        </w:rPr>
      </w:pPr>
      <w:r w:rsidRPr="0024339B">
        <w:rPr>
          <w:rFonts w:asciiTheme="minorHAnsi" w:hAnsiTheme="minorHAnsi" w:cstheme="minorHAnsi"/>
          <w:color w:val="000000"/>
          <w:sz w:val="20"/>
          <w:szCs w:val="20"/>
        </w:rPr>
        <w:t xml:space="preserve">Hipnotična novela je zgodba o ljubezni, odraščanju, bolezni, ločitvi, izčrpanosti in skrbi za otroke, ki bi jo moral prebrati vsak človek, ki ima otroke – ali starše. Hči je izginila, mati jo išče. Med mrzličnim preiskovanjem ulic, </w:t>
      </w:r>
      <w:proofErr w:type="spellStart"/>
      <w:r w:rsidRPr="0024339B">
        <w:rPr>
          <w:rFonts w:asciiTheme="minorHAnsi" w:hAnsiTheme="minorHAnsi" w:cstheme="minorHAnsi"/>
          <w:color w:val="000000"/>
          <w:sz w:val="20"/>
          <w:szCs w:val="20"/>
        </w:rPr>
        <w:t>klicarjenjem</w:t>
      </w:r>
      <w:proofErr w:type="spellEnd"/>
      <w:r w:rsidRPr="0024339B">
        <w:rPr>
          <w:rFonts w:asciiTheme="minorHAnsi" w:hAnsiTheme="minorHAnsi" w:cstheme="minorHAnsi"/>
          <w:color w:val="000000"/>
          <w:sz w:val="20"/>
          <w:szCs w:val="20"/>
        </w:rPr>
        <w:t xml:space="preserve"> bolnišnic, policije, prijateljev, sosedov, znancev, kogarkoli, ki bi lahko karkoli vedel, si razbija glavo, upa, moli, čaka. A noč se zdi brez konca. Kaj se zgodi, ko otrok odraste v najstnika in ne želi več starševske skrbi? Noč je zapletena ljubezenska zgodba med materjo in hčerko, ki se vije med Stockholmom in Parizom ter zaključi na plažah Barcelone. Je skrbno spisana zgodba o neopisljivi skrbi za otroka in o vsem, kar se dogaja z mamo, ko mora otroka prepustiti svetu, a ga hkrati pred njim ne more zaščititi. </w:t>
      </w:r>
    </w:p>
    <w:p w14:paraId="6A3C4159" w14:textId="77777777" w:rsidR="00297D48" w:rsidRPr="0024339B" w:rsidRDefault="00297D48" w:rsidP="0024339B">
      <w:pPr>
        <w:jc w:val="both"/>
        <w:rPr>
          <w:rFonts w:asciiTheme="minorHAnsi" w:hAnsiTheme="minorHAnsi" w:cstheme="minorHAnsi"/>
          <w:color w:val="000000"/>
          <w:sz w:val="20"/>
          <w:szCs w:val="20"/>
        </w:rPr>
      </w:pPr>
    </w:p>
    <w:p w14:paraId="6B6C40B9" w14:textId="77777777" w:rsidR="0024339B" w:rsidRPr="0024339B" w:rsidRDefault="0024339B" w:rsidP="0024339B">
      <w:pPr>
        <w:jc w:val="both"/>
        <w:rPr>
          <w:rFonts w:asciiTheme="minorHAnsi" w:hAnsiTheme="minorHAnsi" w:cstheme="minorHAnsi"/>
          <w:color w:val="000000"/>
          <w:sz w:val="20"/>
          <w:szCs w:val="20"/>
        </w:rPr>
      </w:pPr>
      <w:r w:rsidRPr="0024339B">
        <w:rPr>
          <w:rFonts w:asciiTheme="minorHAnsi" w:hAnsiTheme="minorHAnsi" w:cstheme="minorHAnsi"/>
          <w:color w:val="000000"/>
          <w:sz w:val="20"/>
          <w:szCs w:val="20"/>
        </w:rPr>
        <w:t xml:space="preserve">Sara Gordan (1972) je švedska pisateljica, kritičarka in prevajalka, ki je za roman Noč leta 2022 prejela nagrado časnika </w:t>
      </w:r>
      <w:proofErr w:type="spellStart"/>
      <w:r w:rsidRPr="0024339B">
        <w:rPr>
          <w:rFonts w:asciiTheme="minorHAnsi" w:hAnsiTheme="minorHAnsi" w:cstheme="minorHAnsi"/>
          <w:color w:val="000000"/>
          <w:sz w:val="20"/>
          <w:szCs w:val="20"/>
        </w:rPr>
        <w:t>Svenska</w:t>
      </w:r>
      <w:proofErr w:type="spellEnd"/>
      <w:r w:rsidRPr="0024339B">
        <w:rPr>
          <w:rFonts w:asciiTheme="minorHAnsi" w:hAnsiTheme="minorHAnsi" w:cstheme="minorHAnsi"/>
          <w:color w:val="000000"/>
          <w:sz w:val="20"/>
          <w:szCs w:val="20"/>
        </w:rPr>
        <w:t xml:space="preserve"> </w:t>
      </w:r>
      <w:proofErr w:type="spellStart"/>
      <w:r w:rsidRPr="0024339B">
        <w:rPr>
          <w:rFonts w:asciiTheme="minorHAnsi" w:hAnsiTheme="minorHAnsi" w:cstheme="minorHAnsi"/>
          <w:color w:val="000000"/>
          <w:sz w:val="20"/>
          <w:szCs w:val="20"/>
        </w:rPr>
        <w:t>Dagbladet</w:t>
      </w:r>
      <w:proofErr w:type="spellEnd"/>
      <w:r w:rsidRPr="0024339B">
        <w:rPr>
          <w:rFonts w:asciiTheme="minorHAnsi" w:hAnsiTheme="minorHAnsi" w:cstheme="minorHAnsi"/>
          <w:color w:val="000000"/>
          <w:sz w:val="20"/>
          <w:szCs w:val="20"/>
        </w:rPr>
        <w:t xml:space="preserve"> za najboljše prozno delo in nagrado Vi.</w:t>
      </w:r>
      <w:r w:rsidRPr="0024339B">
        <w:rPr>
          <w:rFonts w:asciiTheme="minorHAnsi" w:hAnsiTheme="minorHAnsi" w:cstheme="minorHAnsi"/>
          <w:color w:val="000000"/>
          <w:sz w:val="20"/>
          <w:szCs w:val="20"/>
        </w:rPr>
        <w:tab/>
      </w:r>
    </w:p>
    <w:p w14:paraId="2E6E7AA7" w14:textId="40F5C765" w:rsidR="005A1025" w:rsidRDefault="005A1025" w:rsidP="002E5BD0">
      <w:pPr>
        <w:jc w:val="both"/>
        <w:rPr>
          <w:rFonts w:asciiTheme="minorHAnsi" w:hAnsiTheme="minorHAnsi" w:cstheme="minorHAnsi"/>
          <w:color w:val="000000"/>
          <w:sz w:val="20"/>
          <w:szCs w:val="20"/>
        </w:rPr>
      </w:pPr>
    </w:p>
    <w:p w14:paraId="2FEF419D" w14:textId="454A684D" w:rsidR="005A1025" w:rsidRDefault="005A1025" w:rsidP="002E5BD0">
      <w:pPr>
        <w:jc w:val="both"/>
        <w:rPr>
          <w:rFonts w:asciiTheme="minorHAnsi" w:hAnsiTheme="minorHAnsi" w:cstheme="minorHAnsi"/>
          <w:color w:val="000000"/>
          <w:sz w:val="20"/>
          <w:szCs w:val="20"/>
        </w:rPr>
      </w:pPr>
    </w:p>
    <w:p w14:paraId="52903866" w14:textId="4AEFA525" w:rsidR="005A1025" w:rsidRDefault="005A1025" w:rsidP="002E5BD0">
      <w:pPr>
        <w:jc w:val="both"/>
        <w:rPr>
          <w:rFonts w:asciiTheme="minorHAnsi" w:hAnsiTheme="minorHAnsi" w:cstheme="minorHAnsi"/>
          <w:color w:val="000000"/>
          <w:sz w:val="20"/>
          <w:szCs w:val="20"/>
        </w:rPr>
      </w:pPr>
    </w:p>
    <w:p w14:paraId="669F65F0" w14:textId="6AA8551B" w:rsidR="005A1025" w:rsidRDefault="005A1025" w:rsidP="002E5BD0">
      <w:pPr>
        <w:jc w:val="both"/>
        <w:rPr>
          <w:rFonts w:asciiTheme="minorHAnsi" w:hAnsiTheme="minorHAnsi" w:cstheme="minorHAnsi"/>
          <w:color w:val="000000"/>
          <w:sz w:val="20"/>
          <w:szCs w:val="20"/>
        </w:rPr>
      </w:pPr>
    </w:p>
    <w:p w14:paraId="56D5E10F" w14:textId="17797986" w:rsidR="005A1025" w:rsidRDefault="005A1025" w:rsidP="002E5BD0">
      <w:pPr>
        <w:jc w:val="both"/>
        <w:rPr>
          <w:rFonts w:asciiTheme="minorHAnsi" w:hAnsiTheme="minorHAnsi" w:cstheme="minorHAnsi"/>
          <w:color w:val="000000"/>
          <w:sz w:val="20"/>
          <w:szCs w:val="20"/>
        </w:rPr>
      </w:pPr>
    </w:p>
    <w:p w14:paraId="2A37C373" w14:textId="5C9D672D" w:rsidR="005A1025" w:rsidRDefault="005A1025" w:rsidP="002E5BD0">
      <w:pPr>
        <w:jc w:val="both"/>
        <w:rPr>
          <w:rFonts w:asciiTheme="minorHAnsi" w:hAnsiTheme="minorHAnsi" w:cstheme="minorHAnsi"/>
          <w:color w:val="000000"/>
          <w:sz w:val="20"/>
          <w:szCs w:val="20"/>
        </w:rPr>
      </w:pPr>
    </w:p>
    <w:p w14:paraId="0DCDE7C3" w14:textId="2805ABA1" w:rsidR="00683943" w:rsidRDefault="009B30EB" w:rsidP="00683943">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lastRenderedPageBreak/>
        <w:t>ZVOČNE KNJIGE</w:t>
      </w:r>
    </w:p>
    <w:p w14:paraId="2F40EEEB" w14:textId="4491EF2A" w:rsidR="00683943" w:rsidRDefault="00683943" w:rsidP="00683943">
      <w:pPr>
        <w:autoSpaceDE w:val="0"/>
        <w:autoSpaceDN w:val="0"/>
        <w:adjustRightInd w:val="0"/>
        <w:jc w:val="both"/>
        <w:rPr>
          <w:rFonts w:asciiTheme="minorHAnsi" w:eastAsiaTheme="minorHAnsi" w:hAnsiTheme="minorHAnsi" w:cstheme="minorHAnsi"/>
          <w:sz w:val="20"/>
          <w:szCs w:val="20"/>
          <w:lang w:eastAsia="en-US"/>
        </w:rPr>
      </w:pPr>
    </w:p>
    <w:p w14:paraId="19B01FB5" w14:textId="56A0DBAF" w:rsidR="0096059F" w:rsidRPr="0096059F" w:rsidRDefault="0096059F" w:rsidP="0096059F">
      <w:pPr>
        <w:pStyle w:val="Navadensplet"/>
        <w:rPr>
          <w:rFonts w:eastAsia="Times New Roman"/>
        </w:rPr>
      </w:pPr>
      <w:r w:rsidRPr="0096059F">
        <w:rPr>
          <w:rFonts w:eastAsia="Times New Roman"/>
          <w:noProof/>
        </w:rPr>
        <w:drawing>
          <wp:anchor distT="0" distB="0" distL="114300" distR="114300" simplePos="0" relativeHeight="251721728" behindDoc="1" locked="0" layoutInCell="1" allowOverlap="1" wp14:anchorId="69002DFE" wp14:editId="73268B21">
            <wp:simplePos x="0" y="0"/>
            <wp:positionH relativeFrom="margin">
              <wp:align>right</wp:align>
            </wp:positionH>
            <wp:positionV relativeFrom="paragraph">
              <wp:posOffset>10160</wp:posOffset>
            </wp:positionV>
            <wp:extent cx="1439545" cy="2028825"/>
            <wp:effectExtent l="0" t="0" r="8255" b="9525"/>
            <wp:wrapNone/>
            <wp:docPr id="36" name="Slika 36" descr="\\fileserver1\Mkt\Knjigotrstvo\cent_nab\NOVOSTI - Obrazci\16 - Zvočna knjiga - Krizol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1\Mkt\Knjigotrstvo\cent_nab\NOVOSTI - Obrazci\16 - Zvočna knjiga - Krizolacij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954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059F">
        <w:rPr>
          <w:rFonts w:asciiTheme="minorHAnsi" w:hAnsiTheme="minorHAnsi" w:cstheme="minorHAnsi"/>
          <w:b/>
          <w:noProof/>
          <w:sz w:val="20"/>
          <w:szCs w:val="20"/>
        </w:rPr>
        <w:t>KRIZOLACIJA</w:t>
      </w:r>
      <w:r w:rsidRPr="0096059F">
        <w:t xml:space="preserve"> </w:t>
      </w:r>
    </w:p>
    <w:p w14:paraId="14BD2837" w14:textId="239FE208" w:rsidR="0096059F" w:rsidRPr="0096059F" w:rsidRDefault="0096059F" w:rsidP="0096059F">
      <w:pPr>
        <w:jc w:val="both"/>
        <w:rPr>
          <w:rFonts w:asciiTheme="minorHAnsi" w:hAnsiTheme="minorHAnsi" w:cstheme="minorHAnsi"/>
          <w:b/>
          <w:noProof/>
          <w:sz w:val="20"/>
          <w:szCs w:val="20"/>
        </w:rPr>
      </w:pPr>
      <w:r w:rsidRPr="0096059F">
        <w:rPr>
          <w:rFonts w:asciiTheme="minorHAnsi" w:hAnsiTheme="minorHAnsi" w:cstheme="minorHAnsi"/>
          <w:b/>
          <w:noProof/>
          <w:sz w:val="20"/>
          <w:szCs w:val="20"/>
        </w:rPr>
        <w:t>FANTASTIČNA POVEST O IZOLIRANIH LJUDEH</w:t>
      </w:r>
    </w:p>
    <w:p w14:paraId="37BC8811" w14:textId="758D5274" w:rsidR="0096059F" w:rsidRPr="0096059F" w:rsidRDefault="0096059F" w:rsidP="0096059F">
      <w:pPr>
        <w:jc w:val="both"/>
        <w:rPr>
          <w:rFonts w:asciiTheme="minorHAnsi" w:hAnsiTheme="minorHAnsi" w:cstheme="minorHAnsi"/>
          <w:b/>
          <w:noProof/>
          <w:sz w:val="20"/>
          <w:szCs w:val="20"/>
        </w:rPr>
      </w:pPr>
      <w:r w:rsidRPr="0096059F">
        <w:rPr>
          <w:rFonts w:asciiTheme="minorHAnsi" w:hAnsiTheme="minorHAnsi" w:cstheme="minorHAnsi"/>
          <w:b/>
          <w:noProof/>
          <w:sz w:val="20"/>
          <w:szCs w:val="20"/>
        </w:rPr>
        <w:t xml:space="preserve">Dan Podjed </w:t>
      </w:r>
    </w:p>
    <w:p w14:paraId="56BCD5F5" w14:textId="1294DCC8" w:rsidR="0096059F" w:rsidRPr="0096059F" w:rsidRDefault="0096059F" w:rsidP="0096059F">
      <w:pPr>
        <w:jc w:val="both"/>
        <w:rPr>
          <w:rFonts w:asciiTheme="minorHAnsi" w:hAnsiTheme="minorHAnsi" w:cstheme="minorHAnsi"/>
          <w:i/>
          <w:noProof/>
          <w:sz w:val="20"/>
          <w:szCs w:val="20"/>
        </w:rPr>
      </w:pPr>
      <w:r w:rsidRPr="0096059F">
        <w:rPr>
          <w:rFonts w:asciiTheme="minorHAnsi" w:hAnsiTheme="minorHAnsi" w:cstheme="minorHAnsi"/>
          <w:i/>
          <w:noProof/>
          <w:sz w:val="20"/>
          <w:szCs w:val="20"/>
        </w:rPr>
        <w:t>Branje: Dan Podjed</w:t>
      </w:r>
    </w:p>
    <w:p w14:paraId="2568F36B" w14:textId="6499A9FF" w:rsidR="0096059F" w:rsidRPr="0096059F" w:rsidRDefault="0096059F" w:rsidP="0096059F">
      <w:pPr>
        <w:jc w:val="both"/>
        <w:rPr>
          <w:rFonts w:asciiTheme="minorHAnsi" w:hAnsiTheme="minorHAnsi" w:cstheme="minorHAnsi"/>
          <w:i/>
          <w:noProof/>
          <w:sz w:val="20"/>
          <w:szCs w:val="20"/>
        </w:rPr>
      </w:pPr>
      <w:r w:rsidRPr="0096059F">
        <w:rPr>
          <w:rFonts w:asciiTheme="minorHAnsi" w:hAnsiTheme="minorHAnsi" w:cstheme="minorHAnsi"/>
          <w:i/>
          <w:noProof/>
          <w:sz w:val="20"/>
          <w:szCs w:val="20"/>
        </w:rPr>
        <w:t>Zbirka: CZ – izvirno leposlovje</w:t>
      </w:r>
    </w:p>
    <w:p w14:paraId="464F1A6D" w14:textId="3B735E71" w:rsidR="0096059F" w:rsidRPr="0096059F" w:rsidRDefault="0096059F" w:rsidP="0096059F">
      <w:pPr>
        <w:jc w:val="both"/>
        <w:rPr>
          <w:rFonts w:asciiTheme="minorHAnsi" w:hAnsiTheme="minorHAnsi" w:cstheme="minorHAnsi"/>
          <w:b/>
          <w:bCs/>
          <w:noProof/>
          <w:sz w:val="20"/>
          <w:szCs w:val="20"/>
        </w:rPr>
      </w:pPr>
      <w:r w:rsidRPr="0096059F">
        <w:rPr>
          <w:rFonts w:asciiTheme="minorHAnsi" w:hAnsiTheme="minorHAnsi" w:cstheme="minorHAnsi"/>
          <w:b/>
          <w:bCs/>
          <w:noProof/>
          <w:sz w:val="20"/>
          <w:szCs w:val="20"/>
        </w:rPr>
        <w:t>CZ</w:t>
      </w:r>
    </w:p>
    <w:p w14:paraId="3E3BE6DD" w14:textId="13DE693F" w:rsidR="009B30EB" w:rsidRDefault="009B30EB" w:rsidP="009B30EB">
      <w:pPr>
        <w:jc w:val="both"/>
        <w:rPr>
          <w:rFonts w:asciiTheme="minorHAnsi" w:hAnsiTheme="minorHAnsi" w:cstheme="minorHAnsi"/>
          <w:sz w:val="16"/>
          <w:szCs w:val="16"/>
        </w:rPr>
      </w:pPr>
    </w:p>
    <w:p w14:paraId="240516AE" w14:textId="77777777" w:rsidR="0096059F" w:rsidRPr="0096059F" w:rsidRDefault="0096059F" w:rsidP="0096059F">
      <w:pPr>
        <w:jc w:val="both"/>
        <w:rPr>
          <w:rFonts w:asciiTheme="minorHAnsi" w:hAnsiTheme="minorHAnsi" w:cstheme="minorHAnsi"/>
          <w:sz w:val="16"/>
          <w:szCs w:val="16"/>
        </w:rPr>
      </w:pPr>
      <w:r w:rsidRPr="0096059F">
        <w:rPr>
          <w:rFonts w:asciiTheme="minorHAnsi" w:hAnsiTheme="minorHAnsi" w:cstheme="minorHAnsi"/>
          <w:sz w:val="16"/>
          <w:szCs w:val="16"/>
        </w:rPr>
        <w:t>ISBN/EAN: 9789612826413</w:t>
      </w:r>
    </w:p>
    <w:p w14:paraId="7243E85A" w14:textId="44C26326" w:rsidR="0096059F" w:rsidRPr="0096059F" w:rsidRDefault="0096059F" w:rsidP="0096059F">
      <w:pPr>
        <w:jc w:val="both"/>
        <w:rPr>
          <w:rFonts w:asciiTheme="minorHAnsi" w:hAnsiTheme="minorHAnsi" w:cstheme="minorHAnsi"/>
          <w:sz w:val="16"/>
          <w:szCs w:val="16"/>
        </w:rPr>
      </w:pPr>
      <w:r w:rsidRPr="0096059F">
        <w:rPr>
          <w:rFonts w:asciiTheme="minorHAnsi" w:hAnsiTheme="minorHAnsi" w:cstheme="minorHAnsi"/>
          <w:sz w:val="16"/>
          <w:szCs w:val="16"/>
        </w:rPr>
        <w:t>Dolžina posnetka: 6:01:39</w:t>
      </w:r>
    </w:p>
    <w:p w14:paraId="3235A80D" w14:textId="514114F6" w:rsidR="0096059F" w:rsidRPr="0096059F" w:rsidRDefault="0096059F" w:rsidP="0096059F">
      <w:pPr>
        <w:jc w:val="both"/>
        <w:rPr>
          <w:rFonts w:asciiTheme="minorHAnsi" w:hAnsiTheme="minorHAnsi" w:cstheme="minorHAnsi"/>
          <w:sz w:val="16"/>
          <w:szCs w:val="16"/>
        </w:rPr>
      </w:pPr>
      <w:r w:rsidRPr="0096059F">
        <w:rPr>
          <w:rFonts w:asciiTheme="minorHAnsi" w:hAnsiTheme="minorHAnsi" w:cstheme="minorHAnsi"/>
          <w:sz w:val="16"/>
          <w:szCs w:val="16"/>
        </w:rPr>
        <w:t>Digitalni format, mp3</w:t>
      </w:r>
      <w:r w:rsidRPr="0096059F">
        <w:rPr>
          <w:rFonts w:asciiTheme="minorHAnsi" w:hAnsiTheme="minorHAnsi" w:cstheme="minorHAnsi"/>
          <w:sz w:val="16"/>
          <w:szCs w:val="16"/>
        </w:rPr>
        <w:tab/>
      </w:r>
    </w:p>
    <w:p w14:paraId="4F7CCF2B" w14:textId="77777777" w:rsidR="0096059F" w:rsidRPr="0096059F" w:rsidRDefault="0096059F" w:rsidP="0096059F">
      <w:pPr>
        <w:jc w:val="both"/>
        <w:rPr>
          <w:rFonts w:asciiTheme="minorHAnsi" w:hAnsiTheme="minorHAnsi" w:cstheme="minorHAnsi"/>
          <w:sz w:val="16"/>
          <w:szCs w:val="16"/>
        </w:rPr>
      </w:pPr>
      <w:r w:rsidRPr="0096059F">
        <w:rPr>
          <w:rFonts w:asciiTheme="minorHAnsi" w:hAnsiTheme="minorHAnsi" w:cstheme="minorHAnsi"/>
          <w:sz w:val="16"/>
          <w:szCs w:val="16"/>
        </w:rPr>
        <w:t>Redna cena z DDV: 24.99 EUR</w:t>
      </w:r>
    </w:p>
    <w:p w14:paraId="75D548BC" w14:textId="36A207BE" w:rsidR="005A1025" w:rsidRDefault="0096059F" w:rsidP="0096059F">
      <w:pPr>
        <w:jc w:val="both"/>
        <w:rPr>
          <w:rFonts w:asciiTheme="minorHAnsi" w:hAnsiTheme="minorHAnsi" w:cstheme="minorHAnsi"/>
          <w:sz w:val="16"/>
          <w:szCs w:val="16"/>
        </w:rPr>
      </w:pPr>
      <w:r w:rsidRPr="0096059F">
        <w:rPr>
          <w:rFonts w:asciiTheme="minorHAnsi" w:hAnsiTheme="minorHAnsi" w:cstheme="minorHAnsi"/>
          <w:sz w:val="16"/>
          <w:szCs w:val="16"/>
        </w:rPr>
        <w:t>Datum izida: 07. 06. 2024</w:t>
      </w:r>
    </w:p>
    <w:p w14:paraId="570210FC" w14:textId="055266A5" w:rsidR="0096059F" w:rsidRDefault="0096059F" w:rsidP="0096059F">
      <w:pPr>
        <w:jc w:val="both"/>
        <w:rPr>
          <w:rFonts w:asciiTheme="minorHAnsi" w:hAnsiTheme="minorHAnsi" w:cstheme="minorHAnsi"/>
          <w:sz w:val="16"/>
          <w:szCs w:val="16"/>
        </w:rPr>
      </w:pPr>
    </w:p>
    <w:p w14:paraId="45388C47" w14:textId="55795690" w:rsidR="0096059F" w:rsidRDefault="0096059F" w:rsidP="0096059F">
      <w:pPr>
        <w:jc w:val="both"/>
        <w:rPr>
          <w:rFonts w:asciiTheme="minorHAnsi" w:hAnsiTheme="minorHAnsi" w:cstheme="minorHAnsi"/>
          <w:sz w:val="20"/>
          <w:szCs w:val="20"/>
        </w:rPr>
      </w:pPr>
    </w:p>
    <w:p w14:paraId="2BE0456E" w14:textId="06C69266" w:rsidR="005A1025" w:rsidRDefault="005A1025" w:rsidP="000468F1">
      <w:pPr>
        <w:jc w:val="both"/>
        <w:rPr>
          <w:rFonts w:asciiTheme="minorHAnsi" w:hAnsiTheme="minorHAnsi" w:cstheme="minorHAnsi"/>
          <w:sz w:val="20"/>
          <w:szCs w:val="20"/>
        </w:rPr>
      </w:pPr>
    </w:p>
    <w:p w14:paraId="44AABB9C" w14:textId="16466A35" w:rsidR="003131A5" w:rsidRDefault="0096059F" w:rsidP="003131A5">
      <w:pPr>
        <w:pBdr>
          <w:bottom w:val="single" w:sz="4" w:space="2" w:color="auto"/>
        </w:pBdr>
        <w:jc w:val="both"/>
        <w:rPr>
          <w:rFonts w:asciiTheme="minorHAnsi" w:hAnsiTheme="minorHAnsi" w:cstheme="minorHAnsi"/>
          <w:sz w:val="20"/>
          <w:szCs w:val="20"/>
        </w:rPr>
      </w:pPr>
      <w:proofErr w:type="spellStart"/>
      <w:r w:rsidRPr="0096059F">
        <w:rPr>
          <w:rFonts w:asciiTheme="minorHAnsi" w:hAnsiTheme="minorHAnsi" w:cstheme="minorHAnsi"/>
          <w:sz w:val="20"/>
          <w:szCs w:val="20"/>
        </w:rPr>
        <w:t>Krizolacija</w:t>
      </w:r>
      <w:proofErr w:type="spellEnd"/>
      <w:r w:rsidRPr="0096059F">
        <w:rPr>
          <w:rFonts w:asciiTheme="minorHAnsi" w:hAnsiTheme="minorHAnsi" w:cstheme="minorHAnsi"/>
          <w:sz w:val="20"/>
          <w:szCs w:val="20"/>
        </w:rPr>
        <w:t xml:space="preserve"> je </w:t>
      </w:r>
      <w:proofErr w:type="spellStart"/>
      <w:r w:rsidRPr="0096059F">
        <w:rPr>
          <w:rFonts w:asciiTheme="minorHAnsi" w:hAnsiTheme="minorHAnsi" w:cstheme="minorHAnsi"/>
          <w:sz w:val="20"/>
          <w:szCs w:val="20"/>
        </w:rPr>
        <w:t>distopični</w:t>
      </w:r>
      <w:proofErr w:type="spellEnd"/>
      <w:r w:rsidRPr="0096059F">
        <w:rPr>
          <w:rFonts w:asciiTheme="minorHAnsi" w:hAnsiTheme="minorHAnsi" w:cstheme="minorHAnsi"/>
          <w:sz w:val="20"/>
          <w:szCs w:val="20"/>
        </w:rPr>
        <w:t xml:space="preserve"> roman o vplivu dolgotrajne izolacije in življenja pred zasloni na človeškost ljudi, ki pa se danes ne zdi več tako zelo neverjeten. Ljudje se skrivajo v izolaciji lastnega doma, nihče pa ne ve, kaj se je zgodilo zunaj. Med krizo, ki se je razvlekla v nedogled, delajo, se šolajo in družijo na daljavo, nujne potrebščine pa jim dostavljajo brezstično, skozi predal v vratih ... Nekega dne se najstnica Zarja zbudi s hudo bolečino v trebuhu. Vsi znaki kažejo na vnetje slepiča. Zdravnik se po aplikaciji ne odziva, zato skuša </w:t>
      </w:r>
      <w:proofErr w:type="spellStart"/>
      <w:r w:rsidRPr="0096059F">
        <w:rPr>
          <w:rFonts w:asciiTheme="minorHAnsi" w:hAnsiTheme="minorHAnsi" w:cstheme="minorHAnsi"/>
          <w:sz w:val="20"/>
          <w:szCs w:val="20"/>
        </w:rPr>
        <w:t>Zarjina</w:t>
      </w:r>
      <w:proofErr w:type="spellEnd"/>
      <w:r w:rsidRPr="0096059F">
        <w:rPr>
          <w:rFonts w:asciiTheme="minorHAnsi" w:hAnsiTheme="minorHAnsi" w:cstheme="minorHAnsi"/>
          <w:sz w:val="20"/>
          <w:szCs w:val="20"/>
        </w:rPr>
        <w:t xml:space="preserve"> mama sklicati sestanek hišnega sveta in poklicati na pomoč sosede, ki jih še nikoli ni srečala. Se bo stanovalcem hiše številka 203 po več </w:t>
      </w:r>
      <w:proofErr w:type="spellStart"/>
      <w:r w:rsidRPr="0096059F">
        <w:rPr>
          <w:rFonts w:asciiTheme="minorHAnsi" w:hAnsiTheme="minorHAnsi" w:cstheme="minorHAnsi"/>
          <w:sz w:val="20"/>
          <w:szCs w:val="20"/>
        </w:rPr>
        <w:t>Ietih</w:t>
      </w:r>
      <w:proofErr w:type="spellEnd"/>
      <w:r w:rsidRPr="0096059F">
        <w:rPr>
          <w:rFonts w:asciiTheme="minorHAnsi" w:hAnsiTheme="minorHAnsi" w:cstheme="minorHAnsi"/>
          <w:sz w:val="20"/>
          <w:szCs w:val="20"/>
        </w:rPr>
        <w:t xml:space="preserve"> izolacije uspelo prebiti izza štirih sten? Zmorejo to? In ali to sploh še hočejo? Monika je skrbna mati, </w:t>
      </w:r>
      <w:proofErr w:type="spellStart"/>
      <w:r w:rsidRPr="0096059F">
        <w:rPr>
          <w:rFonts w:asciiTheme="minorHAnsi" w:hAnsiTheme="minorHAnsi" w:cstheme="minorHAnsi"/>
          <w:sz w:val="20"/>
          <w:szCs w:val="20"/>
        </w:rPr>
        <w:t>Sven</w:t>
      </w:r>
      <w:proofErr w:type="spellEnd"/>
      <w:r w:rsidRPr="0096059F">
        <w:rPr>
          <w:rFonts w:asciiTheme="minorHAnsi" w:hAnsiTheme="minorHAnsi" w:cstheme="minorHAnsi"/>
          <w:sz w:val="20"/>
          <w:szCs w:val="20"/>
        </w:rPr>
        <w:t xml:space="preserve"> je od </w:t>
      </w:r>
      <w:proofErr w:type="spellStart"/>
      <w:r w:rsidRPr="0096059F">
        <w:rPr>
          <w:rFonts w:asciiTheme="minorHAnsi" w:hAnsiTheme="minorHAnsi" w:cstheme="minorHAnsi"/>
          <w:sz w:val="20"/>
          <w:szCs w:val="20"/>
        </w:rPr>
        <w:t>prenažiranja</w:t>
      </w:r>
      <w:proofErr w:type="spellEnd"/>
      <w:r w:rsidRPr="0096059F">
        <w:rPr>
          <w:rFonts w:asciiTheme="minorHAnsi" w:hAnsiTheme="minorHAnsi" w:cstheme="minorHAnsi"/>
          <w:sz w:val="20"/>
          <w:szCs w:val="20"/>
        </w:rPr>
        <w:t xml:space="preserve"> pred zaslonom že skoraj nepokreten, Andrej in Janja sta ujetnika stanovanja – in tudi ujetnika alkohola. Sana in Anja se za denar razgaljata pred kamero, podobno kot po platformi </w:t>
      </w:r>
      <w:proofErr w:type="spellStart"/>
      <w:r w:rsidRPr="0096059F">
        <w:rPr>
          <w:rFonts w:asciiTheme="minorHAnsi" w:hAnsiTheme="minorHAnsi" w:cstheme="minorHAnsi"/>
          <w:sz w:val="20"/>
          <w:szCs w:val="20"/>
        </w:rPr>
        <w:t>OnlyFans</w:t>
      </w:r>
      <w:proofErr w:type="spellEnd"/>
      <w:r w:rsidRPr="0096059F">
        <w:rPr>
          <w:rFonts w:asciiTheme="minorHAnsi" w:hAnsiTheme="minorHAnsi" w:cstheme="minorHAnsi"/>
          <w:sz w:val="20"/>
          <w:szCs w:val="20"/>
        </w:rPr>
        <w:t xml:space="preserve">, ostareli rejver Alen pa skrbi za nebogljeno Mirando, ki jo ima neskončno rad. Kot je v spremni besedi napisal Igor </w:t>
      </w:r>
      <w:proofErr w:type="spellStart"/>
      <w:r w:rsidRPr="0096059F">
        <w:rPr>
          <w:rFonts w:asciiTheme="minorHAnsi" w:hAnsiTheme="minorHAnsi" w:cstheme="minorHAnsi"/>
          <w:sz w:val="20"/>
          <w:szCs w:val="20"/>
        </w:rPr>
        <w:t>Harb</w:t>
      </w:r>
      <w:proofErr w:type="spellEnd"/>
      <w:r w:rsidRPr="0096059F">
        <w:rPr>
          <w:rFonts w:asciiTheme="minorHAnsi" w:hAnsiTheme="minorHAnsi" w:cstheme="minorHAnsi"/>
          <w:sz w:val="20"/>
          <w:szCs w:val="20"/>
        </w:rPr>
        <w:t>, je ta večstanovanjska hiša Slovenija v malem. Je pa tudi »hiša številka 203«, o kateri je prepeval Frane Milčinski - Ježek v znanem šansonu.</w:t>
      </w:r>
    </w:p>
    <w:p w14:paraId="30DB8761" w14:textId="7D840718" w:rsidR="00592A0B" w:rsidRDefault="00592A0B" w:rsidP="003131A5">
      <w:pPr>
        <w:pBdr>
          <w:bottom w:val="single" w:sz="4" w:space="2" w:color="auto"/>
        </w:pBdr>
        <w:jc w:val="both"/>
        <w:rPr>
          <w:rFonts w:asciiTheme="minorHAnsi" w:hAnsiTheme="minorHAnsi" w:cstheme="minorHAnsi"/>
          <w:sz w:val="20"/>
          <w:szCs w:val="20"/>
        </w:rPr>
      </w:pPr>
    </w:p>
    <w:p w14:paraId="2C7DA0CA" w14:textId="5489A188" w:rsidR="00592A0B" w:rsidRDefault="00592A0B" w:rsidP="003131A5">
      <w:pPr>
        <w:pBdr>
          <w:bottom w:val="single" w:sz="4" w:space="2" w:color="auto"/>
        </w:pBdr>
        <w:jc w:val="both"/>
        <w:rPr>
          <w:rFonts w:asciiTheme="minorHAnsi" w:hAnsiTheme="minorHAnsi" w:cstheme="minorHAnsi"/>
          <w:sz w:val="20"/>
          <w:szCs w:val="20"/>
        </w:rPr>
      </w:pPr>
    </w:p>
    <w:p w14:paraId="79875D28" w14:textId="45767B33" w:rsidR="00592A0B" w:rsidRDefault="00592A0B" w:rsidP="00592A0B">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REVIJE</w:t>
      </w:r>
    </w:p>
    <w:p w14:paraId="590DD166" w14:textId="14DC9A18" w:rsidR="00592A0B" w:rsidRDefault="00592A0B" w:rsidP="00592A0B">
      <w:pPr>
        <w:autoSpaceDE w:val="0"/>
        <w:autoSpaceDN w:val="0"/>
        <w:adjustRightInd w:val="0"/>
        <w:jc w:val="both"/>
        <w:rPr>
          <w:rFonts w:asciiTheme="minorHAnsi" w:eastAsiaTheme="minorHAnsi" w:hAnsiTheme="minorHAnsi" w:cstheme="minorHAnsi"/>
          <w:sz w:val="20"/>
          <w:szCs w:val="20"/>
          <w:lang w:eastAsia="en-US"/>
        </w:rPr>
      </w:pPr>
    </w:p>
    <w:p w14:paraId="7FB5EE64" w14:textId="18A60994" w:rsidR="00592A0B" w:rsidRPr="00592A0B" w:rsidRDefault="00592A0B" w:rsidP="00592A0B">
      <w:pPr>
        <w:pStyle w:val="Navadensplet"/>
        <w:rPr>
          <w:rFonts w:eastAsia="Times New Roman"/>
        </w:rPr>
      </w:pPr>
      <w:r w:rsidRPr="00592A0B">
        <w:rPr>
          <w:rFonts w:eastAsia="Times New Roman"/>
          <w:noProof/>
        </w:rPr>
        <w:drawing>
          <wp:anchor distT="0" distB="0" distL="114300" distR="114300" simplePos="0" relativeHeight="251722752" behindDoc="1" locked="0" layoutInCell="1" allowOverlap="1" wp14:anchorId="1BDC7716" wp14:editId="75FB4759">
            <wp:simplePos x="0" y="0"/>
            <wp:positionH relativeFrom="margin">
              <wp:align>right</wp:align>
            </wp:positionH>
            <wp:positionV relativeFrom="paragraph">
              <wp:posOffset>10161</wp:posOffset>
            </wp:positionV>
            <wp:extent cx="1478149" cy="1847850"/>
            <wp:effectExtent l="0" t="0" r="8255" b="0"/>
            <wp:wrapNone/>
            <wp:docPr id="37" name="Slika 37" descr="\\fileserver1\Mkt\Knjigotrstvo\cent_nab\NOVOSTI - Obrazci\17 - Revije - G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1\Mkt\Knjigotrstvo\cent_nab\NOVOSTI - Obrazci\17 - Revije - Ge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8149"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A0B">
        <w:rPr>
          <w:rFonts w:asciiTheme="minorHAnsi" w:hAnsiTheme="minorHAnsi" w:cstheme="minorHAnsi"/>
          <w:b/>
          <w:noProof/>
          <w:sz w:val="20"/>
          <w:szCs w:val="20"/>
        </w:rPr>
        <w:t>REVIJA GEA, junij 2024</w:t>
      </w:r>
      <w:r w:rsidRPr="00592A0B">
        <w:t xml:space="preserve"> </w:t>
      </w:r>
      <w:r w:rsidRPr="00592A0B">
        <w:rPr>
          <w:rFonts w:asciiTheme="minorHAnsi" w:hAnsiTheme="minorHAnsi" w:cstheme="minorHAnsi"/>
          <w:b/>
          <w:noProof/>
          <w:sz w:val="20"/>
          <w:szCs w:val="20"/>
        </w:rPr>
        <w:t xml:space="preserve">                                                                                                                                                              </w:t>
      </w:r>
    </w:p>
    <w:p w14:paraId="0187772E" w14:textId="7F48892D" w:rsidR="00592A0B" w:rsidRPr="00592A0B" w:rsidRDefault="00592A0B" w:rsidP="00592A0B">
      <w:pPr>
        <w:jc w:val="both"/>
        <w:rPr>
          <w:rFonts w:asciiTheme="minorHAnsi" w:hAnsiTheme="minorHAnsi" w:cstheme="minorHAnsi"/>
          <w:noProof/>
          <w:sz w:val="20"/>
          <w:szCs w:val="20"/>
        </w:rPr>
      </w:pPr>
      <w:r w:rsidRPr="00592A0B">
        <w:rPr>
          <w:rFonts w:asciiTheme="minorHAnsi" w:hAnsiTheme="minorHAnsi" w:cstheme="minorHAnsi"/>
          <w:i/>
          <w:noProof/>
          <w:sz w:val="20"/>
          <w:szCs w:val="20"/>
        </w:rPr>
        <w:t>Odgovorna urednica: Urša Jurak Kuzman</w:t>
      </w:r>
    </w:p>
    <w:p w14:paraId="44F3D523" w14:textId="130686E7" w:rsidR="00592A0B" w:rsidRPr="00592A0B" w:rsidRDefault="00592A0B" w:rsidP="00592A0B">
      <w:pPr>
        <w:jc w:val="both"/>
        <w:rPr>
          <w:rFonts w:asciiTheme="minorHAnsi" w:hAnsiTheme="minorHAnsi" w:cstheme="minorHAnsi"/>
          <w:b/>
          <w:noProof/>
          <w:sz w:val="20"/>
          <w:szCs w:val="20"/>
        </w:rPr>
      </w:pPr>
      <w:r w:rsidRPr="00592A0B">
        <w:rPr>
          <w:rFonts w:asciiTheme="minorHAnsi" w:hAnsiTheme="minorHAnsi" w:cstheme="minorHAnsi"/>
          <w:b/>
          <w:noProof/>
          <w:sz w:val="20"/>
          <w:szCs w:val="20"/>
        </w:rPr>
        <w:t>MKZ</w:t>
      </w:r>
    </w:p>
    <w:p w14:paraId="4BE32561" w14:textId="77777777" w:rsidR="003131A5" w:rsidRDefault="003131A5" w:rsidP="003131A5">
      <w:pPr>
        <w:jc w:val="both"/>
        <w:rPr>
          <w:rFonts w:asciiTheme="minorHAnsi" w:hAnsiTheme="minorHAnsi" w:cstheme="minorHAnsi"/>
          <w:sz w:val="16"/>
          <w:szCs w:val="16"/>
        </w:rPr>
      </w:pPr>
    </w:p>
    <w:p w14:paraId="00F5EE63" w14:textId="77777777" w:rsidR="00592A0B" w:rsidRPr="00592A0B" w:rsidRDefault="00592A0B" w:rsidP="00592A0B">
      <w:pPr>
        <w:jc w:val="both"/>
        <w:rPr>
          <w:rFonts w:asciiTheme="minorHAnsi" w:hAnsiTheme="minorHAnsi" w:cstheme="minorHAnsi"/>
          <w:sz w:val="16"/>
          <w:szCs w:val="16"/>
        </w:rPr>
      </w:pPr>
      <w:r w:rsidRPr="00592A0B">
        <w:rPr>
          <w:rFonts w:asciiTheme="minorHAnsi" w:hAnsiTheme="minorHAnsi" w:cstheme="minorHAnsi"/>
          <w:sz w:val="16"/>
          <w:szCs w:val="16"/>
        </w:rPr>
        <w:t xml:space="preserve">ISBN/EAN: 9770353782007                                                                                                                                                                                       </w:t>
      </w:r>
    </w:p>
    <w:p w14:paraId="75C70249" w14:textId="77777777" w:rsidR="00592A0B" w:rsidRPr="00592A0B" w:rsidRDefault="00592A0B" w:rsidP="00592A0B">
      <w:pPr>
        <w:jc w:val="both"/>
        <w:rPr>
          <w:rFonts w:asciiTheme="minorHAnsi" w:hAnsiTheme="minorHAnsi" w:cstheme="minorHAnsi"/>
          <w:sz w:val="16"/>
          <w:szCs w:val="16"/>
        </w:rPr>
      </w:pPr>
      <w:r w:rsidRPr="00592A0B">
        <w:rPr>
          <w:rFonts w:asciiTheme="minorHAnsi" w:hAnsiTheme="minorHAnsi" w:cstheme="minorHAnsi"/>
          <w:sz w:val="16"/>
          <w:szCs w:val="16"/>
        </w:rPr>
        <w:t>Število strani: 68</w:t>
      </w:r>
    </w:p>
    <w:p w14:paraId="6EAF9ECF" w14:textId="77777777" w:rsidR="00592A0B" w:rsidRPr="00592A0B" w:rsidRDefault="00592A0B" w:rsidP="00592A0B">
      <w:pPr>
        <w:jc w:val="both"/>
        <w:rPr>
          <w:rFonts w:asciiTheme="minorHAnsi" w:hAnsiTheme="minorHAnsi" w:cstheme="minorHAnsi"/>
          <w:sz w:val="16"/>
          <w:szCs w:val="16"/>
        </w:rPr>
      </w:pPr>
      <w:r w:rsidRPr="00592A0B">
        <w:rPr>
          <w:rFonts w:asciiTheme="minorHAnsi" w:hAnsiTheme="minorHAnsi" w:cstheme="minorHAnsi"/>
          <w:sz w:val="16"/>
          <w:szCs w:val="16"/>
        </w:rPr>
        <w:t xml:space="preserve">Mere (mm): 220 x 275 </w:t>
      </w:r>
    </w:p>
    <w:p w14:paraId="0485E299" w14:textId="77777777" w:rsidR="00592A0B" w:rsidRDefault="00592A0B" w:rsidP="00592A0B">
      <w:pPr>
        <w:jc w:val="both"/>
        <w:rPr>
          <w:rFonts w:asciiTheme="minorHAnsi" w:hAnsiTheme="minorHAnsi" w:cstheme="minorHAnsi"/>
          <w:sz w:val="16"/>
          <w:szCs w:val="16"/>
        </w:rPr>
      </w:pPr>
      <w:r w:rsidRPr="00592A0B">
        <w:rPr>
          <w:rFonts w:asciiTheme="minorHAnsi" w:hAnsiTheme="minorHAnsi" w:cstheme="minorHAnsi"/>
          <w:sz w:val="16"/>
          <w:szCs w:val="16"/>
        </w:rPr>
        <w:t xml:space="preserve">Redna cena z DDV: 5,88 € za naročnike v šoli, 6,24 € za individualne naročnike, </w:t>
      </w:r>
    </w:p>
    <w:p w14:paraId="626C4CFB" w14:textId="28133931" w:rsidR="00592A0B" w:rsidRPr="00592A0B" w:rsidRDefault="00592A0B" w:rsidP="00592A0B">
      <w:pPr>
        <w:jc w:val="both"/>
        <w:rPr>
          <w:rFonts w:asciiTheme="minorHAnsi" w:hAnsiTheme="minorHAnsi" w:cstheme="minorHAnsi"/>
          <w:sz w:val="16"/>
          <w:szCs w:val="16"/>
        </w:rPr>
      </w:pPr>
      <w:r w:rsidRPr="00592A0B">
        <w:rPr>
          <w:rFonts w:asciiTheme="minorHAnsi" w:hAnsiTheme="minorHAnsi" w:cstheme="minorHAnsi"/>
          <w:sz w:val="16"/>
          <w:szCs w:val="16"/>
        </w:rPr>
        <w:t>7,35 € v prosti prodaji</w:t>
      </w:r>
    </w:p>
    <w:p w14:paraId="79033E43" w14:textId="34CA2E8F" w:rsidR="003131A5" w:rsidRDefault="00592A0B" w:rsidP="00592A0B">
      <w:pPr>
        <w:jc w:val="both"/>
        <w:rPr>
          <w:rFonts w:asciiTheme="minorHAnsi" w:hAnsiTheme="minorHAnsi" w:cstheme="minorHAnsi"/>
          <w:sz w:val="16"/>
          <w:szCs w:val="16"/>
        </w:rPr>
      </w:pPr>
      <w:r w:rsidRPr="00592A0B">
        <w:rPr>
          <w:rFonts w:asciiTheme="minorHAnsi" w:hAnsiTheme="minorHAnsi" w:cstheme="minorHAnsi"/>
          <w:sz w:val="16"/>
          <w:szCs w:val="16"/>
        </w:rPr>
        <w:t>Datum izida: 05. 06. 2024</w:t>
      </w:r>
    </w:p>
    <w:p w14:paraId="4B68FBD7" w14:textId="1592436C" w:rsidR="00592A0B" w:rsidRDefault="00592A0B" w:rsidP="00592A0B">
      <w:pPr>
        <w:jc w:val="both"/>
        <w:rPr>
          <w:rFonts w:asciiTheme="minorHAnsi" w:hAnsiTheme="minorHAnsi" w:cstheme="minorHAnsi"/>
          <w:sz w:val="16"/>
          <w:szCs w:val="16"/>
        </w:rPr>
      </w:pPr>
    </w:p>
    <w:p w14:paraId="27313152" w14:textId="77777777" w:rsidR="00592A0B" w:rsidRDefault="00592A0B" w:rsidP="00592A0B">
      <w:pPr>
        <w:jc w:val="both"/>
        <w:rPr>
          <w:rFonts w:asciiTheme="minorHAnsi" w:hAnsiTheme="minorHAnsi" w:cstheme="minorHAnsi"/>
          <w:sz w:val="20"/>
          <w:szCs w:val="20"/>
        </w:rPr>
      </w:pPr>
    </w:p>
    <w:p w14:paraId="6480A9E5" w14:textId="1F52C5BD" w:rsidR="00BA510F" w:rsidRDefault="00BA510F" w:rsidP="003131A5">
      <w:pPr>
        <w:jc w:val="both"/>
        <w:rPr>
          <w:rFonts w:asciiTheme="minorHAnsi" w:hAnsiTheme="minorHAnsi" w:cstheme="minorHAnsi"/>
          <w:color w:val="000000"/>
          <w:sz w:val="20"/>
          <w:szCs w:val="20"/>
        </w:rPr>
      </w:pPr>
    </w:p>
    <w:p w14:paraId="1CFE52E9" w14:textId="77777777" w:rsidR="00592A0B" w:rsidRPr="00592A0B" w:rsidRDefault="00592A0B" w:rsidP="00592A0B">
      <w:pPr>
        <w:jc w:val="both"/>
        <w:rPr>
          <w:rFonts w:asciiTheme="minorHAnsi" w:hAnsiTheme="minorHAnsi" w:cstheme="minorHAnsi"/>
          <w:b/>
          <w:bCs/>
          <w:color w:val="000000"/>
          <w:sz w:val="20"/>
          <w:szCs w:val="20"/>
        </w:rPr>
      </w:pPr>
      <w:r w:rsidRPr="00592A0B">
        <w:rPr>
          <w:rFonts w:asciiTheme="minorHAnsi" w:hAnsiTheme="minorHAnsi" w:cstheme="minorHAnsi"/>
          <w:b/>
          <w:bCs/>
          <w:color w:val="000000"/>
          <w:sz w:val="20"/>
          <w:szCs w:val="20"/>
        </w:rPr>
        <w:t>Vsebina junijske revije GEA:        </w:t>
      </w:r>
    </w:p>
    <w:p w14:paraId="63BF8378" w14:textId="77777777" w:rsidR="00592A0B" w:rsidRPr="00592A0B" w:rsidRDefault="00592A0B" w:rsidP="00592A0B">
      <w:pPr>
        <w:numPr>
          <w:ilvl w:val="0"/>
          <w:numId w:val="8"/>
        </w:numPr>
        <w:jc w:val="both"/>
        <w:rPr>
          <w:rFonts w:asciiTheme="minorHAnsi" w:hAnsiTheme="minorHAnsi" w:cstheme="minorHAnsi"/>
          <w:bCs/>
          <w:color w:val="000000"/>
          <w:sz w:val="20"/>
          <w:szCs w:val="20"/>
        </w:rPr>
      </w:pPr>
      <w:r w:rsidRPr="00592A0B">
        <w:rPr>
          <w:rFonts w:asciiTheme="minorHAnsi" w:hAnsiTheme="minorHAnsi" w:cstheme="minorHAnsi"/>
          <w:bCs/>
          <w:color w:val="000000"/>
          <w:sz w:val="20"/>
          <w:szCs w:val="20"/>
        </w:rPr>
        <w:t xml:space="preserve">Kako ohladiti metropole: tradicionalne rešitve, kot je sajenje dreves, razvijanje </w:t>
      </w:r>
      <w:proofErr w:type="spellStart"/>
      <w:r w:rsidRPr="00592A0B">
        <w:rPr>
          <w:rFonts w:asciiTheme="minorHAnsi" w:hAnsiTheme="minorHAnsi" w:cstheme="minorHAnsi"/>
          <w:bCs/>
          <w:color w:val="000000"/>
          <w:sz w:val="20"/>
          <w:szCs w:val="20"/>
        </w:rPr>
        <w:t>tend</w:t>
      </w:r>
      <w:proofErr w:type="spellEnd"/>
      <w:r w:rsidRPr="00592A0B">
        <w:rPr>
          <w:rFonts w:asciiTheme="minorHAnsi" w:hAnsiTheme="minorHAnsi" w:cstheme="minorHAnsi"/>
          <w:bCs/>
          <w:color w:val="000000"/>
          <w:sz w:val="20"/>
          <w:szCs w:val="20"/>
        </w:rPr>
        <w:t xml:space="preserve">, škropilne meglice, obarvanje streh v belo, vračanje k tradicionalnim gradbenim tehnikam, novosti pa </w:t>
      </w:r>
      <w:proofErr w:type="spellStart"/>
      <w:r w:rsidRPr="00592A0B">
        <w:rPr>
          <w:rFonts w:asciiTheme="minorHAnsi" w:hAnsiTheme="minorHAnsi" w:cstheme="minorHAnsi"/>
          <w:bCs/>
          <w:color w:val="000000"/>
          <w:sz w:val="20"/>
          <w:szCs w:val="20"/>
        </w:rPr>
        <w:t>sopremazi</w:t>
      </w:r>
      <w:proofErr w:type="spellEnd"/>
      <w:r w:rsidRPr="00592A0B">
        <w:rPr>
          <w:rFonts w:asciiTheme="minorHAnsi" w:hAnsiTheme="minorHAnsi" w:cstheme="minorHAnsi"/>
          <w:bCs/>
          <w:color w:val="000000"/>
          <w:sz w:val="20"/>
          <w:szCs w:val="20"/>
        </w:rPr>
        <w:t xml:space="preserve"> za asfalt z barvo s hladilnimi pigmenti</w:t>
      </w:r>
    </w:p>
    <w:p w14:paraId="45236FBB" w14:textId="77777777" w:rsidR="00592A0B" w:rsidRPr="00592A0B" w:rsidRDefault="00592A0B" w:rsidP="00592A0B">
      <w:pPr>
        <w:numPr>
          <w:ilvl w:val="0"/>
          <w:numId w:val="8"/>
        </w:numPr>
        <w:jc w:val="both"/>
        <w:rPr>
          <w:rFonts w:asciiTheme="minorHAnsi" w:hAnsiTheme="minorHAnsi" w:cstheme="minorHAnsi"/>
          <w:b/>
          <w:bCs/>
          <w:color w:val="000000"/>
          <w:sz w:val="20"/>
          <w:szCs w:val="20"/>
        </w:rPr>
      </w:pPr>
      <w:r w:rsidRPr="00592A0B">
        <w:rPr>
          <w:rFonts w:asciiTheme="minorHAnsi" w:hAnsiTheme="minorHAnsi" w:cstheme="minorHAnsi"/>
          <w:color w:val="000000"/>
          <w:sz w:val="20"/>
          <w:szCs w:val="20"/>
        </w:rPr>
        <w:t>Način za izkoriščanje nizkih temperatur vesolja za učinkovito in trajnostno hlajenje stavb in naprav brez rabe električne energije je plod slovenskega znanja</w:t>
      </w:r>
    </w:p>
    <w:p w14:paraId="7B822A4D" w14:textId="77777777" w:rsidR="00592A0B" w:rsidRPr="00592A0B" w:rsidRDefault="00592A0B" w:rsidP="00592A0B">
      <w:pPr>
        <w:numPr>
          <w:ilvl w:val="0"/>
          <w:numId w:val="8"/>
        </w:numPr>
        <w:jc w:val="both"/>
        <w:rPr>
          <w:rFonts w:asciiTheme="minorHAnsi" w:hAnsiTheme="minorHAnsi" w:cstheme="minorHAnsi"/>
          <w:b/>
          <w:bCs/>
          <w:color w:val="000000"/>
          <w:sz w:val="20"/>
          <w:szCs w:val="20"/>
        </w:rPr>
      </w:pPr>
      <w:r w:rsidRPr="00592A0B">
        <w:rPr>
          <w:rFonts w:asciiTheme="minorHAnsi" w:hAnsiTheme="minorHAnsi" w:cstheme="minorHAnsi"/>
          <w:color w:val="000000"/>
          <w:sz w:val="20"/>
          <w:szCs w:val="20"/>
        </w:rPr>
        <w:t>V 20. stoletju je bila ena ključnih strateških surovin, za katero so se potegovale, pa tudi medsebojno vojskovale in zavojevale države, nafta, prva desetletja 21. stoletja pa kažejo, da je črno zlato zamenjalo silicijevo vezje</w:t>
      </w:r>
    </w:p>
    <w:p w14:paraId="4B9DD637" w14:textId="77777777" w:rsidR="00592A0B" w:rsidRPr="00592A0B" w:rsidRDefault="00592A0B" w:rsidP="00592A0B">
      <w:pPr>
        <w:numPr>
          <w:ilvl w:val="0"/>
          <w:numId w:val="8"/>
        </w:numPr>
        <w:jc w:val="both"/>
        <w:rPr>
          <w:rFonts w:asciiTheme="minorHAnsi" w:hAnsiTheme="minorHAnsi" w:cstheme="minorHAnsi"/>
          <w:b/>
          <w:bCs/>
          <w:color w:val="000000"/>
          <w:sz w:val="20"/>
          <w:szCs w:val="20"/>
        </w:rPr>
      </w:pPr>
      <w:r w:rsidRPr="00592A0B">
        <w:rPr>
          <w:rFonts w:asciiTheme="minorHAnsi" w:hAnsiTheme="minorHAnsi" w:cstheme="minorHAnsi"/>
          <w:color w:val="000000"/>
          <w:sz w:val="20"/>
          <w:szCs w:val="20"/>
        </w:rPr>
        <w:t xml:space="preserve">Slovenec </w:t>
      </w:r>
      <w:proofErr w:type="spellStart"/>
      <w:r w:rsidRPr="00592A0B">
        <w:rPr>
          <w:rFonts w:asciiTheme="minorHAnsi" w:hAnsiTheme="minorHAnsi" w:cstheme="minorHAnsi"/>
          <w:color w:val="000000"/>
          <w:sz w:val="20"/>
          <w:szCs w:val="20"/>
        </w:rPr>
        <w:t>Hallerstein</w:t>
      </w:r>
      <w:proofErr w:type="spellEnd"/>
      <w:r w:rsidRPr="00592A0B">
        <w:rPr>
          <w:rFonts w:asciiTheme="minorHAnsi" w:hAnsiTheme="minorHAnsi" w:cstheme="minorHAnsi"/>
          <w:color w:val="000000"/>
          <w:sz w:val="20"/>
          <w:szCs w:val="20"/>
        </w:rPr>
        <w:t xml:space="preserve"> je bil dvorni astronom na Kitajskem, kartiral je obsežna območja kitajskega cesarstva, bil je prvi, ki je ocenil število Kitajcev</w:t>
      </w:r>
    </w:p>
    <w:p w14:paraId="012FDAC5" w14:textId="4A8412DE" w:rsidR="00592A0B" w:rsidRPr="00592A0B" w:rsidRDefault="00592A0B" w:rsidP="00592A0B">
      <w:pPr>
        <w:numPr>
          <w:ilvl w:val="0"/>
          <w:numId w:val="8"/>
        </w:numPr>
        <w:jc w:val="both"/>
        <w:rPr>
          <w:rFonts w:asciiTheme="minorHAnsi" w:hAnsiTheme="minorHAnsi" w:cstheme="minorHAnsi"/>
          <w:b/>
          <w:bCs/>
          <w:color w:val="000000"/>
          <w:sz w:val="20"/>
          <w:szCs w:val="20"/>
        </w:rPr>
      </w:pPr>
      <w:r w:rsidRPr="00592A0B">
        <w:rPr>
          <w:rFonts w:asciiTheme="minorHAnsi" w:hAnsiTheme="minorHAnsi" w:cstheme="minorHAnsi"/>
          <w:color w:val="000000"/>
          <w:sz w:val="20"/>
          <w:szCs w:val="20"/>
        </w:rPr>
        <w:lastRenderedPageBreak/>
        <w:t>Piran, Izola in Koper so bili z močno razvitim zasebnim ribolovom gospodarska središča že v daljni preteklosti</w:t>
      </w:r>
    </w:p>
    <w:p w14:paraId="23E8626D" w14:textId="2638C8D2" w:rsidR="00592A0B" w:rsidRPr="00592A0B" w:rsidRDefault="00592A0B" w:rsidP="00592A0B">
      <w:pPr>
        <w:numPr>
          <w:ilvl w:val="0"/>
          <w:numId w:val="8"/>
        </w:numPr>
        <w:jc w:val="both"/>
        <w:rPr>
          <w:rFonts w:asciiTheme="minorHAnsi" w:hAnsiTheme="minorHAnsi" w:cstheme="minorHAnsi"/>
          <w:b/>
          <w:bCs/>
          <w:color w:val="000000"/>
          <w:sz w:val="20"/>
          <w:szCs w:val="20"/>
        </w:rPr>
      </w:pPr>
      <w:r w:rsidRPr="00592A0B">
        <w:rPr>
          <w:rFonts w:asciiTheme="minorHAnsi" w:hAnsiTheme="minorHAnsi" w:cstheme="minorHAnsi"/>
          <w:color w:val="000000"/>
          <w:sz w:val="20"/>
          <w:szCs w:val="20"/>
        </w:rPr>
        <w:t xml:space="preserve">Kolumna dr. Lučke Kajfež Bogataj o </w:t>
      </w:r>
      <w:proofErr w:type="spellStart"/>
      <w:r w:rsidRPr="00592A0B">
        <w:rPr>
          <w:rFonts w:asciiTheme="minorHAnsi" w:hAnsiTheme="minorHAnsi" w:cstheme="minorHAnsi"/>
          <w:color w:val="000000"/>
          <w:sz w:val="20"/>
          <w:szCs w:val="20"/>
        </w:rPr>
        <w:t>okoljski</w:t>
      </w:r>
      <w:proofErr w:type="spellEnd"/>
      <w:r w:rsidRPr="00592A0B">
        <w:rPr>
          <w:rFonts w:asciiTheme="minorHAnsi" w:hAnsiTheme="minorHAnsi" w:cstheme="minorHAnsi"/>
          <w:color w:val="000000"/>
          <w:sz w:val="20"/>
          <w:szCs w:val="20"/>
        </w:rPr>
        <w:t xml:space="preserve"> pismenosti</w:t>
      </w:r>
    </w:p>
    <w:p w14:paraId="2514C58B" w14:textId="6F3D01D8" w:rsidR="00592A0B" w:rsidRPr="00592A0B" w:rsidRDefault="00592A0B" w:rsidP="00592A0B">
      <w:pPr>
        <w:numPr>
          <w:ilvl w:val="0"/>
          <w:numId w:val="8"/>
        </w:numPr>
        <w:jc w:val="both"/>
        <w:rPr>
          <w:rFonts w:asciiTheme="minorHAnsi" w:hAnsiTheme="minorHAnsi" w:cstheme="minorHAnsi"/>
          <w:bCs/>
          <w:color w:val="000000"/>
          <w:sz w:val="20"/>
          <w:szCs w:val="20"/>
        </w:rPr>
      </w:pPr>
      <w:r w:rsidRPr="00592A0B">
        <w:rPr>
          <w:rFonts w:asciiTheme="minorHAnsi" w:hAnsiTheme="minorHAnsi" w:cstheme="minorHAnsi"/>
          <w:bCs/>
          <w:color w:val="000000"/>
          <w:sz w:val="20"/>
          <w:szCs w:val="20"/>
        </w:rPr>
        <w:t>Intervju: dr. Lea Rems, dobitnica  sredstev Evropskega raziskovalnega sveta, na začetku svoje raziskovalne poti</w:t>
      </w:r>
    </w:p>
    <w:p w14:paraId="28EB3196" w14:textId="77777777" w:rsidR="00592A0B" w:rsidRPr="00592A0B" w:rsidRDefault="00592A0B" w:rsidP="00592A0B">
      <w:pPr>
        <w:numPr>
          <w:ilvl w:val="0"/>
          <w:numId w:val="8"/>
        </w:numPr>
        <w:jc w:val="both"/>
        <w:rPr>
          <w:rFonts w:asciiTheme="minorHAnsi" w:hAnsiTheme="minorHAnsi" w:cstheme="minorHAnsi"/>
          <w:bCs/>
          <w:color w:val="000000"/>
          <w:sz w:val="20"/>
          <w:szCs w:val="20"/>
        </w:rPr>
      </w:pPr>
      <w:r w:rsidRPr="00592A0B">
        <w:rPr>
          <w:rFonts w:asciiTheme="minorHAnsi" w:hAnsiTheme="minorHAnsi" w:cstheme="minorHAnsi"/>
          <w:bCs/>
          <w:color w:val="000000"/>
          <w:sz w:val="20"/>
          <w:szCs w:val="20"/>
        </w:rPr>
        <w:t>Velikonočni otoki: Biser sredi Tihega oceana</w:t>
      </w:r>
    </w:p>
    <w:p w14:paraId="61DA1FA5" w14:textId="2FDAA376" w:rsidR="00592A0B" w:rsidRPr="00592A0B" w:rsidRDefault="00592A0B" w:rsidP="00592A0B">
      <w:pPr>
        <w:numPr>
          <w:ilvl w:val="0"/>
          <w:numId w:val="8"/>
        </w:numPr>
        <w:jc w:val="both"/>
        <w:rPr>
          <w:rFonts w:asciiTheme="minorHAnsi" w:hAnsiTheme="minorHAnsi" w:cstheme="minorHAnsi"/>
          <w:bCs/>
          <w:color w:val="000000"/>
          <w:sz w:val="20"/>
          <w:szCs w:val="20"/>
        </w:rPr>
      </w:pPr>
      <w:r w:rsidRPr="00592A0B">
        <w:rPr>
          <w:rFonts w:asciiTheme="minorHAnsi" w:hAnsiTheme="minorHAnsi" w:cstheme="minorHAnsi"/>
          <w:bCs/>
          <w:color w:val="000000"/>
          <w:sz w:val="20"/>
          <w:szCs w:val="20"/>
        </w:rPr>
        <w:t xml:space="preserve">Beograd: </w:t>
      </w:r>
      <w:r w:rsidRPr="00592A0B">
        <w:rPr>
          <w:rFonts w:asciiTheme="minorHAnsi" w:hAnsiTheme="minorHAnsi" w:cstheme="minorHAnsi"/>
          <w:color w:val="000000"/>
          <w:sz w:val="20"/>
          <w:szCs w:val="20"/>
        </w:rPr>
        <w:t>Slavni hoteli (in še kaj) iz nekdanjih časov razpadajo</w:t>
      </w:r>
    </w:p>
    <w:p w14:paraId="07FCDE77" w14:textId="1E7F056A" w:rsidR="00592A0B" w:rsidRPr="00592A0B" w:rsidRDefault="00592A0B" w:rsidP="00592A0B">
      <w:pPr>
        <w:numPr>
          <w:ilvl w:val="0"/>
          <w:numId w:val="8"/>
        </w:numPr>
        <w:jc w:val="both"/>
        <w:rPr>
          <w:rFonts w:asciiTheme="minorHAnsi" w:hAnsiTheme="minorHAnsi" w:cstheme="minorHAnsi"/>
          <w:bCs/>
          <w:color w:val="000000"/>
          <w:sz w:val="20"/>
          <w:szCs w:val="20"/>
        </w:rPr>
      </w:pPr>
      <w:r w:rsidRPr="00592A0B">
        <w:rPr>
          <w:rFonts w:asciiTheme="minorHAnsi" w:hAnsiTheme="minorHAnsi" w:cstheme="minorHAnsi"/>
          <w:color w:val="000000"/>
          <w:sz w:val="20"/>
          <w:szCs w:val="20"/>
        </w:rPr>
        <w:t>Pot na Uršljo goro</w:t>
      </w:r>
    </w:p>
    <w:p w14:paraId="09FF6CAF" w14:textId="4D121F16" w:rsidR="00592A0B" w:rsidRPr="00592A0B" w:rsidRDefault="00592A0B" w:rsidP="00592A0B">
      <w:pPr>
        <w:numPr>
          <w:ilvl w:val="0"/>
          <w:numId w:val="8"/>
        </w:numPr>
        <w:jc w:val="both"/>
        <w:rPr>
          <w:rFonts w:asciiTheme="minorHAnsi" w:hAnsiTheme="minorHAnsi" w:cstheme="minorHAnsi"/>
          <w:bCs/>
          <w:color w:val="000000"/>
          <w:sz w:val="20"/>
          <w:szCs w:val="20"/>
        </w:rPr>
      </w:pPr>
      <w:r w:rsidRPr="00592A0B">
        <w:rPr>
          <w:rFonts w:asciiTheme="minorHAnsi" w:hAnsiTheme="minorHAnsi" w:cstheme="minorHAnsi"/>
          <w:color w:val="000000"/>
          <w:sz w:val="20"/>
          <w:szCs w:val="20"/>
        </w:rPr>
        <w:t>Izlet na Festival idrijske čipke</w:t>
      </w:r>
    </w:p>
    <w:p w14:paraId="43DB8833" w14:textId="51119E48" w:rsidR="00592A0B" w:rsidRPr="00BE1091" w:rsidRDefault="00592A0B" w:rsidP="00592A0B">
      <w:pPr>
        <w:pBdr>
          <w:bottom w:val="single" w:sz="4" w:space="2" w:color="auto"/>
        </w:pBdr>
        <w:jc w:val="both"/>
        <w:rPr>
          <w:rFonts w:asciiTheme="minorHAnsi" w:hAnsiTheme="minorHAnsi" w:cstheme="minorHAnsi"/>
          <w:sz w:val="20"/>
          <w:szCs w:val="20"/>
        </w:rPr>
      </w:pPr>
    </w:p>
    <w:p w14:paraId="5804F401" w14:textId="66D90B47" w:rsidR="00592A0B" w:rsidRDefault="00592A0B" w:rsidP="00592A0B">
      <w:pPr>
        <w:jc w:val="both"/>
        <w:rPr>
          <w:rFonts w:ascii="Calibri" w:hAnsi="Calibri"/>
          <w:b/>
          <w:sz w:val="20"/>
          <w:szCs w:val="20"/>
        </w:rPr>
      </w:pPr>
    </w:p>
    <w:p w14:paraId="58A50D11" w14:textId="0E7B8C02" w:rsidR="00592A0B" w:rsidRPr="00592A0B" w:rsidRDefault="00592A0B" w:rsidP="00592A0B">
      <w:pPr>
        <w:pStyle w:val="Navadensplet"/>
        <w:rPr>
          <w:rFonts w:eastAsia="Times New Roman"/>
        </w:rPr>
      </w:pPr>
      <w:r w:rsidRPr="00592A0B">
        <w:rPr>
          <w:rFonts w:eastAsia="Times New Roman"/>
          <w:noProof/>
        </w:rPr>
        <w:drawing>
          <wp:anchor distT="0" distB="0" distL="114300" distR="114300" simplePos="0" relativeHeight="251723776" behindDoc="1" locked="0" layoutInCell="1" allowOverlap="1" wp14:anchorId="6C652C50" wp14:editId="3BF4A7DF">
            <wp:simplePos x="0" y="0"/>
            <wp:positionH relativeFrom="margin">
              <wp:align>right</wp:align>
            </wp:positionH>
            <wp:positionV relativeFrom="paragraph">
              <wp:posOffset>10795</wp:posOffset>
            </wp:positionV>
            <wp:extent cx="1439545" cy="1895475"/>
            <wp:effectExtent l="0" t="0" r="8255" b="9525"/>
            <wp:wrapNone/>
            <wp:docPr id="40" name="Slika 40" descr="\\fileserver1\Mkt\Knjigotrstvo\cent_nab\NOVOSTI - Obrazci\18 - Revije - Cici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server1\Mkt\Knjigotrstvo\cent_nab\NOVOSTI - Obrazci\18 - Revije - Ciciba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9545" cy="1895475"/>
                    </a:xfrm>
                    <a:prstGeom prst="rect">
                      <a:avLst/>
                    </a:prstGeom>
                    <a:noFill/>
                    <a:ln>
                      <a:noFill/>
                    </a:ln>
                  </pic:spPr>
                </pic:pic>
              </a:graphicData>
            </a:graphic>
            <wp14:sizeRelV relativeFrom="margin">
              <wp14:pctHeight>0</wp14:pctHeight>
            </wp14:sizeRelV>
          </wp:anchor>
        </w:drawing>
      </w:r>
      <w:r w:rsidRPr="00592A0B">
        <w:rPr>
          <w:rFonts w:asciiTheme="minorHAnsi" w:hAnsiTheme="minorHAnsi" w:cstheme="minorHAnsi"/>
          <w:b/>
          <w:noProof/>
          <w:sz w:val="20"/>
          <w:szCs w:val="20"/>
        </w:rPr>
        <w:t>CICIBAN, junij 2024</w:t>
      </w:r>
      <w:r w:rsidRPr="00592A0B">
        <w:t xml:space="preserve"> </w:t>
      </w:r>
    </w:p>
    <w:p w14:paraId="4EF31A98" w14:textId="547A0B49" w:rsidR="00592A0B" w:rsidRPr="00592A0B" w:rsidRDefault="00592A0B" w:rsidP="00592A0B">
      <w:pPr>
        <w:jc w:val="both"/>
        <w:rPr>
          <w:rFonts w:asciiTheme="minorHAnsi" w:hAnsiTheme="minorHAnsi" w:cstheme="minorHAnsi"/>
          <w:noProof/>
          <w:sz w:val="20"/>
          <w:szCs w:val="20"/>
        </w:rPr>
      </w:pPr>
      <w:r w:rsidRPr="00592A0B">
        <w:rPr>
          <w:rFonts w:asciiTheme="minorHAnsi" w:hAnsiTheme="minorHAnsi" w:cstheme="minorHAnsi"/>
          <w:i/>
          <w:noProof/>
          <w:sz w:val="20"/>
          <w:szCs w:val="20"/>
        </w:rPr>
        <w:t>Odgovorna urednica: Maja Žugič</w:t>
      </w:r>
    </w:p>
    <w:p w14:paraId="5F5015C1" w14:textId="3BD362A2" w:rsidR="00592A0B" w:rsidRPr="00592A0B" w:rsidRDefault="00592A0B" w:rsidP="00592A0B">
      <w:pPr>
        <w:jc w:val="both"/>
        <w:rPr>
          <w:rFonts w:asciiTheme="minorHAnsi" w:hAnsiTheme="minorHAnsi" w:cstheme="minorHAnsi"/>
          <w:b/>
          <w:noProof/>
          <w:sz w:val="20"/>
          <w:szCs w:val="20"/>
        </w:rPr>
      </w:pPr>
      <w:r w:rsidRPr="00592A0B">
        <w:rPr>
          <w:rFonts w:asciiTheme="minorHAnsi" w:hAnsiTheme="minorHAnsi" w:cstheme="minorHAnsi"/>
          <w:b/>
          <w:noProof/>
          <w:sz w:val="20"/>
          <w:szCs w:val="20"/>
        </w:rPr>
        <w:t>MKZ</w:t>
      </w:r>
    </w:p>
    <w:p w14:paraId="15C3A685" w14:textId="77777777" w:rsidR="00592A0B" w:rsidRDefault="00592A0B" w:rsidP="00592A0B">
      <w:pPr>
        <w:jc w:val="both"/>
        <w:rPr>
          <w:rFonts w:asciiTheme="minorHAnsi" w:hAnsiTheme="minorHAnsi" w:cstheme="minorHAnsi"/>
          <w:sz w:val="16"/>
          <w:szCs w:val="16"/>
        </w:rPr>
      </w:pPr>
    </w:p>
    <w:p w14:paraId="2A468370" w14:textId="12A538FB" w:rsidR="00592A0B" w:rsidRPr="00592A0B" w:rsidRDefault="00592A0B" w:rsidP="00592A0B">
      <w:pPr>
        <w:jc w:val="both"/>
        <w:rPr>
          <w:rFonts w:asciiTheme="minorHAnsi" w:hAnsiTheme="minorHAnsi" w:cstheme="minorHAnsi"/>
          <w:sz w:val="16"/>
          <w:szCs w:val="16"/>
        </w:rPr>
      </w:pPr>
      <w:r w:rsidRPr="00592A0B">
        <w:rPr>
          <w:rFonts w:asciiTheme="minorHAnsi" w:hAnsiTheme="minorHAnsi" w:cstheme="minorHAnsi"/>
          <w:sz w:val="16"/>
          <w:szCs w:val="16"/>
        </w:rPr>
        <w:t xml:space="preserve">ISBN/EAN: 9770350887002                                                                                                                                                                                     </w:t>
      </w:r>
    </w:p>
    <w:p w14:paraId="6E2D2AFD" w14:textId="77777777" w:rsidR="00592A0B" w:rsidRPr="00592A0B" w:rsidRDefault="00592A0B" w:rsidP="00592A0B">
      <w:pPr>
        <w:jc w:val="both"/>
        <w:rPr>
          <w:rFonts w:asciiTheme="minorHAnsi" w:hAnsiTheme="minorHAnsi" w:cstheme="minorHAnsi"/>
          <w:sz w:val="16"/>
          <w:szCs w:val="16"/>
        </w:rPr>
      </w:pPr>
      <w:r w:rsidRPr="00592A0B">
        <w:rPr>
          <w:rFonts w:asciiTheme="minorHAnsi" w:hAnsiTheme="minorHAnsi" w:cstheme="minorHAnsi"/>
          <w:sz w:val="16"/>
          <w:szCs w:val="16"/>
        </w:rPr>
        <w:t>Število strani: 64</w:t>
      </w:r>
    </w:p>
    <w:p w14:paraId="55D71ACE" w14:textId="77777777" w:rsidR="00592A0B" w:rsidRPr="00592A0B" w:rsidRDefault="00592A0B" w:rsidP="00592A0B">
      <w:pPr>
        <w:jc w:val="both"/>
        <w:rPr>
          <w:rFonts w:asciiTheme="minorHAnsi" w:hAnsiTheme="minorHAnsi" w:cstheme="minorHAnsi"/>
          <w:sz w:val="16"/>
          <w:szCs w:val="16"/>
        </w:rPr>
      </w:pPr>
      <w:r w:rsidRPr="00592A0B">
        <w:rPr>
          <w:rFonts w:asciiTheme="minorHAnsi" w:hAnsiTheme="minorHAnsi" w:cstheme="minorHAnsi"/>
          <w:sz w:val="16"/>
          <w:szCs w:val="16"/>
        </w:rPr>
        <w:t>Mere (mm): 200 x 275</w:t>
      </w:r>
    </w:p>
    <w:p w14:paraId="16BCA723" w14:textId="77777777" w:rsidR="00592A0B" w:rsidRDefault="00592A0B" w:rsidP="00592A0B">
      <w:pPr>
        <w:jc w:val="both"/>
        <w:rPr>
          <w:rFonts w:asciiTheme="minorHAnsi" w:hAnsiTheme="minorHAnsi" w:cstheme="minorHAnsi"/>
          <w:sz w:val="16"/>
          <w:szCs w:val="16"/>
        </w:rPr>
      </w:pPr>
      <w:r w:rsidRPr="00592A0B">
        <w:rPr>
          <w:rFonts w:asciiTheme="minorHAnsi" w:hAnsiTheme="minorHAnsi" w:cstheme="minorHAnsi"/>
          <w:sz w:val="16"/>
          <w:szCs w:val="16"/>
        </w:rPr>
        <w:t xml:space="preserve">Redna cena z DDV: 5,76 € za naročnike v vrtcu/v šoli, 6,12 € za individualne naročnike, </w:t>
      </w:r>
    </w:p>
    <w:p w14:paraId="382C2415" w14:textId="5BE26153" w:rsidR="00592A0B" w:rsidRPr="00592A0B" w:rsidRDefault="00592A0B" w:rsidP="00592A0B">
      <w:pPr>
        <w:jc w:val="both"/>
        <w:rPr>
          <w:rFonts w:asciiTheme="minorHAnsi" w:hAnsiTheme="minorHAnsi" w:cstheme="minorHAnsi"/>
          <w:sz w:val="16"/>
          <w:szCs w:val="16"/>
        </w:rPr>
      </w:pPr>
      <w:r w:rsidRPr="00592A0B">
        <w:rPr>
          <w:rFonts w:asciiTheme="minorHAnsi" w:hAnsiTheme="minorHAnsi" w:cstheme="minorHAnsi"/>
          <w:sz w:val="16"/>
          <w:szCs w:val="16"/>
        </w:rPr>
        <w:t>7,21 € v prosti prodaji</w:t>
      </w:r>
    </w:p>
    <w:p w14:paraId="7EC4D1DE" w14:textId="32D7AC92" w:rsidR="00592A0B" w:rsidRDefault="00592A0B" w:rsidP="00592A0B">
      <w:pPr>
        <w:jc w:val="both"/>
        <w:rPr>
          <w:rFonts w:asciiTheme="minorHAnsi" w:hAnsiTheme="minorHAnsi" w:cstheme="minorHAnsi"/>
          <w:sz w:val="16"/>
          <w:szCs w:val="16"/>
        </w:rPr>
      </w:pPr>
      <w:r w:rsidRPr="00592A0B">
        <w:rPr>
          <w:rFonts w:asciiTheme="minorHAnsi" w:hAnsiTheme="minorHAnsi" w:cstheme="minorHAnsi"/>
          <w:sz w:val="16"/>
          <w:szCs w:val="16"/>
        </w:rPr>
        <w:t>Datum izida: 03. 06. 2024</w:t>
      </w:r>
    </w:p>
    <w:p w14:paraId="5FB429C2" w14:textId="34B6E246" w:rsidR="00592A0B" w:rsidRDefault="00592A0B" w:rsidP="00592A0B">
      <w:pPr>
        <w:jc w:val="both"/>
        <w:rPr>
          <w:rFonts w:asciiTheme="minorHAnsi" w:hAnsiTheme="minorHAnsi" w:cstheme="minorHAnsi"/>
          <w:sz w:val="20"/>
          <w:szCs w:val="20"/>
        </w:rPr>
      </w:pPr>
    </w:p>
    <w:p w14:paraId="67135E16" w14:textId="6D0D56D8" w:rsidR="00592A0B" w:rsidRDefault="00592A0B" w:rsidP="00592A0B">
      <w:pPr>
        <w:jc w:val="both"/>
        <w:rPr>
          <w:rFonts w:asciiTheme="minorHAnsi" w:hAnsiTheme="minorHAnsi" w:cstheme="minorHAnsi"/>
          <w:sz w:val="20"/>
          <w:szCs w:val="20"/>
        </w:rPr>
      </w:pPr>
    </w:p>
    <w:p w14:paraId="33C9890A" w14:textId="0318F1C5" w:rsidR="00592A0B" w:rsidRDefault="00592A0B" w:rsidP="00592A0B">
      <w:pPr>
        <w:jc w:val="both"/>
        <w:rPr>
          <w:rFonts w:asciiTheme="minorHAnsi" w:hAnsiTheme="minorHAnsi" w:cstheme="minorHAnsi"/>
          <w:sz w:val="20"/>
          <w:szCs w:val="20"/>
        </w:rPr>
      </w:pPr>
    </w:p>
    <w:p w14:paraId="4C2650A5" w14:textId="33D8FCE4" w:rsidR="00592A0B" w:rsidRDefault="00592A0B" w:rsidP="00592A0B">
      <w:pPr>
        <w:jc w:val="both"/>
        <w:rPr>
          <w:rFonts w:asciiTheme="minorHAnsi" w:hAnsiTheme="minorHAnsi" w:cstheme="minorHAnsi"/>
          <w:sz w:val="20"/>
          <w:szCs w:val="20"/>
        </w:rPr>
      </w:pPr>
    </w:p>
    <w:p w14:paraId="513CA103" w14:textId="08AD239B" w:rsidR="00592A0B" w:rsidRPr="00592A0B" w:rsidRDefault="00592A0B" w:rsidP="00592A0B">
      <w:pPr>
        <w:jc w:val="both"/>
        <w:rPr>
          <w:rFonts w:asciiTheme="minorHAnsi" w:hAnsiTheme="minorHAnsi" w:cstheme="minorHAnsi"/>
          <w:color w:val="000000"/>
          <w:sz w:val="20"/>
          <w:szCs w:val="20"/>
        </w:rPr>
      </w:pPr>
      <w:r w:rsidRPr="00592A0B">
        <w:rPr>
          <w:rFonts w:asciiTheme="minorHAnsi" w:hAnsiTheme="minorHAnsi" w:cstheme="minorHAnsi"/>
          <w:color w:val="000000"/>
          <w:sz w:val="20"/>
          <w:szCs w:val="20"/>
        </w:rPr>
        <w:t xml:space="preserve">Junijsko naslovnico in slikopis Čaranje z jagodami Slavice Remškar na naslednji strani je ilustrirala Jelka Godec Schmidt, ki je skupaj s Tomažem Tomšičem pripravila nov strip o </w:t>
      </w:r>
      <w:proofErr w:type="spellStart"/>
      <w:r w:rsidRPr="00592A0B">
        <w:rPr>
          <w:rFonts w:asciiTheme="minorHAnsi" w:hAnsiTheme="minorHAnsi" w:cstheme="minorHAnsi"/>
          <w:color w:val="000000"/>
          <w:sz w:val="20"/>
          <w:szCs w:val="20"/>
        </w:rPr>
        <w:t>Cicibandi</w:t>
      </w:r>
      <w:proofErr w:type="spellEnd"/>
      <w:r w:rsidRPr="00592A0B">
        <w:rPr>
          <w:rFonts w:asciiTheme="minorHAnsi" w:hAnsiTheme="minorHAnsi" w:cstheme="minorHAnsi"/>
          <w:color w:val="000000"/>
          <w:sz w:val="20"/>
          <w:szCs w:val="20"/>
        </w:rPr>
        <w:t xml:space="preserve">. Zabavno zgodbo </w:t>
      </w:r>
      <w:proofErr w:type="spellStart"/>
      <w:r w:rsidRPr="00592A0B">
        <w:rPr>
          <w:rFonts w:asciiTheme="minorHAnsi" w:hAnsiTheme="minorHAnsi" w:cstheme="minorHAnsi"/>
          <w:color w:val="000000"/>
          <w:sz w:val="20"/>
          <w:szCs w:val="20"/>
        </w:rPr>
        <w:t>Kokorjul</w:t>
      </w:r>
      <w:proofErr w:type="spellEnd"/>
      <w:r w:rsidRPr="00592A0B">
        <w:rPr>
          <w:rFonts w:asciiTheme="minorHAnsi" w:hAnsiTheme="minorHAnsi" w:cstheme="minorHAnsi"/>
          <w:color w:val="000000"/>
          <w:sz w:val="20"/>
          <w:szCs w:val="20"/>
        </w:rPr>
        <w:t xml:space="preserve"> je napisala Tina Vrščaj, ilustriral pa Marjan Manček, zabavna črtica Kje so spodnje hlače? pa je delo pisateljice Barbare </w:t>
      </w:r>
      <w:proofErr w:type="spellStart"/>
      <w:r w:rsidRPr="00592A0B">
        <w:rPr>
          <w:rFonts w:asciiTheme="minorHAnsi" w:hAnsiTheme="minorHAnsi" w:cstheme="minorHAnsi"/>
          <w:color w:val="000000"/>
          <w:sz w:val="20"/>
          <w:szCs w:val="20"/>
        </w:rPr>
        <w:t>Hanuš</w:t>
      </w:r>
      <w:proofErr w:type="spellEnd"/>
      <w:r w:rsidRPr="00592A0B">
        <w:rPr>
          <w:rFonts w:asciiTheme="minorHAnsi" w:hAnsiTheme="minorHAnsi" w:cstheme="minorHAnsi"/>
          <w:color w:val="000000"/>
          <w:sz w:val="20"/>
          <w:szCs w:val="20"/>
        </w:rPr>
        <w:t xml:space="preserve"> in ilustratorke Marte Bartolj. Pesem Kopno in morje je napisal Andrej Rozman Roza, ilustriral pa Zvonko Čoh, pri uglasbeni pesmi Sprehod pa so združili moči Peter Svetina, ilustratorka Suzi Bricelj, skladatelj Vitja Avsec in urednica Katja Virant Iršič. Ljudski šali Kako z levi? In kako s krokodili? je ilustrirala Anka Kočevar, Maja </w:t>
      </w:r>
      <w:proofErr w:type="spellStart"/>
      <w:r w:rsidRPr="00592A0B">
        <w:rPr>
          <w:rFonts w:asciiTheme="minorHAnsi" w:hAnsiTheme="minorHAnsi" w:cstheme="minorHAnsi"/>
          <w:color w:val="000000"/>
          <w:sz w:val="20"/>
          <w:szCs w:val="20"/>
        </w:rPr>
        <w:t>Poljanc</w:t>
      </w:r>
      <w:proofErr w:type="spellEnd"/>
      <w:r w:rsidRPr="00592A0B">
        <w:rPr>
          <w:rFonts w:asciiTheme="minorHAnsi" w:hAnsiTheme="minorHAnsi" w:cstheme="minorHAnsi"/>
          <w:color w:val="000000"/>
          <w:sz w:val="20"/>
          <w:szCs w:val="20"/>
        </w:rPr>
        <w:t xml:space="preserve"> pa dve pesmi: Dva bora Andreje </w:t>
      </w:r>
      <w:proofErr w:type="spellStart"/>
      <w:r w:rsidRPr="00592A0B">
        <w:rPr>
          <w:rFonts w:asciiTheme="minorHAnsi" w:hAnsiTheme="minorHAnsi" w:cstheme="minorHAnsi"/>
          <w:color w:val="000000"/>
          <w:sz w:val="20"/>
          <w:szCs w:val="20"/>
        </w:rPr>
        <w:t>Borin</w:t>
      </w:r>
      <w:proofErr w:type="spellEnd"/>
      <w:r w:rsidRPr="00592A0B">
        <w:rPr>
          <w:rFonts w:asciiTheme="minorHAnsi" w:hAnsiTheme="minorHAnsi" w:cstheme="minorHAnsi"/>
          <w:color w:val="000000"/>
          <w:sz w:val="20"/>
          <w:szCs w:val="20"/>
        </w:rPr>
        <w:t xml:space="preserve"> in Drevo Barbare Gregorič Gorenc. Nova epizoda stripa Grozna šola je delo Maše Ogrizek in Mihe </w:t>
      </w:r>
      <w:proofErr w:type="spellStart"/>
      <w:r w:rsidRPr="00592A0B">
        <w:rPr>
          <w:rFonts w:asciiTheme="minorHAnsi" w:hAnsiTheme="minorHAnsi" w:cstheme="minorHAnsi"/>
          <w:color w:val="000000"/>
          <w:sz w:val="20"/>
          <w:szCs w:val="20"/>
        </w:rPr>
        <w:t>Haja</w:t>
      </w:r>
      <w:proofErr w:type="spellEnd"/>
      <w:r w:rsidRPr="00592A0B">
        <w:rPr>
          <w:rFonts w:asciiTheme="minorHAnsi" w:hAnsiTheme="minorHAnsi" w:cstheme="minorHAnsi"/>
          <w:color w:val="000000"/>
          <w:sz w:val="20"/>
          <w:szCs w:val="20"/>
        </w:rPr>
        <w:t xml:space="preserve">, strip Maček, pes in volna pa sta pripravila Tina Arnuš </w:t>
      </w:r>
      <w:proofErr w:type="spellStart"/>
      <w:r w:rsidRPr="00592A0B">
        <w:rPr>
          <w:rFonts w:asciiTheme="minorHAnsi" w:hAnsiTheme="minorHAnsi" w:cstheme="minorHAnsi"/>
          <w:color w:val="000000"/>
          <w:sz w:val="20"/>
          <w:szCs w:val="20"/>
        </w:rPr>
        <w:t>Pupis</w:t>
      </w:r>
      <w:proofErr w:type="spellEnd"/>
      <w:r w:rsidRPr="00592A0B">
        <w:rPr>
          <w:rFonts w:asciiTheme="minorHAnsi" w:hAnsiTheme="minorHAnsi" w:cstheme="minorHAnsi"/>
          <w:color w:val="000000"/>
          <w:sz w:val="20"/>
          <w:szCs w:val="20"/>
        </w:rPr>
        <w:t xml:space="preserve"> in Bojan Jurc. Kaj je videla miška, pa izveste v zgodbi Leva N. Tolstoja, ki jo je priredil Cvetko Zagorski, ilustrirala pa Tanja Komadina. V drugem delu revije najprej tremo miselne orehe Jelke Godec Schmidt in Nataše in Gregorja Bucika, potem beremo z Boštjanom Gorencem - Pižamo, raziskujemo ogenj z Andrejem Guštinom in Bojanom Jurcem, v likovni delavnici ustvarjamo mozaike in občudujemo likovna dela otrok, ki jih vsak mesec izbere Jadranka Ivačič, se potepamo po Gorici in razmišljamo o spremembah v družini. Rubriko Kako si? pripravljajo Irena Matko Lukan, Mateja Hudoklin in ilustrator Gorazd </w:t>
      </w:r>
      <w:proofErr w:type="spellStart"/>
      <w:r w:rsidRPr="00592A0B">
        <w:rPr>
          <w:rFonts w:asciiTheme="minorHAnsi" w:hAnsiTheme="minorHAnsi" w:cstheme="minorHAnsi"/>
          <w:color w:val="000000"/>
          <w:sz w:val="20"/>
          <w:szCs w:val="20"/>
        </w:rPr>
        <w:t>Vahen</w:t>
      </w:r>
      <w:proofErr w:type="spellEnd"/>
      <w:r w:rsidRPr="00592A0B">
        <w:rPr>
          <w:rFonts w:asciiTheme="minorHAnsi" w:hAnsiTheme="minorHAnsi" w:cstheme="minorHAnsi"/>
          <w:color w:val="000000"/>
          <w:sz w:val="20"/>
          <w:szCs w:val="20"/>
        </w:rPr>
        <w:t>.</w:t>
      </w:r>
    </w:p>
    <w:p w14:paraId="343D94E6" w14:textId="15E41C09" w:rsidR="00592A0B" w:rsidRPr="00592A0B" w:rsidRDefault="00592A0B" w:rsidP="00592A0B">
      <w:pPr>
        <w:jc w:val="both"/>
        <w:rPr>
          <w:rFonts w:asciiTheme="minorHAnsi" w:hAnsiTheme="minorHAnsi" w:cstheme="minorHAnsi"/>
          <w:bCs/>
          <w:color w:val="000000"/>
          <w:sz w:val="20"/>
          <w:szCs w:val="20"/>
        </w:rPr>
      </w:pPr>
      <w:proofErr w:type="spellStart"/>
      <w:r w:rsidRPr="00592A0B">
        <w:rPr>
          <w:rFonts w:asciiTheme="minorHAnsi" w:hAnsiTheme="minorHAnsi" w:cstheme="minorHAnsi"/>
          <w:color w:val="000000"/>
          <w:sz w:val="20"/>
          <w:szCs w:val="20"/>
        </w:rPr>
        <w:t>Cici</w:t>
      </w:r>
      <w:proofErr w:type="spellEnd"/>
      <w:r w:rsidRPr="00592A0B">
        <w:rPr>
          <w:rFonts w:asciiTheme="minorHAnsi" w:hAnsiTheme="minorHAnsi" w:cstheme="minorHAnsi"/>
          <w:color w:val="000000"/>
          <w:sz w:val="20"/>
          <w:szCs w:val="20"/>
        </w:rPr>
        <w:t xml:space="preserve"> Vesela šola je tokrat posvečena olimpijskim igram. Pripravila jo je Katarina Bizjak </w:t>
      </w:r>
      <w:proofErr w:type="spellStart"/>
      <w:r w:rsidRPr="00592A0B">
        <w:rPr>
          <w:rFonts w:asciiTheme="minorHAnsi" w:hAnsiTheme="minorHAnsi" w:cstheme="minorHAnsi"/>
          <w:color w:val="000000"/>
          <w:sz w:val="20"/>
          <w:szCs w:val="20"/>
        </w:rPr>
        <w:t>Slanič</w:t>
      </w:r>
      <w:proofErr w:type="spellEnd"/>
      <w:r w:rsidRPr="00592A0B">
        <w:rPr>
          <w:rFonts w:asciiTheme="minorHAnsi" w:hAnsiTheme="minorHAnsi" w:cstheme="minorHAnsi"/>
          <w:color w:val="000000"/>
          <w:sz w:val="20"/>
          <w:szCs w:val="20"/>
        </w:rPr>
        <w:t>.</w:t>
      </w:r>
    </w:p>
    <w:p w14:paraId="21EC52BF" w14:textId="6F427F59" w:rsidR="00592A0B" w:rsidRPr="00BE1091" w:rsidRDefault="00592A0B" w:rsidP="00592A0B">
      <w:pPr>
        <w:pBdr>
          <w:bottom w:val="single" w:sz="4" w:space="2" w:color="auto"/>
        </w:pBdr>
        <w:jc w:val="both"/>
        <w:rPr>
          <w:rFonts w:asciiTheme="minorHAnsi" w:hAnsiTheme="minorHAnsi" w:cstheme="minorHAnsi"/>
          <w:sz w:val="20"/>
          <w:szCs w:val="20"/>
        </w:rPr>
      </w:pPr>
    </w:p>
    <w:p w14:paraId="022F40D5" w14:textId="24ACC9AC" w:rsidR="00592A0B" w:rsidRDefault="00592A0B" w:rsidP="00592A0B">
      <w:pPr>
        <w:jc w:val="both"/>
        <w:rPr>
          <w:rFonts w:ascii="Calibri" w:hAnsi="Calibri"/>
          <w:b/>
          <w:sz w:val="20"/>
          <w:szCs w:val="20"/>
        </w:rPr>
      </w:pPr>
    </w:p>
    <w:p w14:paraId="41AA0872" w14:textId="34B9E37E" w:rsidR="00592A0B" w:rsidRPr="0020526E" w:rsidRDefault="0020526E" w:rsidP="0020526E">
      <w:pPr>
        <w:pStyle w:val="Navadensplet"/>
        <w:rPr>
          <w:rFonts w:eastAsia="Times New Roman"/>
        </w:rPr>
      </w:pPr>
      <w:r w:rsidRPr="0020526E">
        <w:rPr>
          <w:rFonts w:eastAsia="Times New Roman"/>
          <w:noProof/>
        </w:rPr>
        <w:drawing>
          <wp:anchor distT="0" distB="0" distL="114300" distR="114300" simplePos="0" relativeHeight="251724800" behindDoc="1" locked="0" layoutInCell="1" allowOverlap="1" wp14:anchorId="430BB5DE" wp14:editId="0CD118E5">
            <wp:simplePos x="0" y="0"/>
            <wp:positionH relativeFrom="margin">
              <wp:align>right</wp:align>
            </wp:positionH>
            <wp:positionV relativeFrom="paragraph">
              <wp:posOffset>9526</wp:posOffset>
            </wp:positionV>
            <wp:extent cx="1468120" cy="1905000"/>
            <wp:effectExtent l="0" t="0" r="0" b="0"/>
            <wp:wrapNone/>
            <wp:docPr id="42" name="Slika 42" descr="\\fileserver1\Mkt\Knjigotrstvo\cent_nab\NOVOSTI - Obrazci\19 - Revije - Ci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server1\Mkt\Knjigotrstvo\cent_nab\NOVOSTI - Obrazci\19 - Revije - Cicid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812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A0B" w:rsidRPr="00592A0B">
        <w:rPr>
          <w:rFonts w:asciiTheme="minorHAnsi" w:hAnsiTheme="minorHAnsi" w:cstheme="minorHAnsi"/>
          <w:b/>
          <w:noProof/>
          <w:sz w:val="20"/>
          <w:szCs w:val="20"/>
        </w:rPr>
        <w:t>CICIDO, junij 2024</w:t>
      </w:r>
    </w:p>
    <w:p w14:paraId="3312CFE9" w14:textId="07207D29" w:rsidR="00592A0B" w:rsidRPr="00592A0B" w:rsidRDefault="00592A0B" w:rsidP="00592A0B">
      <w:pPr>
        <w:jc w:val="both"/>
        <w:rPr>
          <w:rFonts w:asciiTheme="minorHAnsi" w:hAnsiTheme="minorHAnsi" w:cstheme="minorHAnsi"/>
          <w:noProof/>
          <w:sz w:val="20"/>
          <w:szCs w:val="20"/>
        </w:rPr>
      </w:pPr>
      <w:r w:rsidRPr="00592A0B">
        <w:rPr>
          <w:rFonts w:asciiTheme="minorHAnsi" w:hAnsiTheme="minorHAnsi" w:cstheme="minorHAnsi"/>
          <w:i/>
          <w:noProof/>
          <w:sz w:val="20"/>
          <w:szCs w:val="20"/>
        </w:rPr>
        <w:t>Odgovorna urednica: Maja Žugič</w:t>
      </w:r>
    </w:p>
    <w:p w14:paraId="73BEF6F5" w14:textId="15B92E3A" w:rsidR="00592A0B" w:rsidRPr="00592A0B" w:rsidRDefault="00592A0B" w:rsidP="00592A0B">
      <w:pPr>
        <w:jc w:val="both"/>
        <w:rPr>
          <w:rFonts w:asciiTheme="minorHAnsi" w:hAnsiTheme="minorHAnsi" w:cstheme="minorHAnsi"/>
          <w:b/>
          <w:noProof/>
          <w:sz w:val="20"/>
          <w:szCs w:val="20"/>
        </w:rPr>
      </w:pPr>
      <w:r w:rsidRPr="00592A0B">
        <w:rPr>
          <w:rFonts w:asciiTheme="minorHAnsi" w:hAnsiTheme="minorHAnsi" w:cstheme="minorHAnsi"/>
          <w:b/>
          <w:noProof/>
          <w:sz w:val="20"/>
          <w:szCs w:val="20"/>
        </w:rPr>
        <w:t>MKZ</w:t>
      </w:r>
    </w:p>
    <w:p w14:paraId="108E139E" w14:textId="77777777" w:rsidR="00592A0B" w:rsidRDefault="00592A0B" w:rsidP="00592A0B">
      <w:pPr>
        <w:jc w:val="both"/>
        <w:rPr>
          <w:rFonts w:asciiTheme="minorHAnsi" w:hAnsiTheme="minorHAnsi" w:cstheme="minorHAnsi"/>
          <w:sz w:val="16"/>
          <w:szCs w:val="16"/>
        </w:rPr>
      </w:pPr>
    </w:p>
    <w:p w14:paraId="7AFAE019" w14:textId="77777777" w:rsidR="00EB2324" w:rsidRPr="00EB2324" w:rsidRDefault="00EB2324" w:rsidP="00EB2324">
      <w:pPr>
        <w:jc w:val="both"/>
        <w:rPr>
          <w:rFonts w:asciiTheme="minorHAnsi" w:hAnsiTheme="minorHAnsi" w:cstheme="minorHAnsi"/>
          <w:sz w:val="16"/>
          <w:szCs w:val="16"/>
        </w:rPr>
      </w:pPr>
      <w:r w:rsidRPr="00EB2324">
        <w:rPr>
          <w:rFonts w:asciiTheme="minorHAnsi" w:hAnsiTheme="minorHAnsi" w:cstheme="minorHAnsi"/>
          <w:sz w:val="16"/>
          <w:szCs w:val="16"/>
        </w:rPr>
        <w:t xml:space="preserve">ISBN/EAN: 9771408678047                                                                                                                                                                                    </w:t>
      </w:r>
    </w:p>
    <w:p w14:paraId="05740883" w14:textId="77777777" w:rsidR="00EB2324" w:rsidRPr="00EB2324" w:rsidRDefault="00EB2324" w:rsidP="00EB2324">
      <w:pPr>
        <w:jc w:val="both"/>
        <w:rPr>
          <w:rFonts w:asciiTheme="minorHAnsi" w:hAnsiTheme="minorHAnsi" w:cstheme="minorHAnsi"/>
          <w:sz w:val="16"/>
          <w:szCs w:val="16"/>
        </w:rPr>
      </w:pPr>
      <w:r w:rsidRPr="00EB2324">
        <w:rPr>
          <w:rFonts w:asciiTheme="minorHAnsi" w:hAnsiTheme="minorHAnsi" w:cstheme="minorHAnsi"/>
          <w:sz w:val="16"/>
          <w:szCs w:val="16"/>
        </w:rPr>
        <w:t>Število strani: 64</w:t>
      </w:r>
    </w:p>
    <w:p w14:paraId="4F772C95" w14:textId="77777777" w:rsidR="00EB2324" w:rsidRPr="00EB2324" w:rsidRDefault="00EB2324" w:rsidP="00EB2324">
      <w:pPr>
        <w:jc w:val="both"/>
        <w:rPr>
          <w:rFonts w:asciiTheme="minorHAnsi" w:hAnsiTheme="minorHAnsi" w:cstheme="minorHAnsi"/>
          <w:sz w:val="16"/>
          <w:szCs w:val="16"/>
        </w:rPr>
      </w:pPr>
      <w:r w:rsidRPr="00EB2324">
        <w:rPr>
          <w:rFonts w:asciiTheme="minorHAnsi" w:hAnsiTheme="minorHAnsi" w:cstheme="minorHAnsi"/>
          <w:sz w:val="16"/>
          <w:szCs w:val="16"/>
        </w:rPr>
        <w:t>Mere (mm): 200 x 275</w:t>
      </w:r>
    </w:p>
    <w:p w14:paraId="62B50C46" w14:textId="77777777" w:rsidR="00EB2324" w:rsidRPr="00EB2324" w:rsidRDefault="00EB2324" w:rsidP="00EB2324">
      <w:pPr>
        <w:jc w:val="both"/>
        <w:rPr>
          <w:rFonts w:asciiTheme="minorHAnsi" w:hAnsiTheme="minorHAnsi" w:cstheme="minorHAnsi"/>
          <w:sz w:val="16"/>
          <w:szCs w:val="16"/>
        </w:rPr>
      </w:pPr>
      <w:r w:rsidRPr="00EB2324">
        <w:rPr>
          <w:rFonts w:asciiTheme="minorHAnsi" w:hAnsiTheme="minorHAnsi" w:cstheme="minorHAnsi"/>
          <w:sz w:val="16"/>
          <w:szCs w:val="16"/>
        </w:rPr>
        <w:t xml:space="preserve">Redna cena z DDV: 5,76 € za naročnike v vrtcu/v šoli, 6,12 € za individualne naročnike, </w:t>
      </w:r>
    </w:p>
    <w:p w14:paraId="56A4C853" w14:textId="77777777" w:rsidR="00EB2324" w:rsidRPr="00EB2324" w:rsidRDefault="00EB2324" w:rsidP="00EB2324">
      <w:pPr>
        <w:jc w:val="both"/>
        <w:rPr>
          <w:rFonts w:asciiTheme="minorHAnsi" w:hAnsiTheme="minorHAnsi" w:cstheme="minorHAnsi"/>
          <w:sz w:val="16"/>
          <w:szCs w:val="16"/>
        </w:rPr>
      </w:pPr>
      <w:r w:rsidRPr="00EB2324">
        <w:rPr>
          <w:rFonts w:asciiTheme="minorHAnsi" w:hAnsiTheme="minorHAnsi" w:cstheme="minorHAnsi"/>
          <w:sz w:val="16"/>
          <w:szCs w:val="16"/>
        </w:rPr>
        <w:t>7,21 € v prosti prodaji</w:t>
      </w:r>
    </w:p>
    <w:p w14:paraId="1F324F84" w14:textId="0AA5EB67" w:rsidR="00592A0B" w:rsidRDefault="00EB2324" w:rsidP="00EB2324">
      <w:pPr>
        <w:jc w:val="both"/>
        <w:rPr>
          <w:rFonts w:asciiTheme="minorHAnsi" w:hAnsiTheme="minorHAnsi" w:cstheme="minorHAnsi"/>
          <w:sz w:val="20"/>
          <w:szCs w:val="20"/>
        </w:rPr>
      </w:pPr>
      <w:r w:rsidRPr="00EB2324">
        <w:rPr>
          <w:rFonts w:asciiTheme="minorHAnsi" w:hAnsiTheme="minorHAnsi" w:cstheme="minorHAnsi"/>
          <w:sz w:val="16"/>
          <w:szCs w:val="16"/>
        </w:rPr>
        <w:t>Datum izida: 06. 06. 2024</w:t>
      </w:r>
    </w:p>
    <w:p w14:paraId="6821347F" w14:textId="77777777" w:rsidR="00592A0B" w:rsidRDefault="00592A0B" w:rsidP="00592A0B">
      <w:pPr>
        <w:jc w:val="both"/>
        <w:rPr>
          <w:rFonts w:asciiTheme="minorHAnsi" w:hAnsiTheme="minorHAnsi" w:cstheme="minorHAnsi"/>
          <w:sz w:val="20"/>
          <w:szCs w:val="20"/>
        </w:rPr>
      </w:pPr>
    </w:p>
    <w:p w14:paraId="5CE7D928" w14:textId="5A5937EE" w:rsidR="00592A0B" w:rsidRDefault="00592A0B" w:rsidP="00592A0B">
      <w:pPr>
        <w:jc w:val="both"/>
        <w:rPr>
          <w:rFonts w:asciiTheme="minorHAnsi" w:hAnsiTheme="minorHAnsi" w:cstheme="minorHAnsi"/>
          <w:sz w:val="20"/>
          <w:szCs w:val="20"/>
        </w:rPr>
      </w:pPr>
    </w:p>
    <w:p w14:paraId="2BC39987" w14:textId="09E59162" w:rsidR="0020526E" w:rsidRDefault="0020526E" w:rsidP="00592A0B">
      <w:pPr>
        <w:jc w:val="both"/>
        <w:rPr>
          <w:rFonts w:asciiTheme="minorHAnsi" w:hAnsiTheme="minorHAnsi" w:cstheme="minorHAnsi"/>
          <w:sz w:val="20"/>
          <w:szCs w:val="20"/>
        </w:rPr>
      </w:pPr>
    </w:p>
    <w:p w14:paraId="4582B862" w14:textId="66279865" w:rsidR="00592A0B" w:rsidRDefault="00592A0B" w:rsidP="00592A0B">
      <w:pPr>
        <w:jc w:val="both"/>
        <w:rPr>
          <w:rFonts w:asciiTheme="minorHAnsi" w:hAnsiTheme="minorHAnsi" w:cstheme="minorHAnsi"/>
          <w:sz w:val="20"/>
          <w:szCs w:val="20"/>
        </w:rPr>
      </w:pPr>
    </w:p>
    <w:p w14:paraId="49AE606C" w14:textId="77777777" w:rsidR="0020526E" w:rsidRDefault="0020526E" w:rsidP="0020526E">
      <w:pPr>
        <w:jc w:val="both"/>
        <w:rPr>
          <w:rFonts w:asciiTheme="minorHAnsi" w:hAnsiTheme="minorHAnsi" w:cstheme="minorHAnsi"/>
          <w:color w:val="000000"/>
          <w:sz w:val="20"/>
          <w:szCs w:val="20"/>
        </w:rPr>
      </w:pPr>
      <w:r w:rsidRPr="0020526E">
        <w:rPr>
          <w:rFonts w:asciiTheme="minorHAnsi" w:hAnsiTheme="minorHAnsi" w:cstheme="minorHAnsi"/>
          <w:color w:val="000000"/>
          <w:sz w:val="20"/>
          <w:szCs w:val="20"/>
        </w:rPr>
        <w:t xml:space="preserve">Na junijski naslovnici in na naslednji strani opazujemo, kako gozdne živali praznujejo. Naslovnico in zgodbo v slikah je ilustrirala Maja Kastelic. V </w:t>
      </w:r>
      <w:r w:rsidRPr="0020526E">
        <w:rPr>
          <w:rFonts w:asciiTheme="minorHAnsi" w:hAnsiTheme="minorHAnsi" w:cstheme="minorHAnsi"/>
          <w:i/>
          <w:color w:val="000000"/>
          <w:sz w:val="20"/>
          <w:szCs w:val="20"/>
        </w:rPr>
        <w:t>Vrtcu pri veseli kravi</w:t>
      </w:r>
      <w:r w:rsidRPr="0020526E">
        <w:rPr>
          <w:rFonts w:asciiTheme="minorHAnsi" w:hAnsiTheme="minorHAnsi" w:cstheme="minorHAnsi"/>
          <w:color w:val="000000"/>
          <w:sz w:val="20"/>
          <w:szCs w:val="20"/>
        </w:rPr>
        <w:t xml:space="preserve"> Jelke Godec Schmidt se ovčka pripravlja na izlet, </w:t>
      </w:r>
      <w:r w:rsidRPr="0020526E">
        <w:rPr>
          <w:rFonts w:asciiTheme="minorHAnsi" w:hAnsiTheme="minorHAnsi" w:cstheme="minorHAnsi"/>
          <w:i/>
          <w:color w:val="000000"/>
          <w:sz w:val="20"/>
          <w:szCs w:val="20"/>
        </w:rPr>
        <w:t>Medo in Pujsi</w:t>
      </w:r>
      <w:r w:rsidRPr="0020526E">
        <w:rPr>
          <w:rFonts w:asciiTheme="minorHAnsi" w:hAnsiTheme="minorHAnsi" w:cstheme="minorHAnsi"/>
          <w:color w:val="000000"/>
          <w:sz w:val="20"/>
          <w:szCs w:val="20"/>
        </w:rPr>
        <w:t xml:space="preserve"> Sebastijana Preglja in Igorja Šinkovca pa obiščeta muzej. Slovaško ljudsko pravljico </w:t>
      </w:r>
      <w:r w:rsidRPr="0020526E">
        <w:rPr>
          <w:rFonts w:asciiTheme="minorHAnsi" w:hAnsiTheme="minorHAnsi" w:cstheme="minorHAnsi"/>
          <w:i/>
          <w:color w:val="000000"/>
          <w:sz w:val="20"/>
          <w:szCs w:val="20"/>
        </w:rPr>
        <w:t xml:space="preserve">Janko </w:t>
      </w:r>
      <w:proofErr w:type="spellStart"/>
      <w:r w:rsidRPr="0020526E">
        <w:rPr>
          <w:rFonts w:asciiTheme="minorHAnsi" w:hAnsiTheme="minorHAnsi" w:cstheme="minorHAnsi"/>
          <w:i/>
          <w:color w:val="000000"/>
          <w:sz w:val="20"/>
          <w:szCs w:val="20"/>
        </w:rPr>
        <w:t>Polenko</w:t>
      </w:r>
      <w:proofErr w:type="spellEnd"/>
      <w:r w:rsidRPr="0020526E">
        <w:rPr>
          <w:rFonts w:asciiTheme="minorHAnsi" w:hAnsiTheme="minorHAnsi" w:cstheme="minorHAnsi"/>
          <w:color w:val="000000"/>
          <w:sz w:val="20"/>
          <w:szCs w:val="20"/>
        </w:rPr>
        <w:t xml:space="preserve"> je prevedla </w:t>
      </w:r>
      <w:proofErr w:type="spellStart"/>
      <w:r w:rsidRPr="0020526E">
        <w:rPr>
          <w:rFonts w:asciiTheme="minorHAnsi" w:hAnsiTheme="minorHAnsi" w:cstheme="minorHAnsi"/>
          <w:color w:val="000000"/>
          <w:sz w:val="20"/>
          <w:szCs w:val="20"/>
        </w:rPr>
        <w:lastRenderedPageBreak/>
        <w:t>Gitica</w:t>
      </w:r>
      <w:proofErr w:type="spellEnd"/>
      <w:r w:rsidRPr="0020526E">
        <w:rPr>
          <w:rFonts w:asciiTheme="minorHAnsi" w:hAnsiTheme="minorHAnsi" w:cstheme="minorHAnsi"/>
          <w:color w:val="000000"/>
          <w:sz w:val="20"/>
          <w:szCs w:val="20"/>
        </w:rPr>
        <w:t xml:space="preserve"> Jakopin, priredila Anja Štefan in ilustriral Marjan Manček. Anja Štefan je napisala tudi pesem </w:t>
      </w:r>
      <w:r w:rsidRPr="0020526E">
        <w:rPr>
          <w:rFonts w:asciiTheme="minorHAnsi" w:hAnsiTheme="minorHAnsi" w:cstheme="minorHAnsi"/>
          <w:i/>
          <w:color w:val="000000"/>
          <w:sz w:val="20"/>
          <w:szCs w:val="20"/>
        </w:rPr>
        <w:t>Sončeva hči</w:t>
      </w:r>
      <w:r w:rsidRPr="0020526E">
        <w:rPr>
          <w:rFonts w:asciiTheme="minorHAnsi" w:hAnsiTheme="minorHAnsi" w:cstheme="minorHAnsi"/>
          <w:color w:val="000000"/>
          <w:sz w:val="20"/>
          <w:szCs w:val="20"/>
        </w:rPr>
        <w:t xml:space="preserve">, ki jo je ilustrirala Jelka Reichman. David Bedrač je napisal pesem </w:t>
      </w:r>
      <w:proofErr w:type="spellStart"/>
      <w:r w:rsidRPr="0020526E">
        <w:rPr>
          <w:rFonts w:asciiTheme="minorHAnsi" w:hAnsiTheme="minorHAnsi" w:cstheme="minorHAnsi"/>
          <w:i/>
          <w:color w:val="000000"/>
          <w:sz w:val="20"/>
          <w:szCs w:val="20"/>
        </w:rPr>
        <w:t>Kitek</w:t>
      </w:r>
      <w:proofErr w:type="spellEnd"/>
      <w:r w:rsidRPr="0020526E">
        <w:rPr>
          <w:rFonts w:asciiTheme="minorHAnsi" w:hAnsiTheme="minorHAnsi" w:cstheme="minorHAnsi"/>
          <w:i/>
          <w:color w:val="000000"/>
          <w:sz w:val="20"/>
          <w:szCs w:val="20"/>
        </w:rPr>
        <w:t xml:space="preserve"> Kit</w:t>
      </w:r>
      <w:r w:rsidRPr="0020526E">
        <w:rPr>
          <w:rFonts w:asciiTheme="minorHAnsi" w:hAnsiTheme="minorHAnsi" w:cstheme="minorHAnsi"/>
          <w:color w:val="000000"/>
          <w:sz w:val="20"/>
          <w:szCs w:val="20"/>
        </w:rPr>
        <w:t xml:space="preserve">, ki jo je upodobila Bojana </w:t>
      </w:r>
      <w:proofErr w:type="spellStart"/>
      <w:r w:rsidRPr="0020526E">
        <w:rPr>
          <w:rFonts w:asciiTheme="minorHAnsi" w:hAnsiTheme="minorHAnsi" w:cstheme="minorHAnsi"/>
          <w:color w:val="000000"/>
          <w:sz w:val="20"/>
          <w:szCs w:val="20"/>
        </w:rPr>
        <w:t>Dimitrovski</w:t>
      </w:r>
      <w:proofErr w:type="spellEnd"/>
      <w:r w:rsidRPr="0020526E">
        <w:rPr>
          <w:rFonts w:asciiTheme="minorHAnsi" w:hAnsiTheme="minorHAnsi" w:cstheme="minorHAnsi"/>
          <w:color w:val="000000"/>
          <w:sz w:val="20"/>
          <w:szCs w:val="20"/>
        </w:rPr>
        <w:t xml:space="preserve">, Svetlana Makarovič pa pesem </w:t>
      </w:r>
      <w:r w:rsidRPr="0020526E">
        <w:rPr>
          <w:rFonts w:asciiTheme="minorHAnsi" w:hAnsiTheme="minorHAnsi" w:cstheme="minorHAnsi"/>
          <w:i/>
          <w:color w:val="000000"/>
          <w:sz w:val="20"/>
          <w:szCs w:val="20"/>
        </w:rPr>
        <w:t xml:space="preserve">Tipi </w:t>
      </w:r>
      <w:proofErr w:type="spellStart"/>
      <w:r w:rsidRPr="0020526E">
        <w:rPr>
          <w:rFonts w:asciiTheme="minorHAnsi" w:hAnsiTheme="minorHAnsi" w:cstheme="minorHAnsi"/>
          <w:i/>
          <w:color w:val="000000"/>
          <w:sz w:val="20"/>
          <w:szCs w:val="20"/>
        </w:rPr>
        <w:t>tapi</w:t>
      </w:r>
      <w:proofErr w:type="spellEnd"/>
      <w:r w:rsidRPr="0020526E">
        <w:rPr>
          <w:rFonts w:asciiTheme="minorHAnsi" w:hAnsiTheme="minorHAnsi" w:cstheme="minorHAnsi"/>
          <w:color w:val="000000"/>
          <w:sz w:val="20"/>
          <w:szCs w:val="20"/>
        </w:rPr>
        <w:t xml:space="preserve">, ki jo ilustrirala Maša Kozjek. Uganke o oblaku, svetilniku, vetru … je ob ilustraciji Marjance Jemec Božič napisal Žiga Kosec, zgodbo o backu packu pa Tina Arnuš </w:t>
      </w:r>
      <w:proofErr w:type="spellStart"/>
      <w:r w:rsidRPr="0020526E">
        <w:rPr>
          <w:rFonts w:asciiTheme="minorHAnsi" w:hAnsiTheme="minorHAnsi" w:cstheme="minorHAnsi"/>
          <w:color w:val="000000"/>
          <w:sz w:val="20"/>
          <w:szCs w:val="20"/>
        </w:rPr>
        <w:t>Pupis</w:t>
      </w:r>
      <w:proofErr w:type="spellEnd"/>
      <w:r w:rsidRPr="0020526E">
        <w:rPr>
          <w:rFonts w:asciiTheme="minorHAnsi" w:hAnsiTheme="minorHAnsi" w:cstheme="minorHAnsi"/>
          <w:color w:val="000000"/>
          <w:sz w:val="20"/>
          <w:szCs w:val="20"/>
        </w:rPr>
        <w:t xml:space="preserve">. Backa je ilustrirala Tina Dobrajc. V nadaljevanju beremo še zgodbico Mateje Cerjak Felicijan </w:t>
      </w:r>
      <w:r w:rsidRPr="0020526E">
        <w:rPr>
          <w:rFonts w:asciiTheme="minorHAnsi" w:hAnsiTheme="minorHAnsi" w:cstheme="minorHAnsi"/>
          <w:i/>
          <w:color w:val="000000"/>
          <w:sz w:val="20"/>
          <w:szCs w:val="20"/>
        </w:rPr>
        <w:t>Vprašanja</w:t>
      </w:r>
      <w:r w:rsidRPr="0020526E">
        <w:rPr>
          <w:rFonts w:asciiTheme="minorHAnsi" w:hAnsiTheme="minorHAnsi" w:cstheme="minorHAnsi"/>
          <w:color w:val="000000"/>
          <w:sz w:val="20"/>
          <w:szCs w:val="20"/>
        </w:rPr>
        <w:t xml:space="preserve"> in pesem </w:t>
      </w:r>
      <w:r w:rsidRPr="0020526E">
        <w:rPr>
          <w:rFonts w:asciiTheme="minorHAnsi" w:hAnsiTheme="minorHAnsi" w:cstheme="minorHAnsi"/>
          <w:i/>
          <w:color w:val="000000"/>
          <w:sz w:val="20"/>
          <w:szCs w:val="20"/>
        </w:rPr>
        <w:t>Ribica</w:t>
      </w:r>
      <w:r w:rsidRPr="0020526E">
        <w:rPr>
          <w:rFonts w:asciiTheme="minorHAnsi" w:hAnsiTheme="minorHAnsi" w:cstheme="minorHAnsi"/>
          <w:color w:val="000000"/>
          <w:sz w:val="20"/>
          <w:szCs w:val="20"/>
        </w:rPr>
        <w:t xml:space="preserve"> Anice Perpar. Oboje je ilustrirala Marta Bartolj. Zvonko Čoh je upodobil pravljico </w:t>
      </w:r>
      <w:r w:rsidRPr="0020526E">
        <w:rPr>
          <w:rFonts w:asciiTheme="minorHAnsi" w:hAnsiTheme="minorHAnsi" w:cstheme="minorHAnsi"/>
          <w:i/>
          <w:color w:val="000000"/>
          <w:sz w:val="20"/>
          <w:szCs w:val="20"/>
        </w:rPr>
        <w:t>Ringaraja</w:t>
      </w:r>
      <w:r w:rsidRPr="0020526E">
        <w:rPr>
          <w:rFonts w:asciiTheme="minorHAnsi" w:hAnsiTheme="minorHAnsi" w:cstheme="minorHAnsi"/>
          <w:color w:val="000000"/>
          <w:sz w:val="20"/>
          <w:szCs w:val="20"/>
        </w:rPr>
        <w:t xml:space="preserve"> Petra Svetine. Strip </w:t>
      </w:r>
      <w:r w:rsidRPr="0020526E">
        <w:rPr>
          <w:rFonts w:asciiTheme="minorHAnsi" w:hAnsiTheme="minorHAnsi" w:cstheme="minorHAnsi"/>
          <w:i/>
          <w:color w:val="000000"/>
          <w:sz w:val="20"/>
          <w:szCs w:val="20"/>
        </w:rPr>
        <w:t>Najmočnejši na svetu</w:t>
      </w:r>
      <w:r w:rsidRPr="0020526E">
        <w:rPr>
          <w:rFonts w:asciiTheme="minorHAnsi" w:hAnsiTheme="minorHAnsi" w:cstheme="minorHAnsi"/>
          <w:color w:val="000000"/>
          <w:sz w:val="20"/>
          <w:szCs w:val="20"/>
        </w:rPr>
        <w:t xml:space="preserve"> je pripravil Ivan </w:t>
      </w:r>
      <w:proofErr w:type="spellStart"/>
      <w:r w:rsidRPr="0020526E">
        <w:rPr>
          <w:rFonts w:asciiTheme="minorHAnsi" w:hAnsiTheme="minorHAnsi" w:cstheme="minorHAnsi"/>
          <w:color w:val="000000"/>
          <w:sz w:val="20"/>
          <w:szCs w:val="20"/>
        </w:rPr>
        <w:t>Mitrevski</w:t>
      </w:r>
      <w:proofErr w:type="spellEnd"/>
      <w:r w:rsidRPr="0020526E">
        <w:rPr>
          <w:rFonts w:asciiTheme="minorHAnsi" w:hAnsiTheme="minorHAnsi" w:cstheme="minorHAnsi"/>
          <w:color w:val="000000"/>
          <w:sz w:val="20"/>
          <w:szCs w:val="20"/>
        </w:rPr>
        <w:t xml:space="preserve">. Pesem Žige Kosca </w:t>
      </w:r>
      <w:r w:rsidRPr="0020526E">
        <w:rPr>
          <w:rFonts w:asciiTheme="minorHAnsi" w:hAnsiTheme="minorHAnsi" w:cstheme="minorHAnsi"/>
          <w:i/>
          <w:color w:val="000000"/>
          <w:sz w:val="20"/>
          <w:szCs w:val="20"/>
        </w:rPr>
        <w:t>Kit</w:t>
      </w:r>
      <w:r w:rsidRPr="0020526E">
        <w:rPr>
          <w:rFonts w:asciiTheme="minorHAnsi" w:hAnsiTheme="minorHAnsi" w:cstheme="minorHAnsi"/>
          <w:color w:val="000000"/>
          <w:sz w:val="20"/>
          <w:szCs w:val="20"/>
        </w:rPr>
        <w:t xml:space="preserve"> je uglasbil Jaka Pucihar, ilustrirala pa Marta Bartolj, ki je upodobila tudi predlog za igro Katje Virant Iršič. Kuku Nataše Bucik in Ane Zavadlav opazuje morske konjičke. Maks in Ben Martine Peštaj pa z atijem na jadrnici spuščata sidro. Družino je upodobila Ana Košir. V rubriki Katarine </w:t>
      </w:r>
      <w:proofErr w:type="spellStart"/>
      <w:r w:rsidRPr="0020526E">
        <w:rPr>
          <w:rFonts w:asciiTheme="minorHAnsi" w:hAnsiTheme="minorHAnsi" w:cstheme="minorHAnsi"/>
          <w:color w:val="000000"/>
          <w:sz w:val="20"/>
          <w:szCs w:val="20"/>
        </w:rPr>
        <w:t>Sokač</w:t>
      </w:r>
      <w:proofErr w:type="spellEnd"/>
      <w:r w:rsidRPr="0020526E">
        <w:rPr>
          <w:rFonts w:asciiTheme="minorHAnsi" w:hAnsiTheme="minorHAnsi" w:cstheme="minorHAnsi"/>
          <w:color w:val="000000"/>
          <w:sz w:val="20"/>
          <w:szCs w:val="20"/>
        </w:rPr>
        <w:t xml:space="preserve"> in Matjaža Schmidta Hana preureja sobo, v naravoslovni rubriki Jelke Pogačnik pa opazujemo življenjski krog metulja lastovičarja. Silva </w:t>
      </w:r>
      <w:proofErr w:type="spellStart"/>
      <w:r w:rsidRPr="0020526E">
        <w:rPr>
          <w:rFonts w:asciiTheme="minorHAnsi" w:hAnsiTheme="minorHAnsi" w:cstheme="minorHAnsi"/>
          <w:color w:val="000000"/>
          <w:sz w:val="20"/>
          <w:szCs w:val="20"/>
        </w:rPr>
        <w:t>Karim</w:t>
      </w:r>
      <w:proofErr w:type="spellEnd"/>
      <w:r w:rsidRPr="0020526E">
        <w:rPr>
          <w:rFonts w:asciiTheme="minorHAnsi" w:hAnsiTheme="minorHAnsi" w:cstheme="minorHAnsi"/>
          <w:color w:val="000000"/>
          <w:sz w:val="20"/>
          <w:szCs w:val="20"/>
        </w:rPr>
        <w:t xml:space="preserve"> nas vabi k ustvarjanju z glino, Katarina Bizjak </w:t>
      </w:r>
      <w:proofErr w:type="spellStart"/>
      <w:r w:rsidRPr="0020526E">
        <w:rPr>
          <w:rFonts w:asciiTheme="minorHAnsi" w:hAnsiTheme="minorHAnsi" w:cstheme="minorHAnsi"/>
          <w:color w:val="000000"/>
          <w:sz w:val="20"/>
          <w:szCs w:val="20"/>
        </w:rPr>
        <w:t>Slanič</w:t>
      </w:r>
      <w:proofErr w:type="spellEnd"/>
      <w:r w:rsidRPr="0020526E">
        <w:rPr>
          <w:rFonts w:asciiTheme="minorHAnsi" w:hAnsiTheme="minorHAnsi" w:cstheme="minorHAnsi"/>
          <w:color w:val="000000"/>
          <w:sz w:val="20"/>
          <w:szCs w:val="20"/>
        </w:rPr>
        <w:t xml:space="preserve"> pa v </w:t>
      </w:r>
      <w:proofErr w:type="spellStart"/>
      <w:r w:rsidRPr="0020526E">
        <w:rPr>
          <w:rFonts w:asciiTheme="minorHAnsi" w:hAnsiTheme="minorHAnsi" w:cstheme="minorHAnsi"/>
          <w:color w:val="000000"/>
          <w:sz w:val="20"/>
          <w:szCs w:val="20"/>
        </w:rPr>
        <w:t>Cici</w:t>
      </w:r>
      <w:proofErr w:type="spellEnd"/>
      <w:r w:rsidRPr="0020526E">
        <w:rPr>
          <w:rFonts w:asciiTheme="minorHAnsi" w:hAnsiTheme="minorHAnsi" w:cstheme="minorHAnsi"/>
          <w:color w:val="000000"/>
          <w:sz w:val="20"/>
          <w:szCs w:val="20"/>
        </w:rPr>
        <w:t xml:space="preserve"> Veseli šoli na olimpijske igre. Tu je še rubrika Knjižničarka svetuje, ki jo pripravlja Ida Mlakar Črnič ter </w:t>
      </w:r>
      <w:proofErr w:type="spellStart"/>
      <w:r w:rsidRPr="0020526E">
        <w:rPr>
          <w:rFonts w:asciiTheme="minorHAnsi" w:hAnsiTheme="minorHAnsi" w:cstheme="minorHAnsi"/>
          <w:color w:val="000000"/>
          <w:sz w:val="20"/>
          <w:szCs w:val="20"/>
        </w:rPr>
        <w:t>Cici</w:t>
      </w:r>
      <w:proofErr w:type="spellEnd"/>
      <w:r w:rsidRPr="0020526E">
        <w:rPr>
          <w:rFonts w:asciiTheme="minorHAnsi" w:hAnsiTheme="minorHAnsi" w:cstheme="minorHAnsi"/>
          <w:color w:val="000000"/>
          <w:sz w:val="20"/>
          <w:szCs w:val="20"/>
        </w:rPr>
        <w:t xml:space="preserve"> nabiralnik z umetnijo meseca – oboje izbira Jadranka Ivačič.</w:t>
      </w:r>
    </w:p>
    <w:p w14:paraId="01A1A76E" w14:textId="7B2171F2" w:rsidR="0020526E" w:rsidRPr="0020526E" w:rsidRDefault="0020526E" w:rsidP="0020526E">
      <w:pPr>
        <w:jc w:val="both"/>
        <w:rPr>
          <w:rFonts w:asciiTheme="minorHAnsi" w:hAnsiTheme="minorHAnsi" w:cstheme="minorHAnsi"/>
          <w:color w:val="000000"/>
          <w:sz w:val="20"/>
          <w:szCs w:val="20"/>
        </w:rPr>
      </w:pPr>
      <w:r w:rsidRPr="0020526E">
        <w:rPr>
          <w:rFonts w:asciiTheme="minorHAnsi" w:hAnsiTheme="minorHAnsi" w:cstheme="minorHAnsi"/>
          <w:color w:val="000000"/>
          <w:sz w:val="20"/>
          <w:szCs w:val="20"/>
        </w:rPr>
        <w:t xml:space="preserve">V sredici revije nas z novimi nalogami čaka 12-stranska priloga Se igram in mnogo znam, ki jo je pripravila Maja </w:t>
      </w:r>
      <w:proofErr w:type="spellStart"/>
      <w:r w:rsidRPr="0020526E">
        <w:rPr>
          <w:rFonts w:asciiTheme="minorHAnsi" w:hAnsiTheme="minorHAnsi" w:cstheme="minorHAnsi"/>
          <w:color w:val="000000"/>
          <w:sz w:val="20"/>
          <w:szCs w:val="20"/>
        </w:rPr>
        <w:t>Žugič</w:t>
      </w:r>
      <w:proofErr w:type="spellEnd"/>
      <w:r w:rsidRPr="0020526E">
        <w:rPr>
          <w:rFonts w:asciiTheme="minorHAnsi" w:hAnsiTheme="minorHAnsi" w:cstheme="minorHAnsi"/>
          <w:color w:val="000000"/>
          <w:sz w:val="20"/>
          <w:szCs w:val="20"/>
        </w:rPr>
        <w:t xml:space="preserve"> z ilustracijami Ane Maraž, Silvana Omerzuja, Jaka Vukotiča in Marjana Mančka.</w:t>
      </w:r>
    </w:p>
    <w:p w14:paraId="074BE444" w14:textId="77777777" w:rsidR="00592A0B" w:rsidRPr="00592A0B" w:rsidRDefault="00592A0B" w:rsidP="00592A0B">
      <w:pPr>
        <w:jc w:val="both"/>
        <w:rPr>
          <w:rFonts w:asciiTheme="minorHAnsi" w:hAnsiTheme="minorHAnsi" w:cstheme="minorHAnsi"/>
          <w:color w:val="000000"/>
          <w:sz w:val="20"/>
          <w:szCs w:val="20"/>
        </w:rPr>
      </w:pPr>
      <w:r w:rsidRPr="000468F1">
        <w:rPr>
          <w:rFonts w:asciiTheme="minorHAnsi" w:hAnsiTheme="minorHAnsi" w:cstheme="minorHAnsi"/>
          <w:sz w:val="20"/>
          <w:szCs w:val="20"/>
        </w:rPr>
        <w:tab/>
      </w:r>
    </w:p>
    <w:p w14:paraId="0580BD81" w14:textId="77777777" w:rsidR="00592A0B" w:rsidRDefault="00592A0B" w:rsidP="00592A0B">
      <w:pPr>
        <w:jc w:val="both"/>
        <w:rPr>
          <w:rFonts w:ascii="Calibri" w:hAnsi="Calibri"/>
          <w:b/>
          <w:sz w:val="20"/>
          <w:szCs w:val="20"/>
        </w:rPr>
      </w:pPr>
    </w:p>
    <w:p w14:paraId="398612B2" w14:textId="77777777" w:rsidR="00592A0B" w:rsidRDefault="00592A0B" w:rsidP="00592A0B">
      <w:pPr>
        <w:jc w:val="both"/>
        <w:rPr>
          <w:rFonts w:ascii="Calibri" w:hAnsi="Calibri"/>
          <w:b/>
          <w:sz w:val="20"/>
          <w:szCs w:val="20"/>
        </w:rPr>
      </w:pPr>
    </w:p>
    <w:p w14:paraId="5B003DA5" w14:textId="77777777" w:rsidR="00683943" w:rsidRPr="002E5BD0" w:rsidRDefault="00683943" w:rsidP="002E5BD0">
      <w:pPr>
        <w:jc w:val="both"/>
        <w:rPr>
          <w:rFonts w:asciiTheme="minorHAnsi" w:hAnsiTheme="minorHAnsi" w:cstheme="minorHAnsi"/>
          <w:color w:val="000000"/>
          <w:sz w:val="20"/>
          <w:szCs w:val="20"/>
        </w:rPr>
      </w:pPr>
    </w:p>
    <w:p w14:paraId="631102A3" w14:textId="77777777" w:rsidR="002E5BD0" w:rsidRPr="002E5BD0" w:rsidRDefault="002E5BD0" w:rsidP="002E5BD0">
      <w:pPr>
        <w:jc w:val="both"/>
        <w:rPr>
          <w:rFonts w:asciiTheme="minorHAnsi" w:hAnsiTheme="minorHAnsi" w:cstheme="minorHAnsi"/>
          <w:color w:val="000000"/>
          <w:sz w:val="20"/>
          <w:szCs w:val="20"/>
        </w:rPr>
      </w:pPr>
    </w:p>
    <w:p w14:paraId="20CAE534" w14:textId="0BE02E9D" w:rsidR="005A1025" w:rsidRPr="005A1025" w:rsidRDefault="005A1025" w:rsidP="005A1025">
      <w:pPr>
        <w:spacing w:before="100" w:beforeAutospacing="1" w:after="100" w:afterAutospacing="1"/>
      </w:pPr>
    </w:p>
    <w:p w14:paraId="0DF68454" w14:textId="77777777" w:rsidR="00BE1091" w:rsidRPr="001D0FB9" w:rsidRDefault="00BE1091" w:rsidP="001D0FB9">
      <w:pPr>
        <w:autoSpaceDE w:val="0"/>
        <w:autoSpaceDN w:val="0"/>
        <w:adjustRightInd w:val="0"/>
        <w:jc w:val="both"/>
        <w:rPr>
          <w:rFonts w:ascii="Calibri" w:hAnsi="Calibri" w:cs="Calibri"/>
          <w:sz w:val="20"/>
          <w:szCs w:val="20"/>
        </w:rPr>
      </w:pPr>
    </w:p>
    <w:sectPr w:rsidR="00BE1091" w:rsidRPr="001D0FB9" w:rsidSect="001D2367">
      <w:headerReference w:type="default" r:id="rId30"/>
      <w:footerReference w:type="default" r:id="rId3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BFD76" w14:textId="77777777" w:rsidR="00F4163E" w:rsidRDefault="00F4163E" w:rsidP="00C13667">
      <w:r>
        <w:separator/>
      </w:r>
    </w:p>
  </w:endnote>
  <w:endnote w:type="continuationSeparator" w:id="0">
    <w:p w14:paraId="7E73333E" w14:textId="77777777" w:rsidR="00F4163E" w:rsidRDefault="00F4163E"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Bryant Medium">
    <w:altName w:val="Arial"/>
    <w:panose1 w:val="00000000000000000000"/>
    <w:charset w:val="00"/>
    <w:family w:val="swiss"/>
    <w:notTrueType/>
    <w:pitch w:val="default"/>
    <w:sig w:usb0="00000001" w:usb1="00000000" w:usb2="00000000" w:usb3="00000000" w:csb0="00000003" w:csb1="00000000"/>
  </w:font>
  <w:font w:name="Arquitecta">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802B" w14:textId="64A72EBA"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96571C">
      <w:rPr>
        <w:rFonts w:ascii="Calibri" w:hAnsi="Calibri" w:cs="Calibri"/>
        <w:sz w:val="16"/>
        <w:szCs w:val="16"/>
        <w:lang w:eastAsia="x-none"/>
      </w:rPr>
      <w:t>07.06</w:t>
    </w:r>
    <w:r w:rsidR="001D2367">
      <w:rPr>
        <w:rFonts w:ascii="Calibri" w:hAnsi="Calibri" w:cs="Calibri"/>
        <w:sz w:val="16"/>
        <w:szCs w:val="16"/>
        <w:lang w:eastAsia="x-none"/>
      </w:rPr>
      <w:t>.</w:t>
    </w:r>
    <w:r w:rsidR="00F54473">
      <w:rPr>
        <w:rFonts w:ascii="Calibri" w:hAnsi="Calibri" w:cs="Calibri"/>
        <w:sz w:val="16"/>
        <w:szCs w:val="16"/>
        <w:lang w:eastAsia="x-none"/>
      </w:rPr>
      <w:t>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A958" w14:textId="77777777" w:rsidR="00F4163E" w:rsidRDefault="00F4163E" w:rsidP="00C13667">
      <w:r>
        <w:separator/>
      </w:r>
    </w:p>
  </w:footnote>
  <w:footnote w:type="continuationSeparator" w:id="0">
    <w:p w14:paraId="61852E20" w14:textId="77777777" w:rsidR="00F4163E" w:rsidRDefault="00F4163E"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457D" w14:textId="0904DF70" w:rsidR="00F54473"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t>K</w:t>
    </w:r>
    <w:r w:rsidR="00D842BC">
      <w:rPr>
        <w:rFonts w:ascii="Calibri" w:hAnsi="Calibri" w:cs="Calibri"/>
        <w:noProof/>
        <w:sz w:val="16"/>
        <w:szCs w:val="16"/>
      </w:rPr>
      <w:t xml:space="preserve">njižne novosti </w:t>
    </w:r>
    <w:r w:rsidR="009E4336">
      <w:rPr>
        <w:rFonts w:ascii="Calibri" w:hAnsi="Calibri" w:cs="Calibri"/>
        <w:noProof/>
        <w:sz w:val="16"/>
        <w:szCs w:val="16"/>
      </w:rPr>
      <w:t>2</w:t>
    </w:r>
    <w:r w:rsidR="0096571C">
      <w:rPr>
        <w:rFonts w:ascii="Calibri" w:hAnsi="Calibri" w:cs="Calibri"/>
        <w:noProof/>
        <w:sz w:val="16"/>
        <w:szCs w:val="16"/>
      </w:rPr>
      <w:t>3</w:t>
    </w:r>
    <w:r w:rsidR="00F54473">
      <w:rPr>
        <w:rFonts w:ascii="Calibri" w:hAnsi="Calibri" w:cs="Calibri"/>
        <w:noProof/>
        <w:sz w:val="16"/>
        <w:szCs w:val="16"/>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K-logo-krog-cb-1cm" style="width:27.75pt;height:27.75pt;visibility:visible" o:bullet="t">
        <v:imagedata r:id="rId1" o:title="MK-logo-krog-cb-1cm"/>
      </v:shape>
    </w:pict>
  </w:numPicBullet>
  <w:abstractNum w:abstractNumId="0"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1E165B34"/>
    <w:multiLevelType w:val="hybridMultilevel"/>
    <w:tmpl w:val="0D5AB740"/>
    <w:lvl w:ilvl="0" w:tplc="B2E4599C">
      <w:start w:val="5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345185B"/>
    <w:multiLevelType w:val="hybridMultilevel"/>
    <w:tmpl w:val="2DC8B60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7"/>
  </w:num>
  <w:num w:numId="5">
    <w:abstractNumId w:val="6"/>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304F1"/>
    <w:rsid w:val="0003317E"/>
    <w:rsid w:val="000442F5"/>
    <w:rsid w:val="000468F1"/>
    <w:rsid w:val="00050FB0"/>
    <w:rsid w:val="00052799"/>
    <w:rsid w:val="00065C87"/>
    <w:rsid w:val="00080202"/>
    <w:rsid w:val="00092721"/>
    <w:rsid w:val="00093281"/>
    <w:rsid w:val="000A1040"/>
    <w:rsid w:val="000A21C5"/>
    <w:rsid w:val="000A5A53"/>
    <w:rsid w:val="000A6CFE"/>
    <w:rsid w:val="000B110A"/>
    <w:rsid w:val="000B622F"/>
    <w:rsid w:val="000C581E"/>
    <w:rsid w:val="000D5D94"/>
    <w:rsid w:val="000F3FBF"/>
    <w:rsid w:val="00102322"/>
    <w:rsid w:val="00112FA5"/>
    <w:rsid w:val="00115D42"/>
    <w:rsid w:val="00133117"/>
    <w:rsid w:val="001413B0"/>
    <w:rsid w:val="0014391C"/>
    <w:rsid w:val="0014673E"/>
    <w:rsid w:val="00147889"/>
    <w:rsid w:val="00156B9C"/>
    <w:rsid w:val="0016257F"/>
    <w:rsid w:val="00163386"/>
    <w:rsid w:val="001A72FD"/>
    <w:rsid w:val="001B3907"/>
    <w:rsid w:val="001B5E60"/>
    <w:rsid w:val="001C0D4C"/>
    <w:rsid w:val="001C53B3"/>
    <w:rsid w:val="001C6636"/>
    <w:rsid w:val="001D0FB9"/>
    <w:rsid w:val="001D2367"/>
    <w:rsid w:val="001D2390"/>
    <w:rsid w:val="001F05F3"/>
    <w:rsid w:val="001F49DA"/>
    <w:rsid w:val="002022CA"/>
    <w:rsid w:val="00202DFD"/>
    <w:rsid w:val="0020526E"/>
    <w:rsid w:val="00211FF9"/>
    <w:rsid w:val="00212D6F"/>
    <w:rsid w:val="00222DD4"/>
    <w:rsid w:val="00230A67"/>
    <w:rsid w:val="002411A0"/>
    <w:rsid w:val="0024339B"/>
    <w:rsid w:val="002473D0"/>
    <w:rsid w:val="00251C90"/>
    <w:rsid w:val="00252973"/>
    <w:rsid w:val="00257652"/>
    <w:rsid w:val="00257FA0"/>
    <w:rsid w:val="00273362"/>
    <w:rsid w:val="00275882"/>
    <w:rsid w:val="00275A60"/>
    <w:rsid w:val="00276D8E"/>
    <w:rsid w:val="00280C1B"/>
    <w:rsid w:val="00283F2C"/>
    <w:rsid w:val="00287442"/>
    <w:rsid w:val="002907F9"/>
    <w:rsid w:val="00292C4B"/>
    <w:rsid w:val="0029423C"/>
    <w:rsid w:val="002945F6"/>
    <w:rsid w:val="00295736"/>
    <w:rsid w:val="00297D48"/>
    <w:rsid w:val="002A44C7"/>
    <w:rsid w:val="002A6215"/>
    <w:rsid w:val="002B3981"/>
    <w:rsid w:val="002B4EA8"/>
    <w:rsid w:val="002C2E6B"/>
    <w:rsid w:val="002C522B"/>
    <w:rsid w:val="002C53D4"/>
    <w:rsid w:val="002D5A5F"/>
    <w:rsid w:val="002D664D"/>
    <w:rsid w:val="002E0B8F"/>
    <w:rsid w:val="002E5A77"/>
    <w:rsid w:val="002E5BD0"/>
    <w:rsid w:val="002F011D"/>
    <w:rsid w:val="00302D69"/>
    <w:rsid w:val="00304C0D"/>
    <w:rsid w:val="00307382"/>
    <w:rsid w:val="00311F3E"/>
    <w:rsid w:val="003131A5"/>
    <w:rsid w:val="00323722"/>
    <w:rsid w:val="00336D8C"/>
    <w:rsid w:val="0034128D"/>
    <w:rsid w:val="003447AC"/>
    <w:rsid w:val="0035613A"/>
    <w:rsid w:val="0036698C"/>
    <w:rsid w:val="00367319"/>
    <w:rsid w:val="0037288A"/>
    <w:rsid w:val="00381BFA"/>
    <w:rsid w:val="0038566E"/>
    <w:rsid w:val="003A12A6"/>
    <w:rsid w:val="003A4830"/>
    <w:rsid w:val="003B7804"/>
    <w:rsid w:val="003C4D38"/>
    <w:rsid w:val="003C7EB9"/>
    <w:rsid w:val="003D55A0"/>
    <w:rsid w:val="003F01D9"/>
    <w:rsid w:val="003F1D12"/>
    <w:rsid w:val="003F5A89"/>
    <w:rsid w:val="003F5A9A"/>
    <w:rsid w:val="00401268"/>
    <w:rsid w:val="00415BA4"/>
    <w:rsid w:val="00420ABB"/>
    <w:rsid w:val="0042474C"/>
    <w:rsid w:val="004276B3"/>
    <w:rsid w:val="0043095B"/>
    <w:rsid w:val="00437745"/>
    <w:rsid w:val="00444608"/>
    <w:rsid w:val="00446650"/>
    <w:rsid w:val="00456EB3"/>
    <w:rsid w:val="004622A7"/>
    <w:rsid w:val="00464E5E"/>
    <w:rsid w:val="00465CB8"/>
    <w:rsid w:val="0047157A"/>
    <w:rsid w:val="004728FF"/>
    <w:rsid w:val="00476AD5"/>
    <w:rsid w:val="00484975"/>
    <w:rsid w:val="00497D6E"/>
    <w:rsid w:val="004A5EEC"/>
    <w:rsid w:val="004B2B25"/>
    <w:rsid w:val="004D758D"/>
    <w:rsid w:val="004E38D4"/>
    <w:rsid w:val="004E5197"/>
    <w:rsid w:val="004E6648"/>
    <w:rsid w:val="004F2AAC"/>
    <w:rsid w:val="00504D4A"/>
    <w:rsid w:val="00511F01"/>
    <w:rsid w:val="005129FD"/>
    <w:rsid w:val="00514CC8"/>
    <w:rsid w:val="00520433"/>
    <w:rsid w:val="00541132"/>
    <w:rsid w:val="00555757"/>
    <w:rsid w:val="00556AEC"/>
    <w:rsid w:val="0057076D"/>
    <w:rsid w:val="00572F51"/>
    <w:rsid w:val="00574929"/>
    <w:rsid w:val="00592A0B"/>
    <w:rsid w:val="00593119"/>
    <w:rsid w:val="005A1025"/>
    <w:rsid w:val="005A3671"/>
    <w:rsid w:val="005A6774"/>
    <w:rsid w:val="005A7E11"/>
    <w:rsid w:val="005C173B"/>
    <w:rsid w:val="005D5C75"/>
    <w:rsid w:val="005E184D"/>
    <w:rsid w:val="005E470C"/>
    <w:rsid w:val="005E54DE"/>
    <w:rsid w:val="005E5A35"/>
    <w:rsid w:val="005E5F5C"/>
    <w:rsid w:val="00615056"/>
    <w:rsid w:val="006179D9"/>
    <w:rsid w:val="00621820"/>
    <w:rsid w:val="006228D9"/>
    <w:rsid w:val="0062460E"/>
    <w:rsid w:val="00626CF2"/>
    <w:rsid w:val="00631FDD"/>
    <w:rsid w:val="00632C78"/>
    <w:rsid w:val="006404DA"/>
    <w:rsid w:val="006405CB"/>
    <w:rsid w:val="0064077A"/>
    <w:rsid w:val="00642E4A"/>
    <w:rsid w:val="0066401D"/>
    <w:rsid w:val="0067002A"/>
    <w:rsid w:val="00683943"/>
    <w:rsid w:val="00683DAF"/>
    <w:rsid w:val="0068555C"/>
    <w:rsid w:val="00687996"/>
    <w:rsid w:val="006923EA"/>
    <w:rsid w:val="006926A7"/>
    <w:rsid w:val="0069288E"/>
    <w:rsid w:val="006965BB"/>
    <w:rsid w:val="006A17C2"/>
    <w:rsid w:val="006A7B6F"/>
    <w:rsid w:val="006B2113"/>
    <w:rsid w:val="006B4730"/>
    <w:rsid w:val="006D2FE2"/>
    <w:rsid w:val="006F34D3"/>
    <w:rsid w:val="006F6D80"/>
    <w:rsid w:val="0071403E"/>
    <w:rsid w:val="00715743"/>
    <w:rsid w:val="00721492"/>
    <w:rsid w:val="00721B3E"/>
    <w:rsid w:val="00721CA3"/>
    <w:rsid w:val="00722163"/>
    <w:rsid w:val="00727B0A"/>
    <w:rsid w:val="0073513C"/>
    <w:rsid w:val="007414CD"/>
    <w:rsid w:val="007469EF"/>
    <w:rsid w:val="00746A3B"/>
    <w:rsid w:val="00757271"/>
    <w:rsid w:val="00761529"/>
    <w:rsid w:val="00761F5A"/>
    <w:rsid w:val="007739DA"/>
    <w:rsid w:val="007762CC"/>
    <w:rsid w:val="00781C3A"/>
    <w:rsid w:val="00787BB3"/>
    <w:rsid w:val="007905C4"/>
    <w:rsid w:val="00794BD5"/>
    <w:rsid w:val="00794FE7"/>
    <w:rsid w:val="00796D92"/>
    <w:rsid w:val="007A0CBC"/>
    <w:rsid w:val="007A433A"/>
    <w:rsid w:val="007A7665"/>
    <w:rsid w:val="007B2304"/>
    <w:rsid w:val="007B7548"/>
    <w:rsid w:val="007C2303"/>
    <w:rsid w:val="007C34D9"/>
    <w:rsid w:val="007D066A"/>
    <w:rsid w:val="007D56A0"/>
    <w:rsid w:val="007E0371"/>
    <w:rsid w:val="007E5A56"/>
    <w:rsid w:val="007E5DD2"/>
    <w:rsid w:val="007E7D52"/>
    <w:rsid w:val="00815CC8"/>
    <w:rsid w:val="008162A7"/>
    <w:rsid w:val="00826163"/>
    <w:rsid w:val="008403B7"/>
    <w:rsid w:val="00846C45"/>
    <w:rsid w:val="008636AE"/>
    <w:rsid w:val="00870E32"/>
    <w:rsid w:val="0087367F"/>
    <w:rsid w:val="008748BA"/>
    <w:rsid w:val="008852C0"/>
    <w:rsid w:val="00887714"/>
    <w:rsid w:val="0088775B"/>
    <w:rsid w:val="008A4B33"/>
    <w:rsid w:val="008A78DF"/>
    <w:rsid w:val="008D5E03"/>
    <w:rsid w:val="008E2650"/>
    <w:rsid w:val="008E3D0A"/>
    <w:rsid w:val="008E4C2A"/>
    <w:rsid w:val="008E584D"/>
    <w:rsid w:val="008F34C1"/>
    <w:rsid w:val="008F55E8"/>
    <w:rsid w:val="00904685"/>
    <w:rsid w:val="0090756D"/>
    <w:rsid w:val="0092518A"/>
    <w:rsid w:val="009340C8"/>
    <w:rsid w:val="009417FB"/>
    <w:rsid w:val="00944984"/>
    <w:rsid w:val="0094551A"/>
    <w:rsid w:val="00947886"/>
    <w:rsid w:val="009479A1"/>
    <w:rsid w:val="009532B8"/>
    <w:rsid w:val="0096059F"/>
    <w:rsid w:val="0096571C"/>
    <w:rsid w:val="00967349"/>
    <w:rsid w:val="00971CD8"/>
    <w:rsid w:val="009725FA"/>
    <w:rsid w:val="0097614B"/>
    <w:rsid w:val="00983C3A"/>
    <w:rsid w:val="00984753"/>
    <w:rsid w:val="00986707"/>
    <w:rsid w:val="00992016"/>
    <w:rsid w:val="009A7234"/>
    <w:rsid w:val="009B30EB"/>
    <w:rsid w:val="009B4E28"/>
    <w:rsid w:val="009B6970"/>
    <w:rsid w:val="009D7955"/>
    <w:rsid w:val="009E4336"/>
    <w:rsid w:val="009E5B70"/>
    <w:rsid w:val="009F4B76"/>
    <w:rsid w:val="00A079E5"/>
    <w:rsid w:val="00A1100D"/>
    <w:rsid w:val="00A22CAF"/>
    <w:rsid w:val="00A3700F"/>
    <w:rsid w:val="00A529E3"/>
    <w:rsid w:val="00A546C7"/>
    <w:rsid w:val="00A64D96"/>
    <w:rsid w:val="00A77106"/>
    <w:rsid w:val="00A81D11"/>
    <w:rsid w:val="00A81FF2"/>
    <w:rsid w:val="00A946F2"/>
    <w:rsid w:val="00A96C5A"/>
    <w:rsid w:val="00AA39E3"/>
    <w:rsid w:val="00AA449A"/>
    <w:rsid w:val="00AA5F27"/>
    <w:rsid w:val="00AA6A96"/>
    <w:rsid w:val="00AB093A"/>
    <w:rsid w:val="00AE0CDA"/>
    <w:rsid w:val="00AF4921"/>
    <w:rsid w:val="00AF53DC"/>
    <w:rsid w:val="00B00983"/>
    <w:rsid w:val="00B12F43"/>
    <w:rsid w:val="00B219B7"/>
    <w:rsid w:val="00B244A2"/>
    <w:rsid w:val="00B27A48"/>
    <w:rsid w:val="00B33F2C"/>
    <w:rsid w:val="00B35ECA"/>
    <w:rsid w:val="00B41257"/>
    <w:rsid w:val="00B4460A"/>
    <w:rsid w:val="00B547D2"/>
    <w:rsid w:val="00B54DC6"/>
    <w:rsid w:val="00B579F7"/>
    <w:rsid w:val="00B60AA2"/>
    <w:rsid w:val="00B62CC5"/>
    <w:rsid w:val="00B631C1"/>
    <w:rsid w:val="00B7020A"/>
    <w:rsid w:val="00B714C0"/>
    <w:rsid w:val="00B95214"/>
    <w:rsid w:val="00B972F9"/>
    <w:rsid w:val="00BA0419"/>
    <w:rsid w:val="00BA510F"/>
    <w:rsid w:val="00BB640C"/>
    <w:rsid w:val="00BC466A"/>
    <w:rsid w:val="00BE1091"/>
    <w:rsid w:val="00BE1ECA"/>
    <w:rsid w:val="00C004FF"/>
    <w:rsid w:val="00C0386A"/>
    <w:rsid w:val="00C060F7"/>
    <w:rsid w:val="00C13667"/>
    <w:rsid w:val="00C14398"/>
    <w:rsid w:val="00C2575C"/>
    <w:rsid w:val="00C3016C"/>
    <w:rsid w:val="00C4040E"/>
    <w:rsid w:val="00C623A9"/>
    <w:rsid w:val="00C6256D"/>
    <w:rsid w:val="00C74CF1"/>
    <w:rsid w:val="00C81E18"/>
    <w:rsid w:val="00C82A5B"/>
    <w:rsid w:val="00C833C8"/>
    <w:rsid w:val="00C83EFB"/>
    <w:rsid w:val="00CB217B"/>
    <w:rsid w:val="00CC0FF3"/>
    <w:rsid w:val="00CC2311"/>
    <w:rsid w:val="00CF6667"/>
    <w:rsid w:val="00D01D9A"/>
    <w:rsid w:val="00D02705"/>
    <w:rsid w:val="00D11B40"/>
    <w:rsid w:val="00D14039"/>
    <w:rsid w:val="00D22A2E"/>
    <w:rsid w:val="00D302FA"/>
    <w:rsid w:val="00D34F0B"/>
    <w:rsid w:val="00D3510F"/>
    <w:rsid w:val="00D3774C"/>
    <w:rsid w:val="00D37C11"/>
    <w:rsid w:val="00D53CBD"/>
    <w:rsid w:val="00D67E9E"/>
    <w:rsid w:val="00D739C4"/>
    <w:rsid w:val="00D74DEB"/>
    <w:rsid w:val="00D76459"/>
    <w:rsid w:val="00D842BC"/>
    <w:rsid w:val="00D869AD"/>
    <w:rsid w:val="00D92EDA"/>
    <w:rsid w:val="00DA46F4"/>
    <w:rsid w:val="00DB2516"/>
    <w:rsid w:val="00DB6A75"/>
    <w:rsid w:val="00DC7220"/>
    <w:rsid w:val="00DF12DF"/>
    <w:rsid w:val="00E112A3"/>
    <w:rsid w:val="00E20EBC"/>
    <w:rsid w:val="00E271C4"/>
    <w:rsid w:val="00E30E55"/>
    <w:rsid w:val="00E33FD7"/>
    <w:rsid w:val="00E40C80"/>
    <w:rsid w:val="00E4350B"/>
    <w:rsid w:val="00E56D98"/>
    <w:rsid w:val="00E600D1"/>
    <w:rsid w:val="00E6197C"/>
    <w:rsid w:val="00E647EE"/>
    <w:rsid w:val="00E673FE"/>
    <w:rsid w:val="00E73AC7"/>
    <w:rsid w:val="00E77584"/>
    <w:rsid w:val="00EA0667"/>
    <w:rsid w:val="00EA0BCF"/>
    <w:rsid w:val="00EB1E14"/>
    <w:rsid w:val="00EB209E"/>
    <w:rsid w:val="00EB2324"/>
    <w:rsid w:val="00EC31DC"/>
    <w:rsid w:val="00EC4747"/>
    <w:rsid w:val="00EC552D"/>
    <w:rsid w:val="00EC756C"/>
    <w:rsid w:val="00EE75D6"/>
    <w:rsid w:val="00EF159F"/>
    <w:rsid w:val="00EF1E2A"/>
    <w:rsid w:val="00EF3A2E"/>
    <w:rsid w:val="00EF5E89"/>
    <w:rsid w:val="00F04266"/>
    <w:rsid w:val="00F048EF"/>
    <w:rsid w:val="00F05EBD"/>
    <w:rsid w:val="00F1305B"/>
    <w:rsid w:val="00F136E3"/>
    <w:rsid w:val="00F207CF"/>
    <w:rsid w:val="00F4163E"/>
    <w:rsid w:val="00F4508B"/>
    <w:rsid w:val="00F54473"/>
    <w:rsid w:val="00F625FE"/>
    <w:rsid w:val="00F66ACD"/>
    <w:rsid w:val="00F67EE4"/>
    <w:rsid w:val="00F70C78"/>
    <w:rsid w:val="00F74BD8"/>
    <w:rsid w:val="00F75CAA"/>
    <w:rsid w:val="00F77197"/>
    <w:rsid w:val="00F80574"/>
    <w:rsid w:val="00F904FC"/>
    <w:rsid w:val="00F91783"/>
    <w:rsid w:val="00F97330"/>
    <w:rsid w:val="00FA1971"/>
    <w:rsid w:val="00FB777B"/>
    <w:rsid w:val="00FE170D"/>
    <w:rsid w:val="00FE1C20"/>
    <w:rsid w:val="00FE5AE3"/>
    <w:rsid w:val="00FF00A5"/>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8C5A5BCF-086A-4BF0-932D-C0340257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uiPriority w:val="99"/>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 w:type="character" w:customStyle="1" w:styleId="A0">
    <w:name w:val="A0"/>
    <w:uiPriority w:val="99"/>
    <w:rsid w:val="006B4730"/>
    <w:rPr>
      <w:rFonts w:cs="Bryant Medium"/>
      <w:color w:val="000000"/>
    </w:rPr>
  </w:style>
  <w:style w:type="character" w:styleId="SledenaHiperpovezava">
    <w:name w:val="FollowedHyperlink"/>
    <w:basedOn w:val="Privzetapisavaodstavka"/>
    <w:uiPriority w:val="99"/>
    <w:semiHidden/>
    <w:unhideWhenUsed/>
    <w:rsid w:val="000A5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0488">
      <w:bodyDiv w:val="1"/>
      <w:marLeft w:val="0"/>
      <w:marRight w:val="0"/>
      <w:marTop w:val="0"/>
      <w:marBottom w:val="0"/>
      <w:divBdr>
        <w:top w:val="none" w:sz="0" w:space="0" w:color="auto"/>
        <w:left w:val="none" w:sz="0" w:space="0" w:color="auto"/>
        <w:bottom w:val="none" w:sz="0" w:space="0" w:color="auto"/>
        <w:right w:val="none" w:sz="0" w:space="0" w:color="auto"/>
      </w:divBdr>
    </w:div>
    <w:div w:id="32510424">
      <w:bodyDiv w:val="1"/>
      <w:marLeft w:val="0"/>
      <w:marRight w:val="0"/>
      <w:marTop w:val="0"/>
      <w:marBottom w:val="0"/>
      <w:divBdr>
        <w:top w:val="none" w:sz="0" w:space="0" w:color="auto"/>
        <w:left w:val="none" w:sz="0" w:space="0" w:color="auto"/>
        <w:bottom w:val="none" w:sz="0" w:space="0" w:color="auto"/>
        <w:right w:val="none" w:sz="0" w:space="0" w:color="auto"/>
      </w:divBdr>
    </w:div>
    <w:div w:id="119766955">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205527677">
      <w:bodyDiv w:val="1"/>
      <w:marLeft w:val="0"/>
      <w:marRight w:val="0"/>
      <w:marTop w:val="0"/>
      <w:marBottom w:val="0"/>
      <w:divBdr>
        <w:top w:val="none" w:sz="0" w:space="0" w:color="auto"/>
        <w:left w:val="none" w:sz="0" w:space="0" w:color="auto"/>
        <w:bottom w:val="none" w:sz="0" w:space="0" w:color="auto"/>
        <w:right w:val="none" w:sz="0" w:space="0" w:color="auto"/>
      </w:divBdr>
    </w:div>
    <w:div w:id="214201536">
      <w:bodyDiv w:val="1"/>
      <w:marLeft w:val="0"/>
      <w:marRight w:val="0"/>
      <w:marTop w:val="0"/>
      <w:marBottom w:val="0"/>
      <w:divBdr>
        <w:top w:val="none" w:sz="0" w:space="0" w:color="auto"/>
        <w:left w:val="none" w:sz="0" w:space="0" w:color="auto"/>
        <w:bottom w:val="none" w:sz="0" w:space="0" w:color="auto"/>
        <w:right w:val="none" w:sz="0" w:space="0" w:color="auto"/>
      </w:divBdr>
    </w:div>
    <w:div w:id="236596551">
      <w:bodyDiv w:val="1"/>
      <w:marLeft w:val="0"/>
      <w:marRight w:val="0"/>
      <w:marTop w:val="0"/>
      <w:marBottom w:val="0"/>
      <w:divBdr>
        <w:top w:val="none" w:sz="0" w:space="0" w:color="auto"/>
        <w:left w:val="none" w:sz="0" w:space="0" w:color="auto"/>
        <w:bottom w:val="none" w:sz="0" w:space="0" w:color="auto"/>
        <w:right w:val="none" w:sz="0" w:space="0" w:color="auto"/>
      </w:divBdr>
    </w:div>
    <w:div w:id="266230742">
      <w:bodyDiv w:val="1"/>
      <w:marLeft w:val="0"/>
      <w:marRight w:val="0"/>
      <w:marTop w:val="0"/>
      <w:marBottom w:val="0"/>
      <w:divBdr>
        <w:top w:val="none" w:sz="0" w:space="0" w:color="auto"/>
        <w:left w:val="none" w:sz="0" w:space="0" w:color="auto"/>
        <w:bottom w:val="none" w:sz="0" w:space="0" w:color="auto"/>
        <w:right w:val="none" w:sz="0" w:space="0" w:color="auto"/>
      </w:divBdr>
    </w:div>
    <w:div w:id="302000780">
      <w:bodyDiv w:val="1"/>
      <w:marLeft w:val="0"/>
      <w:marRight w:val="0"/>
      <w:marTop w:val="0"/>
      <w:marBottom w:val="0"/>
      <w:divBdr>
        <w:top w:val="none" w:sz="0" w:space="0" w:color="auto"/>
        <w:left w:val="none" w:sz="0" w:space="0" w:color="auto"/>
        <w:bottom w:val="none" w:sz="0" w:space="0" w:color="auto"/>
        <w:right w:val="none" w:sz="0" w:space="0" w:color="auto"/>
      </w:divBdr>
    </w:div>
    <w:div w:id="377970857">
      <w:bodyDiv w:val="1"/>
      <w:marLeft w:val="0"/>
      <w:marRight w:val="0"/>
      <w:marTop w:val="0"/>
      <w:marBottom w:val="0"/>
      <w:divBdr>
        <w:top w:val="none" w:sz="0" w:space="0" w:color="auto"/>
        <w:left w:val="none" w:sz="0" w:space="0" w:color="auto"/>
        <w:bottom w:val="none" w:sz="0" w:space="0" w:color="auto"/>
        <w:right w:val="none" w:sz="0" w:space="0" w:color="auto"/>
      </w:divBdr>
    </w:div>
    <w:div w:id="399601382">
      <w:bodyDiv w:val="1"/>
      <w:marLeft w:val="0"/>
      <w:marRight w:val="0"/>
      <w:marTop w:val="0"/>
      <w:marBottom w:val="0"/>
      <w:divBdr>
        <w:top w:val="none" w:sz="0" w:space="0" w:color="auto"/>
        <w:left w:val="none" w:sz="0" w:space="0" w:color="auto"/>
        <w:bottom w:val="none" w:sz="0" w:space="0" w:color="auto"/>
        <w:right w:val="none" w:sz="0" w:space="0" w:color="auto"/>
      </w:divBdr>
    </w:div>
    <w:div w:id="407197523">
      <w:bodyDiv w:val="1"/>
      <w:marLeft w:val="0"/>
      <w:marRight w:val="0"/>
      <w:marTop w:val="0"/>
      <w:marBottom w:val="0"/>
      <w:divBdr>
        <w:top w:val="none" w:sz="0" w:space="0" w:color="auto"/>
        <w:left w:val="none" w:sz="0" w:space="0" w:color="auto"/>
        <w:bottom w:val="none" w:sz="0" w:space="0" w:color="auto"/>
        <w:right w:val="none" w:sz="0" w:space="0" w:color="auto"/>
      </w:divBdr>
    </w:div>
    <w:div w:id="498157389">
      <w:bodyDiv w:val="1"/>
      <w:marLeft w:val="0"/>
      <w:marRight w:val="0"/>
      <w:marTop w:val="0"/>
      <w:marBottom w:val="0"/>
      <w:divBdr>
        <w:top w:val="none" w:sz="0" w:space="0" w:color="auto"/>
        <w:left w:val="none" w:sz="0" w:space="0" w:color="auto"/>
        <w:bottom w:val="none" w:sz="0" w:space="0" w:color="auto"/>
        <w:right w:val="none" w:sz="0" w:space="0" w:color="auto"/>
      </w:divBdr>
    </w:div>
    <w:div w:id="768086530">
      <w:bodyDiv w:val="1"/>
      <w:marLeft w:val="0"/>
      <w:marRight w:val="0"/>
      <w:marTop w:val="0"/>
      <w:marBottom w:val="0"/>
      <w:divBdr>
        <w:top w:val="none" w:sz="0" w:space="0" w:color="auto"/>
        <w:left w:val="none" w:sz="0" w:space="0" w:color="auto"/>
        <w:bottom w:val="none" w:sz="0" w:space="0" w:color="auto"/>
        <w:right w:val="none" w:sz="0" w:space="0" w:color="auto"/>
      </w:divBdr>
    </w:div>
    <w:div w:id="838039156">
      <w:bodyDiv w:val="1"/>
      <w:marLeft w:val="0"/>
      <w:marRight w:val="0"/>
      <w:marTop w:val="0"/>
      <w:marBottom w:val="0"/>
      <w:divBdr>
        <w:top w:val="none" w:sz="0" w:space="0" w:color="auto"/>
        <w:left w:val="none" w:sz="0" w:space="0" w:color="auto"/>
        <w:bottom w:val="none" w:sz="0" w:space="0" w:color="auto"/>
        <w:right w:val="none" w:sz="0" w:space="0" w:color="auto"/>
      </w:divBdr>
    </w:div>
    <w:div w:id="846601496">
      <w:bodyDiv w:val="1"/>
      <w:marLeft w:val="0"/>
      <w:marRight w:val="0"/>
      <w:marTop w:val="0"/>
      <w:marBottom w:val="0"/>
      <w:divBdr>
        <w:top w:val="none" w:sz="0" w:space="0" w:color="auto"/>
        <w:left w:val="none" w:sz="0" w:space="0" w:color="auto"/>
        <w:bottom w:val="none" w:sz="0" w:space="0" w:color="auto"/>
        <w:right w:val="none" w:sz="0" w:space="0" w:color="auto"/>
      </w:divBdr>
    </w:div>
    <w:div w:id="954559904">
      <w:bodyDiv w:val="1"/>
      <w:marLeft w:val="0"/>
      <w:marRight w:val="0"/>
      <w:marTop w:val="0"/>
      <w:marBottom w:val="0"/>
      <w:divBdr>
        <w:top w:val="none" w:sz="0" w:space="0" w:color="auto"/>
        <w:left w:val="none" w:sz="0" w:space="0" w:color="auto"/>
        <w:bottom w:val="none" w:sz="0" w:space="0" w:color="auto"/>
        <w:right w:val="none" w:sz="0" w:space="0" w:color="auto"/>
      </w:divBdr>
    </w:div>
    <w:div w:id="1042052765">
      <w:bodyDiv w:val="1"/>
      <w:marLeft w:val="0"/>
      <w:marRight w:val="0"/>
      <w:marTop w:val="0"/>
      <w:marBottom w:val="0"/>
      <w:divBdr>
        <w:top w:val="none" w:sz="0" w:space="0" w:color="auto"/>
        <w:left w:val="none" w:sz="0" w:space="0" w:color="auto"/>
        <w:bottom w:val="none" w:sz="0" w:space="0" w:color="auto"/>
        <w:right w:val="none" w:sz="0" w:space="0" w:color="auto"/>
      </w:divBdr>
    </w:div>
    <w:div w:id="1165632316">
      <w:bodyDiv w:val="1"/>
      <w:marLeft w:val="0"/>
      <w:marRight w:val="0"/>
      <w:marTop w:val="0"/>
      <w:marBottom w:val="0"/>
      <w:divBdr>
        <w:top w:val="none" w:sz="0" w:space="0" w:color="auto"/>
        <w:left w:val="none" w:sz="0" w:space="0" w:color="auto"/>
        <w:bottom w:val="none" w:sz="0" w:space="0" w:color="auto"/>
        <w:right w:val="none" w:sz="0" w:space="0" w:color="auto"/>
      </w:divBdr>
    </w:div>
    <w:div w:id="1281257721">
      <w:bodyDiv w:val="1"/>
      <w:marLeft w:val="0"/>
      <w:marRight w:val="0"/>
      <w:marTop w:val="0"/>
      <w:marBottom w:val="0"/>
      <w:divBdr>
        <w:top w:val="none" w:sz="0" w:space="0" w:color="auto"/>
        <w:left w:val="none" w:sz="0" w:space="0" w:color="auto"/>
        <w:bottom w:val="none" w:sz="0" w:space="0" w:color="auto"/>
        <w:right w:val="none" w:sz="0" w:space="0" w:color="auto"/>
      </w:divBdr>
    </w:div>
    <w:div w:id="1388915606">
      <w:bodyDiv w:val="1"/>
      <w:marLeft w:val="0"/>
      <w:marRight w:val="0"/>
      <w:marTop w:val="0"/>
      <w:marBottom w:val="0"/>
      <w:divBdr>
        <w:top w:val="none" w:sz="0" w:space="0" w:color="auto"/>
        <w:left w:val="none" w:sz="0" w:space="0" w:color="auto"/>
        <w:bottom w:val="none" w:sz="0" w:space="0" w:color="auto"/>
        <w:right w:val="none" w:sz="0" w:space="0" w:color="auto"/>
      </w:divBdr>
    </w:div>
    <w:div w:id="1395278512">
      <w:bodyDiv w:val="1"/>
      <w:marLeft w:val="0"/>
      <w:marRight w:val="0"/>
      <w:marTop w:val="0"/>
      <w:marBottom w:val="0"/>
      <w:divBdr>
        <w:top w:val="none" w:sz="0" w:space="0" w:color="auto"/>
        <w:left w:val="none" w:sz="0" w:space="0" w:color="auto"/>
        <w:bottom w:val="none" w:sz="0" w:space="0" w:color="auto"/>
        <w:right w:val="none" w:sz="0" w:space="0" w:color="auto"/>
      </w:divBdr>
    </w:div>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442411184">
      <w:bodyDiv w:val="1"/>
      <w:marLeft w:val="0"/>
      <w:marRight w:val="0"/>
      <w:marTop w:val="0"/>
      <w:marBottom w:val="0"/>
      <w:divBdr>
        <w:top w:val="none" w:sz="0" w:space="0" w:color="auto"/>
        <w:left w:val="none" w:sz="0" w:space="0" w:color="auto"/>
        <w:bottom w:val="none" w:sz="0" w:space="0" w:color="auto"/>
        <w:right w:val="none" w:sz="0" w:space="0" w:color="auto"/>
      </w:divBdr>
    </w:div>
    <w:div w:id="1511523061">
      <w:bodyDiv w:val="1"/>
      <w:marLeft w:val="0"/>
      <w:marRight w:val="0"/>
      <w:marTop w:val="0"/>
      <w:marBottom w:val="0"/>
      <w:divBdr>
        <w:top w:val="none" w:sz="0" w:space="0" w:color="auto"/>
        <w:left w:val="none" w:sz="0" w:space="0" w:color="auto"/>
        <w:bottom w:val="none" w:sz="0" w:space="0" w:color="auto"/>
        <w:right w:val="none" w:sz="0" w:space="0" w:color="auto"/>
      </w:divBdr>
    </w:div>
    <w:div w:id="1540582081">
      <w:bodyDiv w:val="1"/>
      <w:marLeft w:val="0"/>
      <w:marRight w:val="0"/>
      <w:marTop w:val="0"/>
      <w:marBottom w:val="0"/>
      <w:divBdr>
        <w:top w:val="none" w:sz="0" w:space="0" w:color="auto"/>
        <w:left w:val="none" w:sz="0" w:space="0" w:color="auto"/>
        <w:bottom w:val="none" w:sz="0" w:space="0" w:color="auto"/>
        <w:right w:val="none" w:sz="0" w:space="0" w:color="auto"/>
      </w:divBdr>
    </w:div>
    <w:div w:id="1605384701">
      <w:bodyDiv w:val="1"/>
      <w:marLeft w:val="0"/>
      <w:marRight w:val="0"/>
      <w:marTop w:val="0"/>
      <w:marBottom w:val="0"/>
      <w:divBdr>
        <w:top w:val="none" w:sz="0" w:space="0" w:color="auto"/>
        <w:left w:val="none" w:sz="0" w:space="0" w:color="auto"/>
        <w:bottom w:val="none" w:sz="0" w:space="0" w:color="auto"/>
        <w:right w:val="none" w:sz="0" w:space="0" w:color="auto"/>
      </w:divBdr>
    </w:div>
    <w:div w:id="1606427851">
      <w:bodyDiv w:val="1"/>
      <w:marLeft w:val="0"/>
      <w:marRight w:val="0"/>
      <w:marTop w:val="0"/>
      <w:marBottom w:val="0"/>
      <w:divBdr>
        <w:top w:val="none" w:sz="0" w:space="0" w:color="auto"/>
        <w:left w:val="none" w:sz="0" w:space="0" w:color="auto"/>
        <w:bottom w:val="none" w:sz="0" w:space="0" w:color="auto"/>
        <w:right w:val="none" w:sz="0" w:space="0" w:color="auto"/>
      </w:divBdr>
    </w:div>
    <w:div w:id="1730882724">
      <w:bodyDiv w:val="1"/>
      <w:marLeft w:val="0"/>
      <w:marRight w:val="0"/>
      <w:marTop w:val="0"/>
      <w:marBottom w:val="0"/>
      <w:divBdr>
        <w:top w:val="none" w:sz="0" w:space="0" w:color="auto"/>
        <w:left w:val="none" w:sz="0" w:space="0" w:color="auto"/>
        <w:bottom w:val="none" w:sz="0" w:space="0" w:color="auto"/>
        <w:right w:val="none" w:sz="0" w:space="0" w:color="auto"/>
      </w:divBdr>
    </w:div>
    <w:div w:id="1792360475">
      <w:bodyDiv w:val="1"/>
      <w:marLeft w:val="0"/>
      <w:marRight w:val="0"/>
      <w:marTop w:val="0"/>
      <w:marBottom w:val="0"/>
      <w:divBdr>
        <w:top w:val="none" w:sz="0" w:space="0" w:color="auto"/>
        <w:left w:val="none" w:sz="0" w:space="0" w:color="auto"/>
        <w:bottom w:val="none" w:sz="0" w:space="0" w:color="auto"/>
        <w:right w:val="none" w:sz="0" w:space="0" w:color="auto"/>
      </w:divBdr>
    </w:div>
    <w:div w:id="1793747095">
      <w:bodyDiv w:val="1"/>
      <w:marLeft w:val="0"/>
      <w:marRight w:val="0"/>
      <w:marTop w:val="0"/>
      <w:marBottom w:val="0"/>
      <w:divBdr>
        <w:top w:val="none" w:sz="0" w:space="0" w:color="auto"/>
        <w:left w:val="none" w:sz="0" w:space="0" w:color="auto"/>
        <w:bottom w:val="none" w:sz="0" w:space="0" w:color="auto"/>
        <w:right w:val="none" w:sz="0" w:space="0" w:color="auto"/>
      </w:divBdr>
    </w:div>
    <w:div w:id="1873497056">
      <w:bodyDiv w:val="1"/>
      <w:marLeft w:val="0"/>
      <w:marRight w:val="0"/>
      <w:marTop w:val="0"/>
      <w:marBottom w:val="0"/>
      <w:divBdr>
        <w:top w:val="none" w:sz="0" w:space="0" w:color="auto"/>
        <w:left w:val="none" w:sz="0" w:space="0" w:color="auto"/>
        <w:bottom w:val="none" w:sz="0" w:space="0" w:color="auto"/>
        <w:right w:val="none" w:sz="0" w:space="0" w:color="auto"/>
      </w:divBdr>
    </w:div>
    <w:div w:id="1876845041">
      <w:bodyDiv w:val="1"/>
      <w:marLeft w:val="0"/>
      <w:marRight w:val="0"/>
      <w:marTop w:val="0"/>
      <w:marBottom w:val="0"/>
      <w:divBdr>
        <w:top w:val="none" w:sz="0" w:space="0" w:color="auto"/>
        <w:left w:val="none" w:sz="0" w:space="0" w:color="auto"/>
        <w:bottom w:val="none" w:sz="0" w:space="0" w:color="auto"/>
        <w:right w:val="none" w:sz="0" w:space="0" w:color="auto"/>
      </w:divBdr>
    </w:div>
    <w:div w:id="1886329815">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 w:id="1960258115">
      <w:bodyDiv w:val="1"/>
      <w:marLeft w:val="0"/>
      <w:marRight w:val="0"/>
      <w:marTop w:val="0"/>
      <w:marBottom w:val="0"/>
      <w:divBdr>
        <w:top w:val="none" w:sz="0" w:space="0" w:color="auto"/>
        <w:left w:val="none" w:sz="0" w:space="0" w:color="auto"/>
        <w:bottom w:val="none" w:sz="0" w:space="0" w:color="auto"/>
        <w:right w:val="none" w:sz="0" w:space="0" w:color="auto"/>
      </w:divBdr>
    </w:div>
    <w:div w:id="1986006740">
      <w:bodyDiv w:val="1"/>
      <w:marLeft w:val="0"/>
      <w:marRight w:val="0"/>
      <w:marTop w:val="0"/>
      <w:marBottom w:val="0"/>
      <w:divBdr>
        <w:top w:val="none" w:sz="0" w:space="0" w:color="auto"/>
        <w:left w:val="none" w:sz="0" w:space="0" w:color="auto"/>
        <w:bottom w:val="none" w:sz="0" w:space="0" w:color="auto"/>
        <w:right w:val="none" w:sz="0" w:space="0" w:color="auto"/>
      </w:divBdr>
    </w:div>
    <w:div w:id="2004550466">
      <w:bodyDiv w:val="1"/>
      <w:marLeft w:val="0"/>
      <w:marRight w:val="0"/>
      <w:marTop w:val="0"/>
      <w:marBottom w:val="0"/>
      <w:divBdr>
        <w:top w:val="none" w:sz="0" w:space="0" w:color="auto"/>
        <w:left w:val="none" w:sz="0" w:space="0" w:color="auto"/>
        <w:bottom w:val="none" w:sz="0" w:space="0" w:color="auto"/>
        <w:right w:val="none" w:sz="0" w:space="0" w:color="auto"/>
      </w:divBdr>
    </w:div>
    <w:div w:id="2044086971">
      <w:bodyDiv w:val="1"/>
      <w:marLeft w:val="0"/>
      <w:marRight w:val="0"/>
      <w:marTop w:val="0"/>
      <w:marBottom w:val="0"/>
      <w:divBdr>
        <w:top w:val="none" w:sz="0" w:space="0" w:color="auto"/>
        <w:left w:val="none" w:sz="0" w:space="0" w:color="auto"/>
        <w:bottom w:val="none" w:sz="0" w:space="0" w:color="auto"/>
        <w:right w:val="none" w:sz="0" w:space="0" w:color="auto"/>
      </w:divBdr>
    </w:div>
    <w:div w:id="2083945889">
      <w:bodyDiv w:val="1"/>
      <w:marLeft w:val="0"/>
      <w:marRight w:val="0"/>
      <w:marTop w:val="0"/>
      <w:marBottom w:val="0"/>
      <w:divBdr>
        <w:top w:val="none" w:sz="0" w:space="0" w:color="auto"/>
        <w:left w:val="none" w:sz="0" w:space="0" w:color="auto"/>
        <w:bottom w:val="none" w:sz="0" w:space="0" w:color="auto"/>
        <w:right w:val="none" w:sz="0" w:space="0" w:color="auto"/>
      </w:divBdr>
    </w:div>
    <w:div w:id="2114398029">
      <w:bodyDiv w:val="1"/>
      <w:marLeft w:val="0"/>
      <w:marRight w:val="0"/>
      <w:marTop w:val="0"/>
      <w:marBottom w:val="0"/>
      <w:divBdr>
        <w:top w:val="none" w:sz="0" w:space="0" w:color="auto"/>
        <w:left w:val="none" w:sz="0" w:space="0" w:color="auto"/>
        <w:bottom w:val="none" w:sz="0" w:space="0" w:color="auto"/>
        <w:right w:val="none" w:sz="0" w:space="0" w:color="auto"/>
      </w:divBdr>
    </w:div>
    <w:div w:id="211944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d169f41-f640-43e7-8f9e-d3b616a11b4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72078C5EC9E243BAC794BE12460B6E" ma:contentTypeVersion="10" ma:contentTypeDescription="Create a new document." ma:contentTypeScope="" ma:versionID="c68bdcb87746968b840a6054e224b367">
  <xsd:schema xmlns:xsd="http://www.w3.org/2001/XMLSchema" xmlns:xs="http://www.w3.org/2001/XMLSchema" xmlns:p="http://schemas.microsoft.com/office/2006/metadata/properties" xmlns:ns3="5d169f41-f640-43e7-8f9e-d3b616a11b47" targetNamespace="http://schemas.microsoft.com/office/2006/metadata/properties" ma:root="true" ma:fieldsID="c3cf3a20df5ea661e4a4dab2f1f93db4" ns3:_="">
    <xsd:import namespace="5d169f41-f640-43e7-8f9e-d3b616a11b4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69f41-f640-43e7-8f9e-d3b616a11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6036CCA-5318-49C7-BB58-286E96320A56}">
  <ds:schemaRefs>
    <ds:schemaRef ds:uri="http://purl.org/dc/terms/"/>
    <ds:schemaRef ds:uri="http://schemas.openxmlformats.org/package/2006/metadata/core-properties"/>
    <ds:schemaRef ds:uri="http://purl.org/dc/dcmitype/"/>
    <ds:schemaRef ds:uri="5d169f41-f640-43e7-8f9e-d3b616a11b47"/>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6233CAC-DF5C-44D8-AF66-777FFD6A4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69f41-f640-43e7-8f9e-d3b616a1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4.xml><?xml version="1.0" encoding="utf-8"?>
<ds:datastoreItem xmlns:ds="http://schemas.openxmlformats.org/officeDocument/2006/customXml" ds:itemID="{35AD0F96-2835-4CD1-8A81-488B4DB73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13</Pages>
  <Words>5349</Words>
  <Characters>30490</Characters>
  <Application>Microsoft Office Word</Application>
  <DocSecurity>0</DocSecurity>
  <Lines>254</Lines>
  <Paragraphs>71</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35768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Peter Koritnik</cp:lastModifiedBy>
  <cp:revision>41</cp:revision>
  <cp:lastPrinted>2024-05-10T12:54:00Z</cp:lastPrinted>
  <dcterms:created xsi:type="dcterms:W3CDTF">2024-05-17T05:40:00Z</dcterms:created>
  <dcterms:modified xsi:type="dcterms:W3CDTF">2024-06-07T08:41:00Z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0x010100D472078C5EC9E243BAC794BE12460B6E</vt:lpwstr>
  </property>
</Properties>
</file>