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page" w:horzAnchor="margin" w:tblpXSpec="center" w:tblpY="1741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9"/>
      </w:tblGrid>
      <w:tr w:rsidR="00DE5294" w:rsidRPr="00A6320D" w14:paraId="597BC86D" w14:textId="77777777" w:rsidTr="00DE5294">
        <w:trPr>
          <w:trHeight w:hRule="exact" w:val="1701"/>
        </w:trPr>
        <w:tc>
          <w:tcPr>
            <w:tcW w:w="3828" w:type="dxa"/>
          </w:tcPr>
          <w:p w14:paraId="7297DE43" w14:textId="77777777" w:rsidR="00DE5294" w:rsidRPr="00A6320D" w:rsidRDefault="00DE5294" w:rsidP="00DE5294">
            <w:pPr>
              <w:spacing w:after="0"/>
              <w:rPr>
                <w:color w:val="000000"/>
                <w:sz w:val="24"/>
                <w:szCs w:val="24"/>
              </w:rPr>
            </w:pPr>
            <w:r w:rsidRPr="00A6320D">
              <w:rPr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7CC4DCC1" wp14:editId="2755CC2E">
                  <wp:simplePos x="0" y="0"/>
                  <wp:positionH relativeFrom="margin">
                    <wp:posOffset>1221105</wp:posOffset>
                  </wp:positionH>
                  <wp:positionV relativeFrom="margin">
                    <wp:posOffset>277495</wp:posOffset>
                  </wp:positionV>
                  <wp:extent cx="1059180" cy="283210"/>
                  <wp:effectExtent l="0" t="0" r="7620" b="2540"/>
                  <wp:wrapSquare wrapText="bothSides"/>
                  <wp:docPr id="2" name="Slika 2" descr="cid:image002.jpg@01D7B451.9E445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cid:image002.jpg@01D7B451.9E445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28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320D">
              <w:rPr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 wp14:anchorId="2186C220" wp14:editId="49D20F0E">
                  <wp:extent cx="989414" cy="993078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KWORMS LOGO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23" cy="993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6320D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vAlign w:val="center"/>
          </w:tcPr>
          <w:p w14:paraId="47369604" w14:textId="6AC51CA3" w:rsidR="00DE5294" w:rsidRPr="00A6320D" w:rsidRDefault="00543E37" w:rsidP="00DE5294">
            <w:pPr>
              <w:tabs>
                <w:tab w:val="left" w:pos="2413"/>
                <w:tab w:val="center" w:pos="4536"/>
                <w:tab w:val="center" w:pos="5953"/>
                <w:tab w:val="right" w:pos="9072"/>
              </w:tabs>
              <w:spacing w:after="0" w:line="240" w:lineRule="auto"/>
              <w:ind w:left="176"/>
              <w:rPr>
                <w:rFonts w:eastAsia="Times New Roman" w:cs="Tahoma"/>
                <w:color w:val="002060"/>
                <w:sz w:val="24"/>
                <w:szCs w:val="24"/>
                <w:lang w:eastAsia="sl-SI"/>
              </w:rPr>
            </w:pPr>
            <w:r>
              <w:rPr>
                <w:rFonts w:eastAsia="Times New Roman"/>
                <w:b/>
                <w:color w:val="002060"/>
                <w:sz w:val="36"/>
                <w:szCs w:val="36"/>
                <w:lang w:val="en-GB" w:eastAsia="sl-SI"/>
              </w:rPr>
              <w:t>BOOKWORMS 2024/2025</w:t>
            </w:r>
            <w:r w:rsidR="00DE5294" w:rsidRPr="00A6320D">
              <w:rPr>
                <w:rFonts w:eastAsia="Times New Roman"/>
                <w:b/>
                <w:color w:val="002060"/>
                <w:sz w:val="36"/>
                <w:szCs w:val="36"/>
                <w:lang w:val="en-GB" w:eastAsia="sl-SI"/>
              </w:rPr>
              <w:br/>
            </w:r>
            <w:r w:rsidR="00DE5294" w:rsidRPr="00A6320D">
              <w:rPr>
                <w:rFonts w:eastAsia="Times New Roman"/>
                <w:color w:val="002060"/>
                <w:sz w:val="30"/>
                <w:szCs w:val="30"/>
                <w:lang w:val="en-GB" w:eastAsia="sl-SI"/>
              </w:rPr>
              <w:t>BRALNO TEKMOVANJE CENTRA OXFORD</w:t>
            </w:r>
            <w:r w:rsidR="00DE5294" w:rsidRPr="00A6320D">
              <w:rPr>
                <w:rFonts w:eastAsia="Times New Roman"/>
                <w:b/>
                <w:color w:val="002060"/>
                <w:sz w:val="28"/>
                <w:szCs w:val="28"/>
                <w:lang w:val="en-GB" w:eastAsia="sl-SI"/>
              </w:rPr>
              <w:br/>
            </w:r>
          </w:p>
          <w:p w14:paraId="14260407" w14:textId="77777777" w:rsidR="00DE5294" w:rsidRPr="00A6320D" w:rsidRDefault="00DE5294" w:rsidP="00DE5294">
            <w:pPr>
              <w:tabs>
                <w:tab w:val="left" w:pos="2413"/>
                <w:tab w:val="center" w:pos="4536"/>
                <w:tab w:val="center" w:pos="5953"/>
                <w:tab w:val="right" w:pos="9072"/>
              </w:tabs>
              <w:spacing w:after="0" w:line="240" w:lineRule="auto"/>
              <w:ind w:left="176"/>
              <w:rPr>
                <w:rFonts w:eastAsia="Times New Roman"/>
                <w:b/>
                <w:color w:val="002060"/>
                <w:sz w:val="36"/>
                <w:szCs w:val="36"/>
                <w:lang w:eastAsia="sl-SI"/>
              </w:rPr>
            </w:pPr>
            <w:r w:rsidRPr="00A6320D">
              <w:rPr>
                <w:rFonts w:eastAsia="Times New Roman" w:cs="Tahoma"/>
                <w:b/>
                <w:color w:val="002060"/>
                <w:sz w:val="24"/>
                <w:szCs w:val="24"/>
                <w:lang w:eastAsia="sl-SI"/>
              </w:rPr>
              <w:t xml:space="preserve">SEZNAM KNJIG IN NAROČILNICA – </w:t>
            </w:r>
            <w:proofErr w:type="spellStart"/>
            <w:r w:rsidRPr="00A6320D">
              <w:rPr>
                <w:rFonts w:eastAsia="Times New Roman" w:cs="Tahoma"/>
                <w:b/>
                <w:color w:val="002060"/>
                <w:sz w:val="24"/>
                <w:szCs w:val="24"/>
                <w:lang w:eastAsia="sl-SI"/>
              </w:rPr>
              <w:t>osnovna</w:t>
            </w:r>
            <w:proofErr w:type="spellEnd"/>
            <w:r w:rsidRPr="00A6320D">
              <w:rPr>
                <w:rFonts w:eastAsia="Times New Roman" w:cs="Tahoma"/>
                <w:b/>
                <w:color w:val="00206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A6320D">
              <w:rPr>
                <w:rFonts w:eastAsia="Times New Roman" w:cs="Tahoma"/>
                <w:b/>
                <w:color w:val="002060"/>
                <w:sz w:val="24"/>
                <w:szCs w:val="24"/>
                <w:lang w:eastAsia="sl-SI"/>
              </w:rPr>
              <w:t>šola</w:t>
            </w:r>
            <w:proofErr w:type="spellEnd"/>
          </w:p>
          <w:p w14:paraId="11753B97" w14:textId="77777777" w:rsidR="00DE5294" w:rsidRPr="00A6320D" w:rsidRDefault="00DE5294" w:rsidP="00DE529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772A5B0F" w14:textId="5A63D5B3" w:rsidR="00A6320D" w:rsidRPr="00A6320D" w:rsidRDefault="00BF4C1A" w:rsidP="00A6320D">
      <w:pPr>
        <w:spacing w:after="0" w:line="240" w:lineRule="auto"/>
        <w:ind w:left="-709" w:right="-490"/>
        <w:rPr>
          <w:rFonts w:eastAsia="MS Mincho" w:cs="Calibri"/>
          <w:color w:val="002060"/>
          <w:sz w:val="18"/>
          <w:szCs w:val="18"/>
        </w:rPr>
      </w:pPr>
      <w:r>
        <w:rPr>
          <w:rFonts w:eastAsia="MS Mincho" w:cs="Calibri"/>
          <w:color w:val="002060"/>
          <w:sz w:val="18"/>
          <w:szCs w:val="18"/>
        </w:rPr>
        <w:t xml:space="preserve">         </w:t>
      </w:r>
      <w:r w:rsidR="00A1427B">
        <w:rPr>
          <w:rFonts w:eastAsia="MS Mincho" w:cs="Calibri"/>
          <w:color w:val="002060"/>
          <w:sz w:val="18"/>
          <w:szCs w:val="18"/>
        </w:rPr>
        <w:t xml:space="preserve">    </w:t>
      </w:r>
      <w:r w:rsidR="006F2B82">
        <w:rPr>
          <w:rFonts w:eastAsia="MS Mincho" w:cs="Calibri"/>
          <w:color w:val="002060"/>
          <w:sz w:val="18"/>
          <w:szCs w:val="18"/>
        </w:rPr>
        <w:t>septem</w:t>
      </w:r>
      <w:r w:rsidR="002C2A86">
        <w:rPr>
          <w:rFonts w:eastAsia="MS Mincho" w:cs="Calibri"/>
          <w:color w:val="002060"/>
          <w:sz w:val="18"/>
          <w:szCs w:val="18"/>
        </w:rPr>
        <w:t>ber 2024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013"/>
        <w:gridCol w:w="964"/>
        <w:gridCol w:w="1275"/>
      </w:tblGrid>
      <w:tr w:rsidR="00A6320D" w:rsidRPr="00A6320D" w14:paraId="77972EF1" w14:textId="77777777" w:rsidTr="00BF4C1A"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2EF43B8C" w14:textId="77777777" w:rsidR="00A6320D" w:rsidRPr="00A6320D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6320D">
              <w:rPr>
                <w:rFonts w:eastAsia="MS Mincho" w:cs="Tahoma"/>
                <w:b/>
                <w:color w:val="002060"/>
                <w:sz w:val="18"/>
                <w:szCs w:val="18"/>
              </w:rPr>
              <w:t>Naslov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A9D2F51" w14:textId="77777777" w:rsidR="00A6320D" w:rsidRPr="00A6320D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6320D">
              <w:rPr>
                <w:rFonts w:eastAsia="MS Mincho" w:cs="Tahoma"/>
                <w:b/>
                <w:color w:val="002060"/>
                <w:sz w:val="18"/>
                <w:szCs w:val="18"/>
              </w:rPr>
              <w:t>EAN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B2D1EE1" w14:textId="77777777" w:rsidR="00A6320D" w:rsidRPr="008F5089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17365D" w:themeColor="text2" w:themeShade="BF"/>
                <w:sz w:val="18"/>
                <w:szCs w:val="18"/>
              </w:rPr>
            </w:pPr>
            <w:r w:rsidRPr="008F5089">
              <w:rPr>
                <w:rFonts w:eastAsia="MS Mincho" w:cs="Tahoma"/>
                <w:b/>
                <w:color w:val="17365D" w:themeColor="text2" w:themeShade="BF"/>
                <w:sz w:val="18"/>
                <w:szCs w:val="18"/>
              </w:rPr>
              <w:t xml:space="preserve">Cena z DDV </w:t>
            </w:r>
            <w:r w:rsidRPr="008F5089">
              <w:rPr>
                <w:rFonts w:eastAsia="MS Mincho"/>
                <w:b/>
                <w:color w:val="17365D" w:themeColor="text2" w:themeShade="BF"/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D065927" w14:textId="77777777" w:rsidR="00A6320D" w:rsidRPr="00A6320D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6320D">
              <w:rPr>
                <w:rFonts w:eastAsia="MS Mincho" w:cs="Tahoma"/>
                <w:b/>
                <w:color w:val="002060"/>
                <w:sz w:val="18"/>
                <w:szCs w:val="18"/>
              </w:rPr>
              <w:t>Št. izvodov</w:t>
            </w:r>
          </w:p>
        </w:tc>
      </w:tr>
      <w:tr w:rsidR="00A6320D" w:rsidRPr="00A6320D" w14:paraId="712AF114" w14:textId="77777777" w:rsidTr="00BF4C1A">
        <w:tc>
          <w:tcPr>
            <w:tcW w:w="5104" w:type="dxa"/>
            <w:shd w:val="clear" w:color="auto" w:fill="CDF6F7"/>
          </w:tcPr>
          <w:p w14:paraId="7DF0C477" w14:textId="77777777" w:rsidR="00A6320D" w:rsidRPr="00AE361C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2. razred</w:t>
            </w:r>
          </w:p>
        </w:tc>
        <w:tc>
          <w:tcPr>
            <w:tcW w:w="2013" w:type="dxa"/>
            <w:shd w:val="clear" w:color="auto" w:fill="CDF6F7"/>
          </w:tcPr>
          <w:p w14:paraId="18ADFF3F" w14:textId="77777777" w:rsidR="00A6320D" w:rsidRPr="00AE361C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black"/>
              </w:rPr>
            </w:pPr>
          </w:p>
        </w:tc>
        <w:tc>
          <w:tcPr>
            <w:tcW w:w="964" w:type="dxa"/>
            <w:shd w:val="clear" w:color="auto" w:fill="CDF6F7"/>
          </w:tcPr>
          <w:p w14:paraId="6625CAA8" w14:textId="77777777" w:rsidR="00A6320D" w:rsidRPr="008F5089" w:rsidRDefault="00A6320D" w:rsidP="00A6320D">
            <w:pPr>
              <w:spacing w:after="0" w:line="240" w:lineRule="auto"/>
              <w:jc w:val="center"/>
              <w:rPr>
                <w:rFonts w:eastAsia="MS Mincho" w:cs="Tahoma"/>
                <w:b/>
                <w:color w:val="17365D" w:themeColor="text2" w:themeShade="BF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  <w:shd w:val="clear" w:color="auto" w:fill="CDF6F7"/>
          </w:tcPr>
          <w:p w14:paraId="52DC86C4" w14:textId="77777777" w:rsidR="00A6320D" w:rsidRPr="00A6320D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AE361C" w:rsidRPr="00A6320D" w14:paraId="5DC0F3A6" w14:textId="77777777" w:rsidTr="005D73B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9157" w14:textId="4C231BFE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sz w:val="18"/>
                <w:szCs w:val="18"/>
              </w:rPr>
              <w:t>Moving</w:t>
            </w:r>
            <w:proofErr w:type="spellEnd"/>
            <w:r w:rsidRPr="00AE361C">
              <w:rPr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sz w:val="18"/>
                <w:szCs w:val="18"/>
              </w:rPr>
              <w:t>House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80DC" w14:textId="009A3DB0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highlight w:val="black"/>
              </w:rPr>
            </w:pPr>
            <w:r w:rsidRPr="00AE361C">
              <w:rPr>
                <w:sz w:val="18"/>
                <w:szCs w:val="18"/>
              </w:rPr>
              <w:t>9780194400824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C8751FC" w14:textId="23D4109D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D35975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8,50</w:t>
            </w:r>
          </w:p>
        </w:tc>
        <w:tc>
          <w:tcPr>
            <w:tcW w:w="1275" w:type="dxa"/>
            <w:shd w:val="clear" w:color="auto" w:fill="auto"/>
          </w:tcPr>
          <w:p w14:paraId="2E611720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AE361C" w:rsidRPr="00A6320D" w14:paraId="10F6F60C" w14:textId="77777777" w:rsidTr="005D73B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01D04" w14:textId="60AEF785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sz w:val="18"/>
                <w:szCs w:val="18"/>
              </w:rPr>
              <w:t>Can</w:t>
            </w:r>
            <w:proofErr w:type="spellEnd"/>
            <w:r w:rsidRPr="00AE361C">
              <w:rPr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sz w:val="18"/>
                <w:szCs w:val="18"/>
              </w:rPr>
              <w:t>you</w:t>
            </w:r>
            <w:proofErr w:type="spellEnd"/>
            <w:r w:rsidRPr="00AE361C">
              <w:rPr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sz w:val="18"/>
                <w:szCs w:val="18"/>
              </w:rPr>
              <w:t>see</w:t>
            </w:r>
            <w:proofErr w:type="spellEnd"/>
            <w:r w:rsidRPr="00AE361C">
              <w:rPr>
                <w:sz w:val="18"/>
                <w:szCs w:val="18"/>
              </w:rPr>
              <w:t xml:space="preserve"> a </w:t>
            </w:r>
            <w:proofErr w:type="spellStart"/>
            <w:r w:rsidRPr="00AE361C">
              <w:rPr>
                <w:sz w:val="18"/>
                <w:szCs w:val="18"/>
              </w:rPr>
              <w:t>cat</w:t>
            </w:r>
            <w:proofErr w:type="spellEnd"/>
            <w:r w:rsidRPr="00AE361C">
              <w:rPr>
                <w:sz w:val="18"/>
                <w:szCs w:val="18"/>
              </w:rPr>
              <w:t>?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0A00" w14:textId="1DAB7E0F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 w:rsidRPr="00AE361C">
              <w:rPr>
                <w:sz w:val="18"/>
                <w:szCs w:val="18"/>
              </w:rPr>
              <w:t>9780194672993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6AA341" w14:textId="4CFA49B3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D35975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8,50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705B4D3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0E436C" w:rsidRPr="00A6320D" w14:paraId="043A9089" w14:textId="77777777" w:rsidTr="008A466B">
        <w:tc>
          <w:tcPr>
            <w:tcW w:w="5104" w:type="dxa"/>
            <w:shd w:val="clear" w:color="auto" w:fill="CDF6F7"/>
          </w:tcPr>
          <w:p w14:paraId="6D49D358" w14:textId="77777777" w:rsidR="000E436C" w:rsidRPr="00AE361C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3. razred</w:t>
            </w:r>
          </w:p>
        </w:tc>
        <w:tc>
          <w:tcPr>
            <w:tcW w:w="2013" w:type="dxa"/>
            <w:shd w:val="clear" w:color="auto" w:fill="CDF6F7"/>
          </w:tcPr>
          <w:p w14:paraId="443DBE85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b/>
                <w:color w:val="002060"/>
                <w:sz w:val="18"/>
                <w:szCs w:val="18"/>
                <w:highlight w:val="black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0FC2CF5C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b/>
                <w:color w:val="17365D" w:themeColor="text2" w:themeShade="BF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  <w:shd w:val="clear" w:color="auto" w:fill="CDF6F7"/>
          </w:tcPr>
          <w:p w14:paraId="3F99A422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AE361C" w:rsidRPr="00A6320D" w14:paraId="6F843D74" w14:textId="77777777" w:rsidTr="00F72B43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85A0" w14:textId="0A330F04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sz w:val="18"/>
                <w:szCs w:val="18"/>
              </w:rPr>
              <w:t>Peach</w:t>
            </w:r>
            <w:proofErr w:type="spellEnd"/>
            <w:r w:rsidRPr="00AE361C">
              <w:rPr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sz w:val="18"/>
                <w:szCs w:val="18"/>
              </w:rPr>
              <w:t>Boy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E2B42" w14:textId="2A8907F1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 w:rsidRPr="00AE361C">
              <w:rPr>
                <w:rFonts w:cs="Calibri"/>
                <w:sz w:val="18"/>
                <w:szCs w:val="18"/>
              </w:rPr>
              <w:t>9780194238588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51AE5E8A" w14:textId="57F8FC06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9,90</w:t>
            </w:r>
          </w:p>
        </w:tc>
        <w:tc>
          <w:tcPr>
            <w:tcW w:w="1275" w:type="dxa"/>
            <w:shd w:val="clear" w:color="auto" w:fill="auto"/>
          </w:tcPr>
          <w:p w14:paraId="296DACA0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AE361C" w:rsidRPr="00A6320D" w14:paraId="7F1722FB" w14:textId="77777777" w:rsidTr="00F72B43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8859" w14:textId="4C68AB4A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sz w:val="18"/>
                <w:szCs w:val="18"/>
              </w:rPr>
              <w:t xml:space="preserve">A </w:t>
            </w:r>
            <w:proofErr w:type="spellStart"/>
            <w:r w:rsidRPr="00AE361C">
              <w:rPr>
                <w:sz w:val="18"/>
                <w:szCs w:val="18"/>
              </w:rPr>
              <w:t>nice</w:t>
            </w:r>
            <w:proofErr w:type="spellEnd"/>
            <w:r w:rsidRPr="00AE361C">
              <w:rPr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sz w:val="18"/>
                <w:szCs w:val="18"/>
              </w:rPr>
              <w:t>trip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85E4" w14:textId="0429A35D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9780194589154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324137" w14:textId="5928FD8C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D35975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8,50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2FC961A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0E436C" w:rsidRPr="00A6320D" w14:paraId="0695E1A2" w14:textId="77777777" w:rsidTr="008A466B">
        <w:tc>
          <w:tcPr>
            <w:tcW w:w="5104" w:type="dxa"/>
            <w:shd w:val="clear" w:color="auto" w:fill="CDF6F7"/>
          </w:tcPr>
          <w:p w14:paraId="35A5F896" w14:textId="77777777" w:rsidR="000E436C" w:rsidRPr="00AE361C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4. razred</w:t>
            </w:r>
          </w:p>
        </w:tc>
        <w:tc>
          <w:tcPr>
            <w:tcW w:w="2013" w:type="dxa"/>
            <w:shd w:val="clear" w:color="auto" w:fill="CDF6F7"/>
          </w:tcPr>
          <w:p w14:paraId="3B3E60A5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b/>
                <w:color w:val="002060"/>
                <w:sz w:val="18"/>
                <w:szCs w:val="18"/>
                <w:highlight w:val="black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630E5EB9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b/>
                <w:color w:val="17365D" w:themeColor="text2" w:themeShade="BF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  <w:shd w:val="clear" w:color="auto" w:fill="CDF6F7"/>
          </w:tcPr>
          <w:p w14:paraId="3954D5AB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  <w:highlight w:val="lightGray"/>
              </w:rPr>
            </w:pPr>
          </w:p>
        </w:tc>
      </w:tr>
      <w:tr w:rsidR="00AE361C" w:rsidRPr="00A6320D" w14:paraId="77A5956B" w14:textId="77777777" w:rsidTr="0079375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B588" w14:textId="2FE6355F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color w:val="000000"/>
                <w:sz w:val="18"/>
                <w:szCs w:val="18"/>
              </w:rPr>
              <w:t xml:space="preserve">In </w:t>
            </w:r>
            <w:proofErr w:type="spellStart"/>
            <w:r w:rsidRPr="00AE361C">
              <w:rPr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color w:val="000000"/>
                <w:sz w:val="18"/>
                <w:szCs w:val="18"/>
              </w:rPr>
              <w:t>Snow</w:t>
            </w:r>
            <w:proofErr w:type="spellEnd"/>
            <w:r w:rsidRPr="00AE361C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9E64B" w14:textId="647CC0D7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sz w:val="18"/>
                <w:szCs w:val="18"/>
              </w:rPr>
              <w:t>9780194722261</w:t>
            </w:r>
          </w:p>
        </w:tc>
        <w:tc>
          <w:tcPr>
            <w:tcW w:w="964" w:type="dxa"/>
            <w:vAlign w:val="bottom"/>
          </w:tcPr>
          <w:p w14:paraId="30749474" w14:textId="2A8F30D1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D35975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10,90</w:t>
            </w:r>
          </w:p>
        </w:tc>
        <w:tc>
          <w:tcPr>
            <w:tcW w:w="1275" w:type="dxa"/>
          </w:tcPr>
          <w:p w14:paraId="036FEB61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52742DB0" w14:textId="77777777" w:rsidTr="00793751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1805" w14:textId="131C0022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ascii="Tahoma" w:hAnsi="Tahoma" w:cs="Tahoma"/>
                <w:sz w:val="18"/>
                <w:szCs w:val="18"/>
              </w:rPr>
              <w:t xml:space="preserve">New </w:t>
            </w:r>
            <w:proofErr w:type="spellStart"/>
            <w:r w:rsidRPr="00AE361C">
              <w:rPr>
                <w:rFonts w:ascii="Tahoma" w:hAnsi="Tahoma" w:cs="Tahoma"/>
                <w:sz w:val="18"/>
                <w:szCs w:val="18"/>
              </w:rPr>
              <w:t>girl</w:t>
            </w:r>
            <w:proofErr w:type="spellEnd"/>
            <w:r w:rsidRPr="00AE361C"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 w:rsidRPr="00AE361C">
              <w:rPr>
                <w:rFonts w:ascii="Tahoma" w:hAnsi="Tahoma" w:cs="Tahoma"/>
                <w:sz w:val="18"/>
                <w:szCs w:val="18"/>
              </w:rPr>
              <w:t>school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2BE5" w14:textId="6EDF5382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sz w:val="18"/>
                <w:szCs w:val="18"/>
              </w:rPr>
              <w:t>9780194401012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bottom"/>
          </w:tcPr>
          <w:p w14:paraId="64E0ACE2" w14:textId="75834646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8,90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5538E3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0E436C" w:rsidRPr="00A6320D" w14:paraId="3BE774FA" w14:textId="77777777" w:rsidTr="008A466B">
        <w:tc>
          <w:tcPr>
            <w:tcW w:w="5104" w:type="dxa"/>
            <w:shd w:val="clear" w:color="auto" w:fill="CDF6F7"/>
          </w:tcPr>
          <w:p w14:paraId="4E098EE1" w14:textId="77777777" w:rsidR="000E436C" w:rsidRPr="00AE361C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5. razred</w:t>
            </w:r>
          </w:p>
        </w:tc>
        <w:tc>
          <w:tcPr>
            <w:tcW w:w="2013" w:type="dxa"/>
            <w:shd w:val="clear" w:color="auto" w:fill="CDF6F7"/>
          </w:tcPr>
          <w:p w14:paraId="5FBB34B0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2BE133CF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DF6F7"/>
          </w:tcPr>
          <w:p w14:paraId="798D46F1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68B9767D" w14:textId="77777777" w:rsidTr="009B10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F642D" w14:textId="416B4CBA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2060"/>
                <w:sz w:val="18"/>
                <w:szCs w:val="18"/>
              </w:rPr>
              <w:t xml:space="preserve">At </w:t>
            </w:r>
            <w:proofErr w:type="spellStart"/>
            <w:r w:rsidRPr="00AE361C">
              <w:rPr>
                <w:rFonts w:cs="Calibri"/>
                <w:color w:val="00206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cs="Calibri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cs="Calibri"/>
                <w:color w:val="002060"/>
                <w:sz w:val="18"/>
                <w:szCs w:val="18"/>
              </w:rPr>
              <w:t>beach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2E584" w14:textId="00393B63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2060"/>
                <w:sz w:val="18"/>
                <w:szCs w:val="18"/>
              </w:rPr>
              <w:t>9780194646284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269BEA9F" w14:textId="00D6BC56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10,90</w:t>
            </w:r>
          </w:p>
        </w:tc>
        <w:tc>
          <w:tcPr>
            <w:tcW w:w="1275" w:type="dxa"/>
            <w:shd w:val="clear" w:color="auto" w:fill="auto"/>
          </w:tcPr>
          <w:p w14:paraId="46849E4B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40BDEA9B" w14:textId="77777777" w:rsidTr="009B10A9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920C" w14:textId="4BC6F9AE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Ali Baba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and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Forty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Thieves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9AC5" w14:textId="7D06F7D1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9780194249348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6C4B30" w14:textId="5679B0EE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78D3F30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0E436C" w:rsidRPr="00A6320D" w14:paraId="67DFC230" w14:textId="77777777" w:rsidTr="008A466B">
        <w:tc>
          <w:tcPr>
            <w:tcW w:w="5104" w:type="dxa"/>
            <w:shd w:val="clear" w:color="auto" w:fill="CDF6F7"/>
          </w:tcPr>
          <w:p w14:paraId="50DE11CD" w14:textId="77777777" w:rsidR="000E436C" w:rsidRPr="00AE361C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6. razred</w:t>
            </w:r>
          </w:p>
        </w:tc>
        <w:tc>
          <w:tcPr>
            <w:tcW w:w="2013" w:type="dxa"/>
            <w:shd w:val="clear" w:color="auto" w:fill="CDF6F7"/>
          </w:tcPr>
          <w:p w14:paraId="725DC8FA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12F4010E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DF6F7"/>
          </w:tcPr>
          <w:p w14:paraId="35D92EA8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692301AE" w14:textId="77777777" w:rsidTr="0011022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99F81" w14:textId="0A47B96A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2060"/>
                <w:sz w:val="18"/>
                <w:szCs w:val="18"/>
              </w:rPr>
              <w:t xml:space="preserve">Starman 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8D933" w14:textId="66685487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sz w:val="18"/>
                <w:szCs w:val="18"/>
              </w:rPr>
              <w:t>9780194234276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311625A" w14:textId="283B8038" w:rsidR="00AE361C" w:rsidRPr="008F5089" w:rsidRDefault="00D35975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10,90</w:t>
            </w:r>
          </w:p>
        </w:tc>
        <w:tc>
          <w:tcPr>
            <w:tcW w:w="1275" w:type="dxa"/>
          </w:tcPr>
          <w:p w14:paraId="3CF6F508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3F69DF0B" w14:textId="77777777" w:rsidTr="00110221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45EE0" w14:textId="40C5C9A4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Perseus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8C271" w14:textId="7BB98982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9780194249379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7C0847AF" w14:textId="08A57EE9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1275" w:type="dxa"/>
          </w:tcPr>
          <w:p w14:paraId="64B2EE39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5DF9C700" w14:textId="77777777" w:rsidTr="003020BF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76C5" w14:textId="5BE9D7AF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Selfish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Giant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F523C" w14:textId="1D23178A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9780194249317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42AC80" w14:textId="7A9942BE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1E08922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0E436C" w:rsidRPr="00A6320D" w14:paraId="60A9C5A1" w14:textId="77777777" w:rsidTr="008A466B">
        <w:tc>
          <w:tcPr>
            <w:tcW w:w="5104" w:type="dxa"/>
            <w:shd w:val="clear" w:color="auto" w:fill="CDF6F7"/>
          </w:tcPr>
          <w:p w14:paraId="5254292F" w14:textId="77777777" w:rsidR="000E436C" w:rsidRPr="00AE361C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7. razred</w:t>
            </w:r>
          </w:p>
        </w:tc>
        <w:tc>
          <w:tcPr>
            <w:tcW w:w="2013" w:type="dxa"/>
            <w:shd w:val="clear" w:color="auto" w:fill="CDF6F7"/>
          </w:tcPr>
          <w:p w14:paraId="01BCD648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44753257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DF6F7"/>
          </w:tcPr>
          <w:p w14:paraId="5F191790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3B8C5D4A" w14:textId="77777777" w:rsidTr="008A466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F94EA" w14:textId="3A023EA3" w:rsidR="00AE361C" w:rsidRPr="00AE361C" w:rsidRDefault="00AE361C" w:rsidP="00AE361C">
            <w:pPr>
              <w:spacing w:after="0" w:line="240" w:lineRule="auto"/>
              <w:rPr>
                <w:rFonts w:eastAsia="MS Mincho" w:cs="Tahoma"/>
                <w:color w:val="002060"/>
                <w:sz w:val="18"/>
                <w:szCs w:val="18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Sheherazade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D6A3" w14:textId="727D897D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4D4D4D"/>
                <w:sz w:val="18"/>
                <w:szCs w:val="18"/>
              </w:rPr>
              <w:t>9780194247160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62C6E7FB" w14:textId="00D91CD1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1275" w:type="dxa"/>
          </w:tcPr>
          <w:p w14:paraId="03BE6DF1" w14:textId="77777777" w:rsidR="00AE361C" w:rsidRPr="00A6320D" w:rsidRDefault="00AE361C" w:rsidP="00AE361C">
            <w:pPr>
              <w:spacing w:after="0" w:line="240" w:lineRule="auto"/>
              <w:ind w:right="-250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6010D363" w14:textId="77777777" w:rsidTr="00C00C85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B634" w14:textId="753F28AB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 w:eastAsia="sl-SI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Mulan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A5F5" w14:textId="7481E005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4D4D4D"/>
                <w:sz w:val="18"/>
                <w:szCs w:val="18"/>
              </w:rPr>
              <w:t>9780194247061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39D88344" w14:textId="0441CA2A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1275" w:type="dxa"/>
          </w:tcPr>
          <w:p w14:paraId="4230AAAF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00A61DE2" w14:textId="77777777" w:rsidTr="00C00C85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78AD" w14:textId="3B675C2C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Around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World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Eighty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340D" w14:textId="76F64559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9780194247016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8DC132" w14:textId="19BB7370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11,70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33984BC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0E436C" w:rsidRPr="00A6320D" w14:paraId="7E669916" w14:textId="77777777" w:rsidTr="008A466B">
        <w:trPr>
          <w:trHeight w:val="20"/>
        </w:trPr>
        <w:tc>
          <w:tcPr>
            <w:tcW w:w="5104" w:type="dxa"/>
            <w:shd w:val="clear" w:color="auto" w:fill="CDF6F7"/>
          </w:tcPr>
          <w:p w14:paraId="7FD504B2" w14:textId="77777777" w:rsidR="000E436C" w:rsidRPr="00AE361C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Tahoma"/>
                <w:b/>
                <w:color w:val="002060"/>
                <w:sz w:val="18"/>
                <w:szCs w:val="18"/>
              </w:rPr>
              <w:t>8. razred</w:t>
            </w:r>
          </w:p>
        </w:tc>
        <w:tc>
          <w:tcPr>
            <w:tcW w:w="2013" w:type="dxa"/>
            <w:shd w:val="clear" w:color="auto" w:fill="CDF6F7"/>
          </w:tcPr>
          <w:p w14:paraId="2A221734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78E0F28A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DF6F7"/>
          </w:tcPr>
          <w:p w14:paraId="68C5915D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006E3781" w14:textId="77777777" w:rsidTr="008A466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BEE4F" w14:textId="15FD14C6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</w:rPr>
            </w:pPr>
            <w:proofErr w:type="spellStart"/>
            <w:r w:rsidRPr="00AE361C">
              <w:rPr>
                <w:color w:val="002060"/>
                <w:sz w:val="18"/>
                <w:szCs w:val="18"/>
              </w:rPr>
              <w:t>Football</w:t>
            </w:r>
            <w:proofErr w:type="spellEnd"/>
            <w:r w:rsidRPr="00AE361C">
              <w:rPr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color w:val="002060"/>
                <w:sz w:val="18"/>
                <w:szCs w:val="18"/>
              </w:rPr>
              <w:t>Forever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2165C" w14:textId="4E26255A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sz w:val="18"/>
                <w:szCs w:val="18"/>
              </w:rPr>
              <w:t>9780194609135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0DE069BE" w14:textId="3F71A2F5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12,90</w:t>
            </w:r>
          </w:p>
        </w:tc>
        <w:tc>
          <w:tcPr>
            <w:tcW w:w="1275" w:type="dxa"/>
          </w:tcPr>
          <w:p w14:paraId="754558D7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5FC16E8D" w14:textId="77777777" w:rsidTr="001E6E04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0C08" w14:textId="4EED9218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Teacher's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Secret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and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Other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Folk Tales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6346" w14:textId="7F5E260C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9780194247689</w:t>
            </w:r>
          </w:p>
        </w:tc>
        <w:tc>
          <w:tcPr>
            <w:tcW w:w="964" w:type="dxa"/>
            <w:shd w:val="clear" w:color="auto" w:fill="auto"/>
            <w:vAlign w:val="bottom"/>
          </w:tcPr>
          <w:p w14:paraId="1E136E01" w14:textId="5A1885A3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12,90</w:t>
            </w:r>
          </w:p>
        </w:tc>
        <w:tc>
          <w:tcPr>
            <w:tcW w:w="1275" w:type="dxa"/>
          </w:tcPr>
          <w:p w14:paraId="6A6FD814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1B3A953C" w14:textId="77777777" w:rsidTr="001E6E04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F7A8" w14:textId="2D2B222F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Sherlock Holmes: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Blue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Diamond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B91B" w14:textId="7D4BC8EC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9780194247597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908D0" w14:textId="0B51C8BF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12,90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A9402C1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0E436C" w:rsidRPr="00A6320D" w14:paraId="4C698A90" w14:textId="77777777" w:rsidTr="008A466B">
        <w:tc>
          <w:tcPr>
            <w:tcW w:w="5104" w:type="dxa"/>
            <w:shd w:val="clear" w:color="auto" w:fill="CDF6F7"/>
          </w:tcPr>
          <w:p w14:paraId="317BE0A9" w14:textId="77777777" w:rsidR="000E436C" w:rsidRPr="00AE361C" w:rsidRDefault="000E436C" w:rsidP="000E436C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  <w:r w:rsidRPr="00AE361C">
              <w:rPr>
                <w:rFonts w:eastAsia="MS Mincho" w:cs="Calibri"/>
                <w:b/>
                <w:color w:val="002060"/>
                <w:sz w:val="18"/>
                <w:szCs w:val="18"/>
              </w:rPr>
              <w:t>9. razred</w:t>
            </w:r>
          </w:p>
        </w:tc>
        <w:tc>
          <w:tcPr>
            <w:tcW w:w="2013" w:type="dxa"/>
            <w:shd w:val="clear" w:color="auto" w:fill="CDF6F7"/>
          </w:tcPr>
          <w:p w14:paraId="78668045" w14:textId="77777777" w:rsidR="000E436C" w:rsidRPr="00AE361C" w:rsidRDefault="000E436C" w:rsidP="000E436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shd w:val="clear" w:color="auto" w:fill="CDF6F7"/>
            <w:vAlign w:val="bottom"/>
          </w:tcPr>
          <w:p w14:paraId="0F53BED8" w14:textId="77777777" w:rsidR="000E436C" w:rsidRPr="008F5089" w:rsidRDefault="000E436C" w:rsidP="000E436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DF6F7"/>
          </w:tcPr>
          <w:p w14:paraId="1ACD2DFA" w14:textId="77777777" w:rsidR="000E436C" w:rsidRPr="00A6320D" w:rsidRDefault="000E436C" w:rsidP="000E436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0FE08C2A" w14:textId="77777777" w:rsidTr="008A466B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9FBE" w14:textId="2BCB8184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</w:rPr>
            </w:pPr>
            <w:proofErr w:type="spellStart"/>
            <w:r w:rsidRPr="00AE361C">
              <w:rPr>
                <w:rFonts w:cs="Calibri"/>
                <w:color w:val="002060"/>
                <w:sz w:val="18"/>
                <w:szCs w:val="18"/>
              </w:rPr>
              <w:t>Ariadne's</w:t>
            </w:r>
            <w:proofErr w:type="spellEnd"/>
            <w:r w:rsidRPr="00AE361C">
              <w:rPr>
                <w:rFonts w:cs="Calibri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cs="Calibri"/>
                <w:color w:val="002060"/>
                <w:sz w:val="18"/>
                <w:szCs w:val="18"/>
              </w:rPr>
              <w:t>Story</w:t>
            </w:r>
            <w:proofErr w:type="spellEnd"/>
            <w:r w:rsidRPr="00AE361C">
              <w:rPr>
                <w:rFonts w:cs="Calibri"/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DDEF0" w14:textId="1DC661BE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2060"/>
                <w:sz w:val="18"/>
                <w:szCs w:val="18"/>
              </w:rPr>
              <w:t>9780194248884</w:t>
            </w:r>
          </w:p>
        </w:tc>
        <w:tc>
          <w:tcPr>
            <w:tcW w:w="964" w:type="dxa"/>
            <w:vAlign w:val="bottom"/>
          </w:tcPr>
          <w:p w14:paraId="4A5E8FC1" w14:textId="59882828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12,90</w:t>
            </w:r>
          </w:p>
        </w:tc>
        <w:tc>
          <w:tcPr>
            <w:tcW w:w="1275" w:type="dxa"/>
          </w:tcPr>
          <w:p w14:paraId="28BDAE9D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7A37A2A0" w14:textId="77777777" w:rsidTr="00195E4E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D38B" w14:textId="2C337777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Three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Musketeers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3C62" w14:textId="4DF5E2E6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9780194248877</w:t>
            </w:r>
          </w:p>
        </w:tc>
        <w:tc>
          <w:tcPr>
            <w:tcW w:w="964" w:type="dxa"/>
            <w:tcBorders>
              <w:left w:val="single" w:sz="4" w:space="0" w:color="auto"/>
            </w:tcBorders>
            <w:vAlign w:val="bottom"/>
          </w:tcPr>
          <w:p w14:paraId="1E6E60FB" w14:textId="65841369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11,90</w:t>
            </w:r>
          </w:p>
        </w:tc>
        <w:tc>
          <w:tcPr>
            <w:tcW w:w="1275" w:type="dxa"/>
          </w:tcPr>
          <w:p w14:paraId="0B8B4DE3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AE361C" w:rsidRPr="00A6320D" w14:paraId="5CAA2530" w14:textId="77777777" w:rsidTr="00195E4E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D7ED" w14:textId="7D5EBE22" w:rsidR="00AE361C" w:rsidRPr="00AE361C" w:rsidRDefault="00AE361C" w:rsidP="00AE361C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 w:eastAsia="sl-SI"/>
              </w:rPr>
            </w:pP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The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Lost</w:t>
            </w:r>
            <w:proofErr w:type="spellEnd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E361C">
              <w:rPr>
                <w:rFonts w:ascii="Tahoma" w:hAnsi="Tahoma" w:cs="Tahoma"/>
                <w:color w:val="000000"/>
                <w:sz w:val="18"/>
                <w:szCs w:val="18"/>
              </w:rPr>
              <w:t>World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660E" w14:textId="603A50D5" w:rsidR="00AE361C" w:rsidRPr="00AE361C" w:rsidRDefault="00AE361C" w:rsidP="00AE361C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AE361C">
              <w:rPr>
                <w:rFonts w:cs="Calibri"/>
                <w:color w:val="000000"/>
                <w:sz w:val="18"/>
                <w:szCs w:val="18"/>
              </w:rPr>
              <w:t>9780194248808</w:t>
            </w:r>
          </w:p>
        </w:tc>
        <w:tc>
          <w:tcPr>
            <w:tcW w:w="964" w:type="dxa"/>
            <w:vAlign w:val="bottom"/>
          </w:tcPr>
          <w:p w14:paraId="68360173" w14:textId="2172F3E2" w:rsidR="00AE361C" w:rsidRPr="008F5089" w:rsidRDefault="003509AE" w:rsidP="00AE361C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3509AE">
              <w:rPr>
                <w:rFonts w:eastAsia="MS Mincho" w:cs="Tahoma"/>
                <w:color w:val="17365D" w:themeColor="text2" w:themeShade="BF"/>
                <w:sz w:val="18"/>
                <w:szCs w:val="18"/>
              </w:rPr>
              <w:t>12,90</w:t>
            </w:r>
          </w:p>
        </w:tc>
        <w:tc>
          <w:tcPr>
            <w:tcW w:w="1275" w:type="dxa"/>
          </w:tcPr>
          <w:p w14:paraId="7AE274DC" w14:textId="77777777" w:rsidR="00AE361C" w:rsidRPr="00A6320D" w:rsidRDefault="00AE361C" w:rsidP="00AE361C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</w:tbl>
    <w:p w14:paraId="42B75B49" w14:textId="77777777" w:rsidR="00BF4C1A" w:rsidRDefault="00BF4C1A" w:rsidP="00BF4C1A">
      <w:pPr>
        <w:pStyle w:val="Brezrazmikov"/>
        <w:spacing w:line="276" w:lineRule="auto"/>
        <w:ind w:left="-284" w:firstLine="284"/>
        <w:rPr>
          <w:rFonts w:eastAsia="MS Mincho" w:cs="Tahoma"/>
          <w:b/>
          <w:color w:val="002060"/>
          <w:sz w:val="18"/>
          <w:szCs w:val="18"/>
        </w:rPr>
      </w:pPr>
    </w:p>
    <w:p w14:paraId="7A25F6F4" w14:textId="41EA2D38" w:rsidR="000D5276" w:rsidRDefault="00BF4C1A" w:rsidP="00BF4C1A">
      <w:pPr>
        <w:pStyle w:val="Brezrazmikov"/>
        <w:spacing w:line="276" w:lineRule="auto"/>
        <w:ind w:left="-284"/>
        <w:rPr>
          <w:rFonts w:asciiTheme="minorHAnsi" w:hAnsiTheme="minorHAnsi" w:cstheme="minorHAnsi"/>
          <w:color w:val="002060"/>
          <w:sz w:val="20"/>
          <w:szCs w:val="20"/>
          <w:lang w:val="it-IT"/>
        </w:rPr>
      </w:pPr>
      <w:r w:rsidRPr="00BF4C1A">
        <w:rPr>
          <w:rFonts w:asciiTheme="minorHAnsi" w:eastAsia="MS Mincho" w:hAnsiTheme="minorHAnsi" w:cstheme="minorHAnsi"/>
          <w:color w:val="002060"/>
        </w:rPr>
        <w:br/>
      </w:r>
      <w:r w:rsidR="00E04248" w:rsidRPr="000D5276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lang w:val="it-IT"/>
        </w:rPr>
        <w:t>N</w:t>
      </w:r>
      <w:r w:rsidR="009605AD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lang w:val="it-IT"/>
        </w:rPr>
        <w:t xml:space="preserve">e </w:t>
      </w:r>
      <w:proofErr w:type="spellStart"/>
      <w:r w:rsidR="009605AD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lang w:val="it-IT"/>
        </w:rPr>
        <w:t>spreglejte</w:t>
      </w:r>
      <w:proofErr w:type="spellEnd"/>
      <w:r w:rsidR="009605AD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lang w:val="it-IT"/>
        </w:rPr>
        <w:t>!</w:t>
      </w:r>
      <w:r w:rsidR="000D5276" w:rsidRPr="000D5276">
        <w:rPr>
          <w:rFonts w:asciiTheme="minorHAnsi" w:hAnsiTheme="minorHAnsi" w:cstheme="minorHAnsi"/>
          <w:b/>
          <w:color w:val="FF0000"/>
          <w:sz w:val="20"/>
          <w:szCs w:val="20"/>
          <w:highlight w:val="yellow"/>
          <w:lang w:val="it-IT"/>
        </w:rPr>
        <w:t xml:space="preserve"> </w:t>
      </w:r>
      <w:r w:rsidR="000D5276">
        <w:rPr>
          <w:rFonts w:asciiTheme="minorHAnsi" w:hAnsiTheme="minorHAnsi" w:cstheme="minorHAnsi"/>
          <w:b/>
          <w:color w:val="FF0000"/>
          <w:sz w:val="20"/>
          <w:szCs w:val="20"/>
          <w:lang w:val="it-IT"/>
        </w:rPr>
        <w:br/>
      </w:r>
    </w:p>
    <w:p w14:paraId="196ADF36" w14:textId="7D96A09A" w:rsidR="00200492" w:rsidRPr="00200492" w:rsidRDefault="00E04248" w:rsidP="00BF4C1A">
      <w:pPr>
        <w:pStyle w:val="Brezrazmikov"/>
        <w:spacing w:line="276" w:lineRule="auto"/>
        <w:ind w:left="-284"/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</w:pP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Vsi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izbrani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naslovi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so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na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voljo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tudi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v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digitalni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verziji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na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r w:rsidRPr="00200492">
        <w:rPr>
          <w:rFonts w:asciiTheme="minorHAnsi" w:eastAsia="MS Mincho" w:hAnsiTheme="minorHAnsi" w:cstheme="minorHAnsi"/>
          <w:color w:val="0000FF"/>
          <w:sz w:val="20"/>
          <w:szCs w:val="20"/>
          <w:u w:val="single"/>
          <w:lang w:val="it-IT"/>
        </w:rPr>
        <w:t>Oxford Reading Club</w:t>
      </w:r>
      <w:r w:rsidR="00BF4C1A" w:rsidRPr="00200492">
        <w:rPr>
          <w:rFonts w:asciiTheme="minorHAnsi" w:eastAsia="MS Mincho" w:hAnsiTheme="minorHAnsi" w:cstheme="minorHAnsi"/>
          <w:color w:val="0000FF"/>
          <w:sz w:val="20"/>
          <w:szCs w:val="20"/>
          <w:u w:val="single"/>
          <w:lang w:val="it-IT"/>
        </w:rPr>
        <w:t>.</w:t>
      </w:r>
      <w:r w:rsidR="00200492">
        <w:rPr>
          <w:rFonts w:asciiTheme="minorHAnsi" w:eastAsia="MS Mincho" w:hAnsiTheme="minorHAnsi" w:cstheme="minorHAnsi"/>
          <w:color w:val="0000FF"/>
          <w:sz w:val="20"/>
          <w:szCs w:val="20"/>
          <w:u w:val="single"/>
          <w:lang w:val="it-IT"/>
        </w:rPr>
        <w:t xml:space="preserve"> </w:t>
      </w:r>
      <w:r w:rsid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Samo </w:t>
      </w:r>
      <w:proofErr w:type="spellStart"/>
      <w:r w:rsid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besedilo</w:t>
      </w:r>
      <w:proofErr w:type="spellEnd"/>
      <w:r w:rsid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dopolnjujejo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zvočni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posnetki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,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interaktivne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vsebine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,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kvizi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,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slovar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…</w:t>
      </w:r>
      <w:r w:rsid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V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vsakem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dostopu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je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prek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700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naslovov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OUP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stopen</w:t>
      </w:r>
      <w:r w:rsidR="00BD389C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j</w:t>
      </w:r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skega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branja</w:t>
      </w:r>
      <w:proofErr w:type="spellEnd"/>
      <w:r w:rsidR="00BF4C1A" w:rsidRPr="00200492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v   </w:t>
      </w:r>
      <w:proofErr w:type="spellStart"/>
      <w:r w:rsidR="003F0EC6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angleščini</w:t>
      </w:r>
      <w:proofErr w:type="spellEnd"/>
      <w:r w:rsidR="003F0EC6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3F0EC6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različne</w:t>
      </w:r>
      <w:proofErr w:type="spellEnd"/>
      <w:r w:rsidR="00BD389C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="00BD389C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zahtevnosti</w:t>
      </w:r>
      <w:proofErr w:type="spellEnd"/>
      <w:r w:rsidR="000D5276">
        <w:rPr>
          <w:rFonts w:asciiTheme="minorHAnsi" w:eastAsia="MS Mincho" w:hAnsiTheme="minorHAnsi" w:cstheme="minorHAnsi"/>
          <w:color w:val="002060"/>
          <w:sz w:val="20"/>
          <w:szCs w:val="20"/>
          <w:lang w:val="it-IT"/>
        </w:rPr>
        <w:t>.</w:t>
      </w:r>
    </w:p>
    <w:p w14:paraId="462884D2" w14:textId="445D7F9D" w:rsidR="00BF4C1A" w:rsidRPr="00200492" w:rsidRDefault="00BF4C1A" w:rsidP="00BF4C1A">
      <w:pPr>
        <w:pStyle w:val="Brezrazmikov"/>
        <w:spacing w:line="276" w:lineRule="auto"/>
        <w:ind w:left="-284"/>
        <w:rPr>
          <w:rFonts w:asciiTheme="minorHAnsi" w:hAnsiTheme="minorHAnsi" w:cstheme="minorHAnsi"/>
          <w:color w:val="002060"/>
          <w:sz w:val="20"/>
          <w:szCs w:val="20"/>
          <w:lang w:val="it-IT"/>
        </w:rPr>
      </w:pP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Izbirate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lahko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med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 tremi </w:t>
      </w:r>
      <w:hyperlink r:id="rId13" w:anchor="facet:&amp;productBeginIndex:0&amp;" w:history="1">
        <w:proofErr w:type="spellStart"/>
        <w:r w:rsidRPr="00200492">
          <w:rPr>
            <w:rStyle w:val="Hiperpovezava"/>
            <w:rFonts w:asciiTheme="minorHAnsi" w:hAnsiTheme="minorHAnsi" w:cstheme="minorHAnsi"/>
            <w:sz w:val="20"/>
            <w:szCs w:val="20"/>
            <w:lang w:val="it-IT"/>
          </w:rPr>
          <w:t>dostopi</w:t>
        </w:r>
        <w:proofErr w:type="spellEnd"/>
      </w:hyperlink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 xml:space="preserve">: 1/6/12 </w:t>
      </w:r>
      <w:proofErr w:type="spellStart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mesecev</w:t>
      </w:r>
      <w:proofErr w:type="spellEnd"/>
      <w:r w:rsidRPr="00200492">
        <w:rPr>
          <w:rFonts w:asciiTheme="minorHAnsi" w:hAnsiTheme="minorHAnsi" w:cstheme="minorHAnsi"/>
          <w:color w:val="002060"/>
          <w:sz w:val="20"/>
          <w:szCs w:val="20"/>
          <w:lang w:val="it-IT"/>
        </w:rPr>
        <w:t>.</w:t>
      </w:r>
    </w:p>
    <w:p w14:paraId="5FB2B114" w14:textId="77777777" w:rsidR="00200492" w:rsidRDefault="00200492" w:rsidP="00BF4C1A">
      <w:pPr>
        <w:pStyle w:val="Brezrazmikov"/>
        <w:spacing w:line="276" w:lineRule="auto"/>
        <w:ind w:left="-284"/>
        <w:rPr>
          <w:color w:val="002060"/>
          <w:lang w:val="it-IT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2013"/>
        <w:gridCol w:w="964"/>
        <w:gridCol w:w="1275"/>
      </w:tblGrid>
      <w:tr w:rsidR="00200492" w:rsidRPr="00A6320D" w14:paraId="39CC4141" w14:textId="77777777" w:rsidTr="00625891">
        <w:tc>
          <w:tcPr>
            <w:tcW w:w="5104" w:type="dxa"/>
            <w:shd w:val="clear" w:color="auto" w:fill="CDF6F7"/>
          </w:tcPr>
          <w:p w14:paraId="6843508D" w14:textId="3759316F" w:rsidR="00200492" w:rsidRPr="00A6320D" w:rsidRDefault="00200492" w:rsidP="00625891">
            <w:pPr>
              <w:spacing w:after="0" w:line="240" w:lineRule="auto"/>
              <w:rPr>
                <w:rFonts w:eastAsia="MS Mincho" w:cs="Calibri"/>
                <w:b/>
                <w:color w:val="002060"/>
                <w:sz w:val="18"/>
                <w:szCs w:val="18"/>
              </w:rPr>
            </w:pPr>
            <w:r w:rsidRPr="00BF4C1A">
              <w:rPr>
                <w:rFonts w:asciiTheme="minorHAnsi" w:eastAsia="MS Mincho" w:hAnsiTheme="minorHAnsi" w:cstheme="minorHAnsi"/>
                <w:color w:val="0000FF"/>
                <w:u w:val="single"/>
                <w:lang w:val="it-IT"/>
              </w:rPr>
              <w:t>Oxford Reading Club</w:t>
            </w:r>
            <w:r>
              <w:rPr>
                <w:rFonts w:asciiTheme="minorHAnsi" w:eastAsia="MS Mincho" w:hAnsiTheme="minorHAnsi" w:cstheme="minorHAnsi"/>
                <w:color w:val="0000FF"/>
                <w:u w:val="single"/>
                <w:lang w:val="it-IT"/>
              </w:rPr>
              <w:t>.</w:t>
            </w:r>
          </w:p>
        </w:tc>
        <w:tc>
          <w:tcPr>
            <w:tcW w:w="2013" w:type="dxa"/>
            <w:shd w:val="clear" w:color="auto" w:fill="CDF6F7"/>
          </w:tcPr>
          <w:p w14:paraId="79761074" w14:textId="77777777" w:rsidR="00200492" w:rsidRPr="00A6320D" w:rsidRDefault="00200492" w:rsidP="00625891">
            <w:pPr>
              <w:spacing w:after="0" w:line="240" w:lineRule="auto"/>
              <w:jc w:val="right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shd w:val="clear" w:color="auto" w:fill="CDF6F7"/>
          </w:tcPr>
          <w:p w14:paraId="41622D2C" w14:textId="77777777" w:rsidR="00200492" w:rsidRPr="00A6320D" w:rsidRDefault="00200492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DF6F7"/>
          </w:tcPr>
          <w:p w14:paraId="6E6BD4B6" w14:textId="77777777" w:rsidR="00200492" w:rsidRPr="00A6320D" w:rsidRDefault="00200492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200492" w:rsidRPr="00A6320D" w14:paraId="6D48BDB4" w14:textId="77777777" w:rsidTr="0062589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2D42" w14:textId="641339C3" w:rsidR="00200492" w:rsidRPr="00A6320D" w:rsidRDefault="00200492" w:rsidP="00625891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</w:rPr>
            </w:pP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Dostop</w:t>
            </w:r>
            <w:proofErr w:type="spellEnd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 xml:space="preserve"> 1 </w:t>
            </w: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mesec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5243A" w14:textId="16129870" w:rsidR="00200492" w:rsidRPr="00200492" w:rsidRDefault="00200492" w:rsidP="00625891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2060"/>
                <w:sz w:val="18"/>
                <w:szCs w:val="18"/>
                <w:lang w:val="en-US"/>
              </w:rPr>
            </w:pPr>
            <w:r w:rsidRPr="00200492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9780194267090</w:t>
            </w:r>
          </w:p>
        </w:tc>
        <w:tc>
          <w:tcPr>
            <w:tcW w:w="964" w:type="dxa"/>
          </w:tcPr>
          <w:p w14:paraId="784BAA98" w14:textId="589CF1AA" w:rsidR="00200492" w:rsidRPr="00A6320D" w:rsidRDefault="00200492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>
              <w:rPr>
                <w:rFonts w:eastAsia="MS Mincho" w:cs="Tahoma"/>
                <w:color w:val="002060"/>
                <w:sz w:val="18"/>
                <w:szCs w:val="18"/>
              </w:rPr>
              <w:t xml:space="preserve">6,99 </w:t>
            </w:r>
          </w:p>
        </w:tc>
        <w:tc>
          <w:tcPr>
            <w:tcW w:w="1275" w:type="dxa"/>
          </w:tcPr>
          <w:p w14:paraId="09DC8E38" w14:textId="77777777" w:rsidR="00200492" w:rsidRPr="00A6320D" w:rsidRDefault="00200492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200492" w:rsidRPr="00A6320D" w14:paraId="5B4F20FD" w14:textId="77777777" w:rsidTr="00625891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878C" w14:textId="73540C39" w:rsidR="00200492" w:rsidRPr="00A6320D" w:rsidRDefault="00200492" w:rsidP="00625891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Dostop</w:t>
            </w:r>
            <w:proofErr w:type="spellEnd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 xml:space="preserve"> 6 </w:t>
            </w: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mesecev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C1BA" w14:textId="750892F2" w:rsidR="00200492" w:rsidRPr="00200492" w:rsidRDefault="00200492" w:rsidP="00625891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2060"/>
                <w:sz w:val="18"/>
                <w:szCs w:val="18"/>
                <w:lang w:val="en-US"/>
              </w:rPr>
            </w:pPr>
            <w:r w:rsidRPr="00200492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9780194267113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14:paraId="17B2DB6F" w14:textId="64FA3CBB" w:rsidR="00200492" w:rsidRPr="00A6320D" w:rsidRDefault="00200492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>
              <w:rPr>
                <w:rFonts w:eastAsia="MS Mincho" w:cs="Tahoma"/>
                <w:color w:val="002060"/>
                <w:sz w:val="18"/>
                <w:szCs w:val="18"/>
              </w:rPr>
              <w:t xml:space="preserve">39,99 </w:t>
            </w:r>
          </w:p>
        </w:tc>
        <w:tc>
          <w:tcPr>
            <w:tcW w:w="1275" w:type="dxa"/>
          </w:tcPr>
          <w:p w14:paraId="4398E327" w14:textId="77777777" w:rsidR="00200492" w:rsidRPr="00A6320D" w:rsidRDefault="00200492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200492" w:rsidRPr="00A6320D" w14:paraId="266083F2" w14:textId="77777777" w:rsidTr="00625891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713D" w14:textId="315B55C6" w:rsidR="00200492" w:rsidRPr="00A6320D" w:rsidRDefault="00200492" w:rsidP="00625891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 w:eastAsia="sl-SI"/>
              </w:rPr>
            </w:pP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Dostop</w:t>
            </w:r>
            <w:proofErr w:type="spellEnd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 xml:space="preserve"> 12 </w:t>
            </w:r>
            <w:proofErr w:type="spellStart"/>
            <w:r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mesecev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1F726" w14:textId="66B64C09" w:rsidR="00200492" w:rsidRPr="00200492" w:rsidRDefault="00200492" w:rsidP="00625891">
            <w:pPr>
              <w:spacing w:after="0" w:line="240" w:lineRule="auto"/>
              <w:jc w:val="right"/>
              <w:rPr>
                <w:rFonts w:asciiTheme="minorHAnsi" w:eastAsia="MS Mincho" w:hAnsiTheme="minorHAnsi" w:cstheme="minorHAnsi"/>
                <w:color w:val="002060"/>
                <w:sz w:val="18"/>
                <w:szCs w:val="18"/>
                <w:lang w:val="en-US"/>
              </w:rPr>
            </w:pPr>
            <w:r w:rsidRPr="00200492">
              <w:rPr>
                <w:rFonts w:asciiTheme="minorHAnsi" w:hAnsiTheme="minorHAnsi" w:cstheme="minorHAnsi"/>
                <w:bCs/>
                <w:color w:val="002060"/>
                <w:sz w:val="18"/>
                <w:szCs w:val="18"/>
              </w:rPr>
              <w:t>9780194267137</w:t>
            </w:r>
          </w:p>
        </w:tc>
        <w:tc>
          <w:tcPr>
            <w:tcW w:w="964" w:type="dxa"/>
          </w:tcPr>
          <w:p w14:paraId="7A8312F1" w14:textId="0155F401" w:rsidR="00200492" w:rsidRPr="00A6320D" w:rsidRDefault="00200492" w:rsidP="00625891">
            <w:pPr>
              <w:spacing w:after="0" w:line="240" w:lineRule="auto"/>
              <w:jc w:val="right"/>
              <w:rPr>
                <w:rFonts w:eastAsia="MS Mincho" w:cs="Tahoma"/>
                <w:color w:val="002060"/>
                <w:sz w:val="18"/>
                <w:szCs w:val="18"/>
              </w:rPr>
            </w:pPr>
            <w:r>
              <w:rPr>
                <w:rFonts w:eastAsia="MS Mincho" w:cs="Tahoma"/>
                <w:color w:val="002060"/>
                <w:sz w:val="18"/>
                <w:szCs w:val="18"/>
              </w:rPr>
              <w:t>69,99</w:t>
            </w:r>
          </w:p>
        </w:tc>
        <w:tc>
          <w:tcPr>
            <w:tcW w:w="1275" w:type="dxa"/>
          </w:tcPr>
          <w:p w14:paraId="117A92DB" w14:textId="77777777" w:rsidR="00200492" w:rsidRPr="00A6320D" w:rsidRDefault="00200492" w:rsidP="00625891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</w:tbl>
    <w:p w14:paraId="35A74069" w14:textId="77777777" w:rsidR="00200492" w:rsidRPr="00BF4C1A" w:rsidRDefault="00200492" w:rsidP="00BF4C1A">
      <w:pPr>
        <w:pStyle w:val="Brezrazmikov"/>
        <w:spacing w:line="276" w:lineRule="auto"/>
        <w:ind w:left="-284"/>
        <w:rPr>
          <w:rFonts w:asciiTheme="minorHAnsi" w:eastAsia="MS Mincho" w:hAnsiTheme="minorHAnsi" w:cstheme="minorHAnsi"/>
          <w:color w:val="0000FF"/>
          <w:u w:val="single"/>
          <w:lang w:val="it-IT"/>
        </w:rPr>
      </w:pPr>
    </w:p>
    <w:p w14:paraId="490500F1" w14:textId="77777777" w:rsidR="00661540" w:rsidRDefault="00661540" w:rsidP="00A6320D">
      <w:pPr>
        <w:spacing w:after="0" w:line="240" w:lineRule="auto"/>
        <w:rPr>
          <w:rFonts w:eastAsia="MS Mincho" w:cs="Tahoma"/>
          <w:b/>
          <w:color w:val="002060"/>
          <w:sz w:val="18"/>
          <w:szCs w:val="18"/>
        </w:rPr>
      </w:pPr>
    </w:p>
    <w:p w14:paraId="7009F495" w14:textId="77777777" w:rsidR="000D5276" w:rsidRDefault="000D5276" w:rsidP="00A6320D">
      <w:pPr>
        <w:spacing w:after="0" w:line="240" w:lineRule="auto"/>
        <w:rPr>
          <w:rFonts w:eastAsia="MS Mincho" w:cs="Tahoma"/>
          <w:b/>
          <w:color w:val="002060"/>
          <w:sz w:val="18"/>
          <w:szCs w:val="18"/>
        </w:rPr>
      </w:pPr>
    </w:p>
    <w:p w14:paraId="48F8E6CC" w14:textId="77777777" w:rsidR="000D5276" w:rsidRPr="00A6320D" w:rsidRDefault="000D5276" w:rsidP="00A6320D">
      <w:pPr>
        <w:spacing w:after="0" w:line="240" w:lineRule="auto"/>
        <w:rPr>
          <w:rFonts w:eastAsia="MS Mincho" w:cs="Tahoma"/>
          <w:b/>
          <w:color w:val="002060"/>
          <w:sz w:val="18"/>
          <w:szCs w:val="1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984"/>
        <w:gridCol w:w="993"/>
        <w:gridCol w:w="1275"/>
      </w:tblGrid>
      <w:tr w:rsidR="00A6320D" w:rsidRPr="00A6320D" w14:paraId="1CFDF799" w14:textId="77777777" w:rsidTr="00BF4C1A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6F7"/>
            <w:vAlign w:val="center"/>
          </w:tcPr>
          <w:p w14:paraId="48EAB0C2" w14:textId="62F8906F" w:rsidR="00A6320D" w:rsidRPr="00BD389C" w:rsidRDefault="00200492" w:rsidP="00A6320D">
            <w:pPr>
              <w:spacing w:after="0" w:line="240" w:lineRule="auto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  <w:r w:rsidRP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t xml:space="preserve">POSAMIČNO </w:t>
            </w:r>
            <w:r w:rsidR="00A6320D" w:rsidRP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t>DODATNO GRADIVO</w:t>
            </w:r>
            <w:r w:rsidR="00BD389C" w:rsidRP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t xml:space="preserve"> – po </w:t>
            </w:r>
            <w:r w:rsid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t>naročilu</w:t>
            </w:r>
            <w:r w:rsid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br/>
              <w:t>P</w:t>
            </w:r>
            <w:r w:rsidR="00BD389C" w:rsidRP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t>išite za cene in rok dobave za željene naslove</w:t>
            </w:r>
            <w:r w:rsidR="00BD389C"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F6F7"/>
            <w:vAlign w:val="center"/>
          </w:tcPr>
          <w:p w14:paraId="6E8BF078" w14:textId="77777777" w:rsidR="00A6320D" w:rsidRPr="00BD389C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BD389C">
              <w:rPr>
                <w:rFonts w:eastAsia="MS Mincho" w:cs="Tahoma"/>
                <w:b/>
                <w:color w:val="002060"/>
                <w:sz w:val="18"/>
                <w:szCs w:val="18"/>
              </w:rPr>
              <w:t>EAN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6F7"/>
            <w:vAlign w:val="center"/>
          </w:tcPr>
          <w:p w14:paraId="09951E50" w14:textId="77777777" w:rsidR="00A6320D" w:rsidRPr="0051119C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1F497D" w:themeColor="text2"/>
                <w:sz w:val="18"/>
                <w:szCs w:val="18"/>
              </w:rPr>
            </w:pPr>
            <w:r w:rsidRPr="0051119C">
              <w:rPr>
                <w:rFonts w:eastAsia="MS Mincho" w:cs="Tahoma"/>
                <w:b/>
                <w:color w:val="1F497D" w:themeColor="text2"/>
                <w:sz w:val="18"/>
                <w:szCs w:val="18"/>
              </w:rPr>
              <w:t xml:space="preserve">Cena z DDV </w:t>
            </w:r>
            <w:r w:rsidRPr="0051119C">
              <w:rPr>
                <w:rFonts w:eastAsia="MS Mincho"/>
                <w:b/>
                <w:color w:val="1F497D" w:themeColor="text2"/>
                <w:sz w:val="18"/>
                <w:szCs w:val="18"/>
              </w:rPr>
              <w:t>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6F7"/>
            <w:vAlign w:val="center"/>
          </w:tcPr>
          <w:p w14:paraId="38B89A23" w14:textId="77777777" w:rsidR="00A6320D" w:rsidRPr="00A6320D" w:rsidRDefault="00A6320D" w:rsidP="00A6320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  <w:r w:rsidRPr="00A6320D">
              <w:rPr>
                <w:rFonts w:eastAsia="MS Mincho" w:cs="Tahoma"/>
                <w:b/>
                <w:color w:val="002060"/>
                <w:sz w:val="18"/>
                <w:szCs w:val="18"/>
              </w:rPr>
              <w:t>Št. izvodov</w:t>
            </w:r>
          </w:p>
        </w:tc>
      </w:tr>
      <w:tr w:rsidR="004B595D" w:rsidRPr="00A6320D" w14:paraId="71BFE349" w14:textId="77777777" w:rsidTr="002A07D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07BFA" w14:textId="4122FACF" w:rsidR="004B595D" w:rsidRPr="00BD389C" w:rsidRDefault="004B595D" w:rsidP="004B595D">
            <w:pPr>
              <w:spacing w:after="0" w:line="240" w:lineRule="auto"/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</w:pP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Dolphin</w:t>
            </w:r>
            <w:proofErr w:type="spellEnd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Readers</w:t>
            </w:r>
            <w:proofErr w:type="spellEnd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 xml:space="preserve"> Starter </w:t>
            </w: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Level</w:t>
            </w:r>
            <w:proofErr w:type="spellEnd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Moving</w:t>
            </w:r>
            <w:proofErr w:type="spellEnd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House</w:t>
            </w:r>
            <w:proofErr w:type="spellEnd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Activity</w:t>
            </w:r>
            <w:proofErr w:type="spellEnd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52685">
              <w:rPr>
                <w:rFonts w:eastAsia="Times New Roman" w:cs="Tahoma"/>
                <w:color w:val="002060"/>
                <w:sz w:val="18"/>
                <w:szCs w:val="18"/>
                <w:lang w:eastAsia="sl-SI"/>
              </w:rPr>
              <w:t>Book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0607" w14:textId="2D54C5B8" w:rsidR="004B595D" w:rsidRPr="004B595D" w:rsidRDefault="004B595D" w:rsidP="004B595D">
            <w:pPr>
              <w:spacing w:after="0" w:line="240" w:lineRule="auto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9780194401418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1D12" w14:textId="70DF66BD" w:rsidR="004B595D" w:rsidRPr="0051119C" w:rsidRDefault="004B595D" w:rsidP="004B595D">
            <w:pPr>
              <w:spacing w:after="0" w:line="240" w:lineRule="auto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3645" w14:textId="77777777" w:rsidR="004B595D" w:rsidRPr="00A6320D" w:rsidRDefault="004B595D" w:rsidP="004B595D">
            <w:pPr>
              <w:spacing w:after="0" w:line="240" w:lineRule="auto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1EBDBD43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95A7" w14:textId="528F7A53" w:rsidR="004B595D" w:rsidRPr="00054C67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6"/>
                <w:szCs w:val="16"/>
              </w:rPr>
            </w:pPr>
            <w:proofErr w:type="spellStart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>Dolphin</w:t>
            </w:r>
            <w:proofErr w:type="spellEnd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>Readers</w:t>
            </w:r>
            <w:proofErr w:type="spellEnd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 xml:space="preserve"> Starter </w:t>
            </w:r>
            <w:proofErr w:type="spellStart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>Level</w:t>
            </w:r>
            <w:proofErr w:type="spellEnd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>Moving</w:t>
            </w:r>
            <w:proofErr w:type="spellEnd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>House</w:t>
            </w:r>
            <w:proofErr w:type="spellEnd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 xml:space="preserve"> e-</w:t>
            </w:r>
            <w:proofErr w:type="spellStart"/>
            <w:r w:rsidRPr="00952685">
              <w:rPr>
                <w:rFonts w:eastAsia="MS Mincho" w:cs="Tahoma"/>
                <w:color w:val="002060"/>
                <w:sz w:val="16"/>
                <w:szCs w:val="16"/>
              </w:rPr>
              <w:t>book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9FF55" w14:textId="1D153FD5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9780194047739</w:t>
            </w:r>
          </w:p>
        </w:tc>
        <w:tc>
          <w:tcPr>
            <w:tcW w:w="993" w:type="dxa"/>
          </w:tcPr>
          <w:p w14:paraId="2DC54DA6" w14:textId="3CCAE7D9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40B71E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428B7014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481E" w14:textId="718FD397" w:rsidR="004B595D" w:rsidRPr="00054C67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6"/>
                <w:szCs w:val="16"/>
                <w:lang w:val="en-US"/>
              </w:rPr>
            </w:pPr>
            <w:r w:rsidRPr="00952685">
              <w:rPr>
                <w:rFonts w:eastAsia="MS Mincho" w:cs="Calibri"/>
                <w:color w:val="002060"/>
                <w:sz w:val="16"/>
                <w:szCs w:val="16"/>
                <w:lang w:val="en-US"/>
              </w:rPr>
              <w:t>Classic Tales Second Edition Level 1 Peach Boy Activity Book &amp; Play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A3CD" w14:textId="211F53B0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9780194238595</w:t>
            </w:r>
          </w:p>
        </w:tc>
        <w:tc>
          <w:tcPr>
            <w:tcW w:w="993" w:type="dxa"/>
          </w:tcPr>
          <w:p w14:paraId="3810E7E2" w14:textId="52D4931B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B9C9EF7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387DC8F0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7221" w14:textId="07E8CA9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</w:rPr>
            </w:pP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Classic</w:t>
            </w:r>
            <w:proofErr w:type="spellEnd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 xml:space="preserve"> Tales </w:t>
            </w: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Second</w:t>
            </w:r>
            <w:proofErr w:type="spellEnd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Edition</w:t>
            </w:r>
            <w:proofErr w:type="spellEnd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Level</w:t>
            </w:r>
            <w:proofErr w:type="spellEnd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 xml:space="preserve"> 1 </w:t>
            </w: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Peach</w:t>
            </w:r>
            <w:proofErr w:type="spellEnd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Boy</w:t>
            </w:r>
            <w:proofErr w:type="spellEnd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 xml:space="preserve"> e-</w:t>
            </w:r>
            <w:proofErr w:type="spellStart"/>
            <w:r w:rsidRPr="00952685">
              <w:rPr>
                <w:rFonts w:eastAsia="MS Mincho" w:cs="Tahoma"/>
                <w:color w:val="002060"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3E13" w14:textId="49DA5038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9780194108089</w:t>
            </w:r>
          </w:p>
        </w:tc>
        <w:tc>
          <w:tcPr>
            <w:tcW w:w="993" w:type="dxa"/>
          </w:tcPr>
          <w:p w14:paraId="40A70989" w14:textId="33AA0B8A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25B42B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6C45D84E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A504" w14:textId="2D061874" w:rsidR="004B595D" w:rsidRPr="00952685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6"/>
                <w:szCs w:val="16"/>
                <w:lang w:val="en-US"/>
              </w:rPr>
            </w:pPr>
            <w:r w:rsidRPr="00952685">
              <w:rPr>
                <w:rFonts w:eastAsia="MS Mincho" w:cs="Calibri"/>
                <w:color w:val="002060"/>
                <w:sz w:val="16"/>
                <w:szCs w:val="16"/>
                <w:lang w:val="en-US"/>
              </w:rPr>
              <w:t>Classic Tales Second Edition Level 1 Peach Boy Activity Book &amp; Play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34B7" w14:textId="5744408B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9780194047050</w:t>
            </w:r>
          </w:p>
        </w:tc>
        <w:tc>
          <w:tcPr>
            <w:tcW w:w="993" w:type="dxa"/>
          </w:tcPr>
          <w:p w14:paraId="0C79150B" w14:textId="657A09F7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C290231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615281FD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04D55" w14:textId="2C1315C6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3612CD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Oxford Phonics World Level 4 Reader 3 A Nice Trip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6F21" w14:textId="706D0A48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9780194743266</w:t>
            </w:r>
          </w:p>
        </w:tc>
        <w:tc>
          <w:tcPr>
            <w:tcW w:w="993" w:type="dxa"/>
          </w:tcPr>
          <w:p w14:paraId="491AEFC6" w14:textId="1722576F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96D4DE8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5696E970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26791" w14:textId="3B2AA2A3" w:rsidR="004B595D" w:rsidRPr="00054C67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6"/>
                <w:szCs w:val="16"/>
              </w:rPr>
            </w:pPr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Oxford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Read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and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Imagine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Beginner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: In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the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Snow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activity</w:t>
            </w:r>
            <w:proofErr w:type="spellEnd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3612CD">
              <w:rPr>
                <w:rFonts w:eastAsia="MS Mincho" w:cs="Tahoma"/>
                <w:color w:val="002060"/>
                <w:sz w:val="16"/>
                <w:szCs w:val="16"/>
              </w:rPr>
              <w:t>book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1159" w14:textId="22305AAD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9780194722179</w:t>
            </w:r>
          </w:p>
        </w:tc>
        <w:tc>
          <w:tcPr>
            <w:tcW w:w="993" w:type="dxa"/>
          </w:tcPr>
          <w:p w14:paraId="29525DD9" w14:textId="714B2563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7E7117E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1AF50D38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0DD84" w14:textId="3EF1E718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3612CD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Oxford Read and Imagine Beginner: In the Snow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EC24" w14:textId="341375B1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9780194753357</w:t>
            </w:r>
          </w:p>
        </w:tc>
        <w:tc>
          <w:tcPr>
            <w:tcW w:w="993" w:type="dxa"/>
          </w:tcPr>
          <w:p w14:paraId="1CE5FD18" w14:textId="44EFC07A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2B374B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202C5389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29CE8" w14:textId="7F4E25DE" w:rsidR="004B595D" w:rsidRPr="00A6320D" w:rsidRDefault="004B595D" w:rsidP="004B595D">
            <w:pPr>
              <w:spacing w:after="0" w:line="240" w:lineRule="auto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2E242E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Oxford Read and Imagine Beginner: In the Snow activity 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3D4F" w14:textId="6996CEC8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9780194722179</w:t>
            </w:r>
          </w:p>
        </w:tc>
        <w:tc>
          <w:tcPr>
            <w:tcW w:w="993" w:type="dxa"/>
          </w:tcPr>
          <w:p w14:paraId="31AECF0D" w14:textId="5D1AA1AF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A49E6EA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6DFF7A52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63F48" w14:textId="4ACB84D5" w:rsidR="004B595D" w:rsidRPr="002E242E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</w:rPr>
            </w:pP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Dolphin</w:t>
            </w:r>
            <w:proofErr w:type="spellEnd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Readers</w:t>
            </w:r>
            <w:proofErr w:type="spellEnd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Level</w:t>
            </w:r>
            <w:proofErr w:type="spellEnd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 xml:space="preserve"> 3 New </w:t>
            </w: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Girl</w:t>
            </w:r>
            <w:proofErr w:type="spellEnd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 xml:space="preserve"> in </w:t>
            </w: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School</w:t>
            </w:r>
            <w:proofErr w:type="spellEnd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Activity</w:t>
            </w:r>
            <w:proofErr w:type="spellEnd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 xml:space="preserve"> </w:t>
            </w:r>
            <w:proofErr w:type="spellStart"/>
            <w:r w:rsidRPr="002E242E">
              <w:rPr>
                <w:rFonts w:eastAsia="MS Mincho" w:cs="Tahoma"/>
                <w:color w:val="002060"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A5F2" w14:textId="5987B36F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9780194401623</w:t>
            </w:r>
          </w:p>
        </w:tc>
        <w:tc>
          <w:tcPr>
            <w:tcW w:w="993" w:type="dxa"/>
          </w:tcPr>
          <w:p w14:paraId="2688E0E6" w14:textId="4FA0B919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28A2EE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49288A20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DAD5" w14:textId="229BD6C0" w:rsidR="004B595D" w:rsidRPr="002E242E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4"/>
                <w:szCs w:val="14"/>
                <w:lang w:val="en-US"/>
              </w:rPr>
            </w:pPr>
            <w:r w:rsidRPr="002E242E">
              <w:rPr>
                <w:rFonts w:eastAsia="MS Mincho" w:cs="Calibri"/>
                <w:color w:val="002060"/>
                <w:sz w:val="14"/>
                <w:szCs w:val="14"/>
                <w:lang w:val="en-US"/>
              </w:rPr>
              <w:t>Dolphin Readers Level 3 New Girl in School &amp; Uncle Jerry's Great Idea Audio CD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BD4C" w14:textId="45FB8EED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9780194402149</w:t>
            </w:r>
          </w:p>
        </w:tc>
        <w:tc>
          <w:tcPr>
            <w:tcW w:w="993" w:type="dxa"/>
          </w:tcPr>
          <w:p w14:paraId="0E53F4FD" w14:textId="14AFC521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5EA50BF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5005F688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26FA7" w14:textId="0A0887A9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2E242E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Dolphin Readers Level 3 New Girl in School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3F31" w14:textId="5EA6FFA0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9780194048156</w:t>
            </w:r>
          </w:p>
        </w:tc>
        <w:tc>
          <w:tcPr>
            <w:tcW w:w="993" w:type="dxa"/>
          </w:tcPr>
          <w:p w14:paraId="60DF3FCC" w14:textId="69389406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F9F5ED5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1EF61EC3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9159" w14:textId="6A732B40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2E242E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Oxford Read and Discover Level 1 At the Beach Activity 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0363" w14:textId="47A97BAF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9780194646499</w:t>
            </w:r>
          </w:p>
        </w:tc>
        <w:tc>
          <w:tcPr>
            <w:tcW w:w="993" w:type="dxa"/>
          </w:tcPr>
          <w:p w14:paraId="1313B0C7" w14:textId="3A4D9C5E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5718487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2C4F0C28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104B" w14:textId="72E212BD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2E242E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Oxford Read and Discover Level 1 At the Beach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DA33" w14:textId="6F545EEB" w:rsidR="004B595D" w:rsidRPr="004B595D" w:rsidRDefault="004B595D" w:rsidP="004B595D">
            <w:pPr>
              <w:spacing w:after="0" w:line="240" w:lineRule="auto"/>
              <w:jc w:val="right"/>
              <w:outlineLvl w:val="1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9780194108362</w:t>
            </w:r>
          </w:p>
        </w:tc>
        <w:tc>
          <w:tcPr>
            <w:tcW w:w="993" w:type="dxa"/>
          </w:tcPr>
          <w:p w14:paraId="43B79EE8" w14:textId="7CED1F11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65815F3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21AE958A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51B5" w14:textId="0A4AEE7D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2E242E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Dominoes Quick Starter Ali Baba and the Forty Thieves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83D1" w14:textId="7480CFAB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9780194628686</w:t>
            </w:r>
          </w:p>
        </w:tc>
        <w:tc>
          <w:tcPr>
            <w:tcW w:w="993" w:type="dxa"/>
          </w:tcPr>
          <w:p w14:paraId="6E15B487" w14:textId="365C788D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1BB8372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36DF31B1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CF652" w14:textId="3E7D7D9A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6902ED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 xml:space="preserve">Oxford Bookworms Library Starter Level: </w:t>
            </w:r>
            <w:proofErr w:type="spellStart"/>
            <w:r w:rsidRPr="006902ED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Starman</w:t>
            </w:r>
            <w:proofErr w:type="spellEnd"/>
            <w:r w:rsidRPr="006902ED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 xml:space="preserve">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A3A6" w14:textId="36BD0A24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9780194654777</w:t>
            </w:r>
          </w:p>
        </w:tc>
        <w:tc>
          <w:tcPr>
            <w:tcW w:w="993" w:type="dxa"/>
          </w:tcPr>
          <w:p w14:paraId="07DCD486" w14:textId="376D435A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Tahoma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D1DB84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256F2B53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3BDEC" w14:textId="390FBC3B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6902ED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Quick Starter Perseus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EE23" w14:textId="22E8362E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9780194628822</w:t>
            </w:r>
          </w:p>
        </w:tc>
        <w:tc>
          <w:tcPr>
            <w:tcW w:w="993" w:type="dxa"/>
          </w:tcPr>
          <w:p w14:paraId="718181AA" w14:textId="1601EEE7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0584581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Times New Roman" w:cs="Tahoma"/>
                <w:b/>
                <w:color w:val="002060"/>
                <w:sz w:val="18"/>
                <w:szCs w:val="18"/>
                <w:lang w:eastAsia="sl-SI"/>
              </w:rPr>
            </w:pPr>
          </w:p>
        </w:tc>
      </w:tr>
      <w:tr w:rsidR="004B595D" w:rsidRPr="00A6320D" w14:paraId="5FBA62CA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D36AE" w14:textId="4D23448E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C70971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Quick Starter The Selfish Giant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A1FB" w14:textId="7EB2E16C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9780194628846</w:t>
            </w:r>
          </w:p>
        </w:tc>
        <w:tc>
          <w:tcPr>
            <w:tcW w:w="993" w:type="dxa"/>
          </w:tcPr>
          <w:p w14:paraId="68EDDBE5" w14:textId="526070E8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819C580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7EE51F2E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414D" w14:textId="5E74A1B3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C70971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 xml:space="preserve">Dominoes Starter </w:t>
            </w:r>
            <w:proofErr w:type="spellStart"/>
            <w:r w:rsidRPr="00C70971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Sheherazade</w:t>
            </w:r>
            <w:proofErr w:type="spellEnd"/>
            <w:r w:rsidRPr="00C70971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 xml:space="preserve">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E8FB" w14:textId="315B8C5E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9780194628983</w:t>
            </w:r>
          </w:p>
        </w:tc>
        <w:tc>
          <w:tcPr>
            <w:tcW w:w="993" w:type="dxa"/>
          </w:tcPr>
          <w:p w14:paraId="2602E65D" w14:textId="50482609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84C36F4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27914A95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0907" w14:textId="67874185" w:rsidR="004B595D" w:rsidRPr="00865803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6"/>
                <w:szCs w:val="16"/>
                <w:lang w:val="en-US"/>
              </w:rPr>
            </w:pPr>
            <w:r w:rsidRPr="00C70971">
              <w:rPr>
                <w:rFonts w:eastAsia="MS Mincho" w:cs="Calibri"/>
                <w:color w:val="002060"/>
                <w:sz w:val="16"/>
                <w:szCs w:val="16"/>
                <w:lang w:val="en-US"/>
              </w:rPr>
              <w:t>Dominoes Starter Mulan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427B5" w14:textId="3BDB3B4D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9780194629102</w:t>
            </w:r>
          </w:p>
        </w:tc>
        <w:tc>
          <w:tcPr>
            <w:tcW w:w="993" w:type="dxa"/>
          </w:tcPr>
          <w:p w14:paraId="77B4469B" w14:textId="264762A8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A05B22D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74A9AA2A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F4B5" w14:textId="72312F1A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C70971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One Football Forever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7236" w14:textId="559CCAE4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9780194613460</w:t>
            </w:r>
          </w:p>
        </w:tc>
        <w:tc>
          <w:tcPr>
            <w:tcW w:w="993" w:type="dxa"/>
          </w:tcPr>
          <w:p w14:paraId="01764CC6" w14:textId="1FED1206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26C0286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5133290B" w14:textId="77777777" w:rsidTr="002A07DC"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C70A" w14:textId="26DA71C8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Calibri"/>
                <w:color w:val="002060"/>
                <w:sz w:val="18"/>
                <w:szCs w:val="18"/>
                <w:lang w:val="en-US"/>
              </w:rPr>
            </w:pPr>
            <w:r w:rsidRPr="00C70971">
              <w:rPr>
                <w:rFonts w:eastAsia="MS Mincho" w:cs="Calibri"/>
                <w:color w:val="002060"/>
                <w:sz w:val="18"/>
                <w:szCs w:val="18"/>
                <w:lang w:val="en-US"/>
              </w:rPr>
              <w:t>Dominoes One The Teacher's Secret and Other Folk Tales e-book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AA04" w14:textId="281D5C9E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  <w:lang w:val="en-US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9780194629584</w:t>
            </w:r>
          </w:p>
        </w:tc>
        <w:tc>
          <w:tcPr>
            <w:tcW w:w="993" w:type="dxa"/>
          </w:tcPr>
          <w:p w14:paraId="7E713E0E" w14:textId="7642444A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966A0C9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57393A00" w14:textId="77777777" w:rsidTr="002A07D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D6A3" w14:textId="302C67A9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444D15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One Sherlock Holmes: The Blue Diamond e-book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2EF0" w14:textId="3210CBD6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9780194629409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FC939E" w14:textId="27733292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0B7D37C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326A9CFF" w14:textId="77777777" w:rsidTr="002A07D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42A96" w14:textId="622FA1D9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444D15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Two Ariadne's Story e-book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299EE" w14:textId="4C3A4C45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9780194629867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380657" w14:textId="77777777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58315D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53815942" w14:textId="77777777" w:rsidTr="002A07D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1C47" w14:textId="54A53581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444D15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Two The Three Musketeers e-book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910E" w14:textId="7D3B9F54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9780194629720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FCA7F1" w14:textId="77777777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C3AAEF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  <w:tr w:rsidR="004B595D" w:rsidRPr="00A6320D" w14:paraId="1ED676E8" w14:textId="77777777" w:rsidTr="002A07DC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CE42" w14:textId="380D668D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color w:val="002060"/>
                <w:sz w:val="18"/>
                <w:szCs w:val="18"/>
                <w:lang w:val="en-US"/>
              </w:rPr>
            </w:pPr>
            <w:r w:rsidRPr="00444D15">
              <w:rPr>
                <w:rFonts w:eastAsia="MS Mincho" w:cs="Tahoma"/>
                <w:color w:val="002060"/>
                <w:sz w:val="18"/>
                <w:szCs w:val="18"/>
                <w:lang w:val="en-US"/>
              </w:rPr>
              <w:t>Dominoes Two The Lost World e-book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99CF" w14:textId="362D5926" w:rsidR="004B595D" w:rsidRPr="004B595D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7365D" w:themeColor="text2" w:themeShade="BF"/>
                <w:sz w:val="18"/>
                <w:szCs w:val="18"/>
              </w:rPr>
            </w:pPr>
            <w:r w:rsidRPr="004B595D">
              <w:rPr>
                <w:color w:val="17365D" w:themeColor="text2" w:themeShade="BF"/>
                <w:sz w:val="18"/>
                <w:szCs w:val="18"/>
              </w:rPr>
              <w:t>9780194629706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9308040" w14:textId="77777777" w:rsidR="004B595D" w:rsidRPr="0051119C" w:rsidRDefault="004B595D" w:rsidP="004B595D">
            <w:pPr>
              <w:spacing w:after="0" w:line="240" w:lineRule="auto"/>
              <w:ind w:left="-533" w:firstLine="533"/>
              <w:jc w:val="right"/>
              <w:rPr>
                <w:rFonts w:eastAsia="MS Mincho"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4B5003A" w14:textId="77777777" w:rsidR="004B595D" w:rsidRPr="00A6320D" w:rsidRDefault="004B595D" w:rsidP="004B595D">
            <w:pPr>
              <w:spacing w:after="0" w:line="240" w:lineRule="auto"/>
              <w:ind w:left="-533" w:firstLine="533"/>
              <w:rPr>
                <w:rFonts w:eastAsia="MS Mincho" w:cs="Tahoma"/>
                <w:b/>
                <w:color w:val="002060"/>
                <w:sz w:val="18"/>
                <w:szCs w:val="18"/>
              </w:rPr>
            </w:pPr>
          </w:p>
        </w:tc>
      </w:tr>
    </w:tbl>
    <w:p w14:paraId="043C87FA" w14:textId="74DEF588" w:rsidR="00C521F3" w:rsidRPr="00A6320D" w:rsidRDefault="00C521F3" w:rsidP="00A6320D">
      <w:pPr>
        <w:spacing w:after="0" w:line="240" w:lineRule="auto"/>
        <w:rPr>
          <w:rFonts w:eastAsia="MS Mincho" w:cs="Tahoma"/>
          <w:b/>
          <w:color w:val="002060"/>
          <w:sz w:val="18"/>
          <w:szCs w:val="18"/>
        </w:rPr>
      </w:pPr>
    </w:p>
    <w:p w14:paraId="63BCBC94" w14:textId="77777777" w:rsidR="00A6320D" w:rsidRPr="00A6320D" w:rsidRDefault="00A6320D" w:rsidP="00BF4C1A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sz w:val="18"/>
          <w:szCs w:val="18"/>
          <w:lang w:eastAsia="sl-SI"/>
        </w:rPr>
      </w:pPr>
      <w:r w:rsidRPr="00A6320D">
        <w:rPr>
          <w:rFonts w:eastAsia="Times New Roman" w:cs="Calibri"/>
          <w:color w:val="002060"/>
          <w:sz w:val="18"/>
          <w:szCs w:val="18"/>
          <w:lang w:eastAsia="sl-SI"/>
        </w:rPr>
        <w:t>Fizičnim osebam pošljemo knjige po povzetju.</w:t>
      </w:r>
    </w:p>
    <w:p w14:paraId="0FBB04E4" w14:textId="59A097B4" w:rsidR="000D5276" w:rsidRDefault="00A6320D" w:rsidP="000D5276">
      <w:pPr>
        <w:spacing w:after="0" w:line="240" w:lineRule="auto"/>
        <w:ind w:left="-284" w:right="-1050"/>
        <w:rPr>
          <w:rFonts w:eastAsia="MS Mincho"/>
          <w:bCs/>
          <w:color w:val="002060"/>
          <w:sz w:val="18"/>
          <w:szCs w:val="18"/>
        </w:rPr>
      </w:pPr>
      <w:r w:rsidRPr="00A6320D">
        <w:rPr>
          <w:rFonts w:eastAsia="MS Mincho" w:cs="Calibri"/>
          <w:color w:val="002060"/>
          <w:sz w:val="18"/>
          <w:szCs w:val="18"/>
        </w:rPr>
        <w:t xml:space="preserve">Za morebitna dodatna gradiva po posamičnih naslovih nam lahko pišete: </w:t>
      </w:r>
      <w:hyperlink r:id="rId14" w:history="1">
        <w:r w:rsidRPr="00A6320D">
          <w:rPr>
            <w:rFonts w:eastAsia="MS Mincho" w:cs="Calibri"/>
            <w:color w:val="0000FF"/>
            <w:sz w:val="18"/>
            <w:szCs w:val="18"/>
            <w:u w:val="single"/>
          </w:rPr>
          <w:t>narocila.oxford@mladinska-knjiga.si</w:t>
        </w:r>
      </w:hyperlink>
      <w:r w:rsidR="00BF4C1A">
        <w:rPr>
          <w:rFonts w:eastAsia="MS Mincho" w:cs="Calibri"/>
          <w:b/>
          <w:color w:val="002060"/>
          <w:sz w:val="18"/>
          <w:szCs w:val="18"/>
          <w:u w:val="single"/>
        </w:rPr>
        <w:br/>
      </w:r>
      <w:r w:rsidRPr="00BF4C1A">
        <w:rPr>
          <w:rFonts w:eastAsia="MS Mincho"/>
          <w:bCs/>
          <w:color w:val="002060"/>
          <w:sz w:val="18"/>
          <w:szCs w:val="18"/>
        </w:rPr>
        <w:t>Knjige so na voljo tudi v knjigarnah Mladinske knjige.</w:t>
      </w:r>
    </w:p>
    <w:p w14:paraId="14B75E12" w14:textId="77777777" w:rsidR="000D5276" w:rsidRPr="00200492" w:rsidRDefault="000D5276" w:rsidP="00200492">
      <w:pPr>
        <w:spacing w:after="0" w:line="240" w:lineRule="auto"/>
        <w:ind w:left="-284" w:right="-1050"/>
        <w:rPr>
          <w:rFonts w:eastAsia="MS Mincho" w:cs="Calibri"/>
          <w:b/>
          <w:color w:val="002060"/>
          <w:sz w:val="18"/>
          <w:szCs w:val="18"/>
          <w:u w:val="single"/>
        </w:rPr>
      </w:pPr>
    </w:p>
    <w:p w14:paraId="19F1A531" w14:textId="77777777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20"/>
          <w:szCs w:val="20"/>
          <w:lang w:eastAsia="sl-SI"/>
        </w:rPr>
      </w:pPr>
    </w:p>
    <w:p w14:paraId="665B1A65" w14:textId="34CEF606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 xml:space="preserve">Ime in priimek: </w:t>
      </w:r>
      <w:r>
        <w:rPr>
          <w:rFonts w:eastAsia="Times New Roman" w:cs="Arial"/>
          <w:color w:val="002060"/>
          <w:sz w:val="18"/>
          <w:szCs w:val="18"/>
          <w:lang w:eastAsia="sl-SI"/>
        </w:rPr>
        <w:t>…………………………………………………….</w:t>
      </w:r>
      <w:r w:rsidRPr="00A6320D">
        <w:rPr>
          <w:rFonts w:eastAsia="Times New Roman" w:cs="Arial"/>
          <w:color w:val="002060"/>
          <w:sz w:val="18"/>
          <w:szCs w:val="18"/>
          <w:lang w:eastAsia="sl-SI"/>
        </w:rPr>
        <w:t>………………………………………….................................................................</w:t>
      </w:r>
    </w:p>
    <w:p w14:paraId="50108D7A" w14:textId="77777777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261053AB" w14:textId="33FE6630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 xml:space="preserve">Ime šole: </w:t>
      </w:r>
      <w:r w:rsidRPr="00A6320D">
        <w:rPr>
          <w:rFonts w:eastAsia="Times New Roman" w:cs="Arial"/>
          <w:color w:val="002060"/>
          <w:sz w:val="18"/>
          <w:szCs w:val="18"/>
          <w:lang w:eastAsia="sl-SI"/>
        </w:rPr>
        <w:t>…………………………………………………………………………………………………............................................................................</w:t>
      </w:r>
    </w:p>
    <w:p w14:paraId="5B66927F" w14:textId="77777777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090F0801" w14:textId="37A29EF8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>Naslov šole:</w:t>
      </w:r>
      <w:r w:rsidRPr="00A6320D">
        <w:rPr>
          <w:rFonts w:eastAsia="Times New Roman" w:cs="Arial"/>
          <w:color w:val="002060"/>
          <w:sz w:val="18"/>
          <w:szCs w:val="18"/>
          <w:lang w:eastAsia="sl-SI"/>
        </w:rPr>
        <w:t xml:space="preserve"> ………………………………………………………………………………………………….......................................................................</w:t>
      </w:r>
    </w:p>
    <w:p w14:paraId="20B2B720" w14:textId="77777777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03281946" w14:textId="43BF27EB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 xml:space="preserve">E-naslov: </w:t>
      </w:r>
      <w:r w:rsidRPr="00A6320D">
        <w:rPr>
          <w:rFonts w:eastAsia="Times New Roman" w:cs="Arial"/>
          <w:color w:val="002060"/>
          <w:sz w:val="18"/>
          <w:szCs w:val="18"/>
          <w:lang w:eastAsia="sl-SI"/>
        </w:rPr>
        <w:t>.................................................................................................................................................................................</w:t>
      </w:r>
    </w:p>
    <w:p w14:paraId="345E5352" w14:textId="77777777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</w:p>
    <w:p w14:paraId="21AF2FCF" w14:textId="6CB0FA73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8"/>
          <w:szCs w:val="18"/>
          <w:lang w:eastAsia="sl-SI"/>
        </w:rPr>
      </w:pP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 xml:space="preserve">Datum: </w:t>
      </w:r>
      <w:r w:rsidRPr="00A6320D">
        <w:rPr>
          <w:rFonts w:eastAsia="Times New Roman" w:cs="Arial"/>
          <w:color w:val="002060"/>
          <w:sz w:val="18"/>
          <w:szCs w:val="18"/>
          <w:lang w:eastAsia="sl-SI"/>
        </w:rPr>
        <w:t>.................................................................</w:t>
      </w: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ab/>
        <w:t>Podpis:</w:t>
      </w:r>
      <w:r w:rsidRPr="00A6320D">
        <w:rPr>
          <w:rFonts w:eastAsia="Times New Roman" w:cs="Tahoma"/>
          <w:color w:val="002060"/>
          <w:sz w:val="18"/>
          <w:szCs w:val="18"/>
          <w:lang w:eastAsia="sl-SI"/>
        </w:rPr>
        <w:tab/>
      </w:r>
      <w:r w:rsidRPr="00A6320D">
        <w:rPr>
          <w:rFonts w:eastAsia="Times New Roman" w:cs="Arial"/>
          <w:color w:val="002060"/>
          <w:sz w:val="18"/>
          <w:szCs w:val="18"/>
          <w:lang w:eastAsia="sl-SI"/>
        </w:rPr>
        <w:t>…………………..........................................................................</w:t>
      </w:r>
    </w:p>
    <w:p w14:paraId="58C9D976" w14:textId="77777777" w:rsidR="00A6320D" w:rsidRPr="00A6320D" w:rsidRDefault="00A6320D" w:rsidP="00BF4C1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3" w:color="auto"/>
        </w:pBd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ahoma"/>
          <w:color w:val="002060"/>
          <w:sz w:val="20"/>
          <w:szCs w:val="20"/>
          <w:lang w:eastAsia="sl-SI"/>
        </w:rPr>
      </w:pPr>
    </w:p>
    <w:p w14:paraId="52A865B9" w14:textId="77777777" w:rsidR="00A6320D" w:rsidRPr="00A6320D" w:rsidRDefault="00A6320D" w:rsidP="00BF4C1A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b/>
          <w:bCs/>
          <w:color w:val="002060"/>
          <w:sz w:val="20"/>
          <w:szCs w:val="20"/>
          <w:lang w:eastAsia="sl-SI"/>
        </w:rPr>
      </w:pPr>
    </w:p>
    <w:p w14:paraId="22CDF12C" w14:textId="77777777" w:rsidR="00BF1282" w:rsidRPr="00EA595B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Arial"/>
          <w:color w:val="002060"/>
          <w:lang w:eastAsia="sl-SI"/>
        </w:rPr>
      </w:pPr>
      <w:r w:rsidRPr="00EA595B">
        <w:rPr>
          <w:rFonts w:eastAsia="Times New Roman" w:cs="Tahoma"/>
          <w:b/>
          <w:bCs/>
          <w:color w:val="002060"/>
          <w:lang w:eastAsia="sl-SI"/>
        </w:rPr>
        <w:t>NAROČANJE:</w:t>
      </w:r>
      <w:r w:rsidRPr="00EA595B">
        <w:rPr>
          <w:rFonts w:eastAsia="Times New Roman" w:cs="Calibri"/>
          <w:b/>
          <w:bCs/>
          <w:color w:val="002060"/>
          <w:lang w:eastAsia="sl-SI"/>
        </w:rPr>
        <w:t xml:space="preserve"> </w:t>
      </w:r>
      <w:hyperlink r:id="rId15" w:history="1">
        <w:r w:rsidRPr="00EA595B">
          <w:rPr>
            <w:rFonts w:eastAsia="Times New Roman" w:cs="Calibri"/>
            <w:color w:val="002060"/>
            <w:u w:val="single"/>
            <w:lang w:eastAsia="sl-SI"/>
          </w:rPr>
          <w:t>narocila.oxford@mladinska-knjiga.si</w:t>
        </w:r>
      </w:hyperlink>
      <w:r w:rsidRPr="00EA595B">
        <w:rPr>
          <w:rFonts w:eastAsia="Times New Roman" w:cs="Arial"/>
          <w:color w:val="002060"/>
          <w:u w:val="single"/>
          <w:lang w:eastAsia="sl-SI"/>
        </w:rPr>
        <w:t>,</w:t>
      </w:r>
      <w:r w:rsidRPr="00EA595B">
        <w:rPr>
          <w:rFonts w:eastAsia="Times New Roman" w:cs="Arial"/>
          <w:color w:val="002060"/>
          <w:lang w:eastAsia="sl-SI"/>
        </w:rPr>
        <w:t xml:space="preserve"> 01 5</w:t>
      </w:r>
      <w:r>
        <w:rPr>
          <w:rFonts w:eastAsia="Times New Roman" w:cs="Arial"/>
          <w:color w:val="002060"/>
          <w:lang w:eastAsia="sl-SI"/>
        </w:rPr>
        <w:t>60</w:t>
      </w:r>
      <w:r w:rsidRPr="00EA595B">
        <w:rPr>
          <w:rFonts w:eastAsia="Times New Roman" w:cs="Arial"/>
          <w:color w:val="002060"/>
          <w:lang w:eastAsia="sl-SI"/>
        </w:rPr>
        <w:t xml:space="preserve"> </w:t>
      </w:r>
      <w:r>
        <w:rPr>
          <w:rFonts w:eastAsia="Times New Roman" w:cs="Arial"/>
          <w:color w:val="002060"/>
          <w:lang w:eastAsia="sl-SI"/>
        </w:rPr>
        <w:t>5574</w:t>
      </w:r>
    </w:p>
    <w:p w14:paraId="51A9E905" w14:textId="77777777" w:rsidR="00BF1282" w:rsidRPr="00EA595B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b/>
          <w:bCs/>
          <w:color w:val="002060"/>
          <w:lang w:eastAsia="sl-SI"/>
        </w:rPr>
      </w:pPr>
    </w:p>
    <w:p w14:paraId="7E5D3BF4" w14:textId="77777777" w:rsidR="00BF1282" w:rsidRPr="00506CC5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u w:val="single"/>
          <w:lang w:eastAsia="sl-SI"/>
        </w:rPr>
      </w:pPr>
      <w:r w:rsidRPr="00EA595B">
        <w:rPr>
          <w:rFonts w:eastAsia="Times New Roman" w:cs="Tahoma"/>
          <w:b/>
          <w:bCs/>
          <w:color w:val="002060"/>
          <w:lang w:eastAsia="sl-SI"/>
        </w:rPr>
        <w:t xml:space="preserve">INFORMACIJE O TEKMOVANJU: </w:t>
      </w:r>
      <w:r w:rsidRPr="009F72D0">
        <w:rPr>
          <w:color w:val="002060"/>
          <w:lang w:eastAsia="sl-SI"/>
        </w:rPr>
        <w:t xml:space="preserve">Mojca Mikuž  </w:t>
      </w:r>
      <w:hyperlink r:id="rId16" w:history="1">
        <w:r>
          <w:rPr>
            <w:rStyle w:val="Hiperpovezava"/>
            <w:lang w:eastAsia="sl-SI"/>
          </w:rPr>
          <w:t>Mojca.Mikuz@mladinska-knjiga.si</w:t>
        </w:r>
      </w:hyperlink>
      <w:r>
        <w:rPr>
          <w:lang w:eastAsia="sl-SI"/>
        </w:rPr>
        <w:t xml:space="preserve">  </w:t>
      </w:r>
      <w:r w:rsidRPr="00EC6302">
        <w:rPr>
          <w:rFonts w:eastAsia="Times New Roman" w:cs="Arial"/>
          <w:color w:val="002060"/>
          <w:lang w:eastAsia="sl-SI"/>
        </w:rPr>
        <w:t>01</w:t>
      </w:r>
      <w:r>
        <w:rPr>
          <w:rFonts w:eastAsia="Times New Roman" w:cs="Arial"/>
          <w:color w:val="002060"/>
          <w:lang w:eastAsia="sl-SI"/>
        </w:rPr>
        <w:t xml:space="preserve"> </w:t>
      </w:r>
      <w:r w:rsidRPr="00EC6302">
        <w:rPr>
          <w:rFonts w:eastAsia="Times New Roman" w:cs="Arial"/>
          <w:color w:val="002060"/>
          <w:lang w:eastAsia="sl-SI"/>
        </w:rPr>
        <w:t>588</w:t>
      </w:r>
      <w:r>
        <w:rPr>
          <w:rFonts w:eastAsia="Times New Roman" w:cs="Arial"/>
          <w:color w:val="002060"/>
          <w:lang w:eastAsia="sl-SI"/>
        </w:rPr>
        <w:t xml:space="preserve"> </w:t>
      </w:r>
      <w:r w:rsidRPr="00EC6302">
        <w:rPr>
          <w:rFonts w:eastAsia="Times New Roman" w:cs="Arial"/>
          <w:color w:val="002060"/>
          <w:lang w:eastAsia="sl-SI"/>
        </w:rPr>
        <w:t>7514</w:t>
      </w:r>
      <w:r>
        <w:rPr>
          <w:lang w:eastAsia="sl-SI"/>
        </w:rPr>
        <w:br/>
        <w:t xml:space="preserve">                                                           </w:t>
      </w:r>
      <w:r w:rsidRPr="009F72D0">
        <w:rPr>
          <w:color w:val="002060"/>
          <w:lang w:eastAsia="sl-SI"/>
        </w:rPr>
        <w:t xml:space="preserve">Eva Grubar  </w:t>
      </w:r>
      <w:hyperlink r:id="rId17" w:history="1">
        <w:r>
          <w:rPr>
            <w:rStyle w:val="Hiperpovezava"/>
            <w:lang w:eastAsia="sl-SI"/>
          </w:rPr>
          <w:t>Eva.Grubar@mladinska-knjiga.si</w:t>
        </w:r>
      </w:hyperlink>
      <w:r>
        <w:rPr>
          <w:lang w:eastAsia="sl-SI"/>
        </w:rPr>
        <w:t xml:space="preserve"> </w:t>
      </w:r>
      <w:r>
        <w:rPr>
          <w:rFonts w:eastAsia="Times New Roman" w:cs="Arial"/>
          <w:color w:val="002060"/>
          <w:lang w:eastAsia="sl-SI"/>
        </w:rPr>
        <w:t>01 241 30 44</w:t>
      </w:r>
      <w:r>
        <w:rPr>
          <w:lang w:eastAsia="sl-SI"/>
        </w:rPr>
        <w:br/>
      </w:r>
    </w:p>
    <w:p w14:paraId="59D2095C" w14:textId="77777777" w:rsidR="00BF1282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lang w:eastAsia="sl-SI"/>
        </w:rPr>
      </w:pPr>
    </w:p>
    <w:p w14:paraId="69BDE2DD" w14:textId="77777777" w:rsidR="00BF1282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lang w:eastAsia="sl-SI"/>
        </w:rPr>
      </w:pPr>
    </w:p>
    <w:p w14:paraId="34B52D53" w14:textId="77777777" w:rsidR="00BF1282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lang w:eastAsia="sl-SI"/>
        </w:rPr>
      </w:pPr>
    </w:p>
    <w:p w14:paraId="2598985A" w14:textId="77777777" w:rsidR="00BF1282" w:rsidRPr="009F72D0" w:rsidRDefault="00BF1282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Calibri"/>
          <w:color w:val="002060"/>
          <w:sz w:val="16"/>
          <w:szCs w:val="16"/>
          <w:lang w:eastAsia="sl-SI"/>
        </w:rPr>
      </w:pPr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 xml:space="preserve">S podpisom dovoljujem, da Mladinska knjiga Založba </w:t>
      </w:r>
      <w:proofErr w:type="spellStart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>d.d</w:t>
      </w:r>
      <w:proofErr w:type="spellEnd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 xml:space="preserve">. in Mladinska knjiga Trgovina d.o.o. z namenom izpolnjevanja ali uveljavljanja pravic iz pogodbenega razmerja in neposrednega trženja vzpostavijo, vzdržujejo in upravljajo z mojimi osebnimi podatki za neomejeno časovno obdobje, ter posredujejo te podatke za te namene druga drugi. Vse navedene družbe zagotavljajo varstvo osebnih podatkov po Zakonu o varstvu osebnih podatkov (Uradni list RS št. 86/2004). Kadarkoli lahko pisno ali po telefonu zahtevate, da v 15 dneh trajno ali začasno prenehamo uporabljati vaše osebne podatke za namen neposrednega trženja, ter vas o tem v nadaljnjih 5 dneh obvestimo na naše stroške. Družba je vpisana v register pri Okrožnem sodišču v Ljubljani pod številko 1/02640/00, osnovni kapital znaša 4.059.443,16 EUR. Predsednica uprave je Karmen </w:t>
      </w:r>
      <w:proofErr w:type="spellStart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>Pangos</w:t>
      </w:r>
      <w:proofErr w:type="spellEnd"/>
      <w:r w:rsidRPr="009F72D0">
        <w:rPr>
          <w:rFonts w:eastAsia="Times New Roman" w:cs="Tahoma"/>
          <w:color w:val="002060"/>
          <w:sz w:val="16"/>
          <w:szCs w:val="16"/>
          <w:lang w:eastAsia="sl-SI"/>
        </w:rPr>
        <w:t>.</w:t>
      </w:r>
    </w:p>
    <w:p w14:paraId="65ADB607" w14:textId="379D3293" w:rsidR="000E436C" w:rsidRPr="00A6320D" w:rsidRDefault="000E436C" w:rsidP="00BF1282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eastAsia="Times New Roman" w:cs="Tahoma"/>
          <w:color w:val="002060"/>
          <w:sz w:val="14"/>
          <w:szCs w:val="14"/>
          <w:lang w:eastAsia="sl-SI"/>
        </w:rPr>
      </w:pPr>
      <w:bookmarkStart w:id="0" w:name="_GoBack"/>
      <w:bookmarkEnd w:id="0"/>
    </w:p>
    <w:sectPr w:rsidR="000E436C" w:rsidRPr="00A6320D" w:rsidSect="000D5276">
      <w:footerReference w:type="default" r:id="rId18"/>
      <w:headerReference w:type="first" r:id="rId19"/>
      <w:footerReference w:type="first" r:id="rId20"/>
      <w:pgSz w:w="11906" w:h="16838"/>
      <w:pgMar w:top="392" w:right="1274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D611E" w14:textId="77777777" w:rsidR="00583F2F" w:rsidRDefault="00583F2F" w:rsidP="005620EF">
      <w:pPr>
        <w:spacing w:after="0" w:line="240" w:lineRule="auto"/>
      </w:pPr>
      <w:r>
        <w:separator/>
      </w:r>
    </w:p>
  </w:endnote>
  <w:endnote w:type="continuationSeparator" w:id="0">
    <w:p w14:paraId="0A44D698" w14:textId="77777777" w:rsidR="00583F2F" w:rsidRDefault="00583F2F" w:rsidP="0056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7D9D" w14:textId="77777777" w:rsidR="00A55A37" w:rsidRPr="00DD6043" w:rsidRDefault="001E140E" w:rsidP="00DD6043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0FA3120" wp14:editId="593B6FEA">
              <wp:simplePos x="0" y="0"/>
              <wp:positionH relativeFrom="column">
                <wp:posOffset>5456555</wp:posOffset>
              </wp:positionH>
              <wp:positionV relativeFrom="paragraph">
                <wp:posOffset>247015</wp:posOffset>
              </wp:positionV>
              <wp:extent cx="498077" cy="166255"/>
              <wp:effectExtent l="0" t="0" r="0" b="571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077" cy="1662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00CB14" w14:textId="5297CD9D" w:rsidR="001E140E" w:rsidRPr="00A6320D" w:rsidRDefault="001E140E" w:rsidP="001E140E">
                          <w:pPr>
                            <w:jc w:val="right"/>
                            <w:rPr>
                              <w:color w:val="808080"/>
                              <w:sz w:val="14"/>
                              <w:szCs w:val="14"/>
                            </w:rPr>
                          </w:pP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F1282">
                            <w:rPr>
                              <w:noProof/>
                              <w:color w:val="808080"/>
                              <w:sz w:val="14"/>
                              <w:szCs w:val="14"/>
                            </w:rPr>
                            <w:t>2</w:t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fldChar w:fldCharType="end"/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t>/</w:t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instrText xml:space="preserve"> NUMPAGES   \* MERGEFORMAT </w:instrText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BF1282">
                            <w:rPr>
                              <w:noProof/>
                              <w:color w:val="808080"/>
                              <w:sz w:val="14"/>
                              <w:szCs w:val="14"/>
                            </w:rPr>
                            <w:t>2</w:t>
                          </w:r>
                          <w:r w:rsidRPr="00A6320D">
                            <w:rPr>
                              <w:color w:val="808080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FA312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29.65pt;margin-top:19.45pt;width:39.2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cDSAIAAIcEAAAOAAAAZHJzL2Uyb0RvYy54bWysVFFv2jAQfp+0/2D5fSSwQQsiVIyKaVLV&#10;VoKpz8axSSTb59mGhP36nZ2Ebt2epvFgzufzd77vu8vyrtWKnIXzNZiCjkc5JcJwKGtzLOi3/fbD&#10;LSU+MFMyBUYU9CI8vVu9f7ds7EJMoAJVCkcQxPhFYwtahWAXWeZ5JTTzI7DC4KEEp1nArTtmpWMN&#10;omuVTfJ8ljXgSuuAC+/Re98d0lXCl1Lw8CSlF4GoguLbQlpdWg9xzVZLtjg6Zqua989g//AKzWqD&#10;Sa9Q9ywwcnL1H1C65g48yDDioDOQsuYi1YDVjPM31ewqZkWqBcnx9kqT/3+w/PH87EhdFnROiWEa&#10;JdqLNpDP0JJ5ZKexfoFBO4thoUU3qjz4PTpj0a10Ov5jOQTPkefLldsIxtH5aX6b39xQwvFoPJtN&#10;ptOIkr1ets6HLwI0iUZBHUqXGGXnBx+60CEk5vKg6nJbK5U2F79RjpwZqozNUUJDiWI+oLOg2/Tr&#10;s/12TRnSFHT2cZqnTAYiXpdKmYgrUgf1+SMTXcXRCu2h7ek5QHlBdhx03eUt39ZYwwM+4Jk5bCck&#10;BEckPOEiFWBK6C1KKnA//uaP8agynlLSYHsW1H8/MSewrq8G9Y+9PBhuMA6DYU56A8jFGIfP8mTi&#10;BRfUYEoH+gUnZx2z4BEzHHMVNAzmJnRDgpPHxXqdgrBjLQsPZmd5hI4ERUX27QtztpctoN6PMDQu&#10;W7xRr4uNNw2sTwFknaSNhHYsYkvEDXZ7ao5+MuM4/bpPUa/fj9VPAAAA//8DAFBLAwQUAAYACAAA&#10;ACEA3/iTdOEAAAAJAQAADwAAAGRycy9kb3ducmV2LnhtbEyPy07DMBBF90j8gzVI7KgTorRJyKQC&#10;BGKBWLSUBTs3njxEPI5itw1/X3cFy9E9uvdMuZ7NII40ud4yQryIQBDXVvfcIuw+X+8yEM4r1mqw&#10;TAi/5GBdXV+VqtD2xBs6bn0rQgm7QiF03o+FlK7uyCi3sCNxyBo7GeXDObVST+oUys0g76NoKY3q&#10;OSx0aqTnjuqf7cEgfEXp+0uTtB/j2073zebJf8exRry9mR8fQHia/R8MF/2gDlVw2tsDaycGhCzN&#10;k4AiJFkOIgB5slqB2CMs0xhkVcr/H1RnAAAA//8DAFBLAQItABQABgAIAAAAIQC2gziS/gAAAOEB&#10;AAATAAAAAAAAAAAAAAAAAAAAAABbQ29udGVudF9UeXBlc10ueG1sUEsBAi0AFAAGAAgAAAAhADj9&#10;If/WAAAAlAEAAAsAAAAAAAAAAAAAAAAALwEAAF9yZWxzLy5yZWxzUEsBAi0AFAAGAAgAAAAhAEvq&#10;lwNIAgAAhwQAAA4AAAAAAAAAAAAAAAAALgIAAGRycy9lMm9Eb2MueG1sUEsBAi0AFAAGAAgAAAAh&#10;AN/4k3ThAAAACQEAAA8AAAAAAAAAAAAAAAAAogQAAGRycy9kb3ducmV2LnhtbFBLBQYAAAAABAAE&#10;APMAAACwBQAAAAA=&#10;" fillcolor="window" stroked="f" strokeweight=".5pt">
              <v:textbox inset="0,0,0,0">
                <w:txbxContent>
                  <w:p w14:paraId="5A00CB14" w14:textId="5297CD9D" w:rsidR="001E140E" w:rsidRPr="00A6320D" w:rsidRDefault="001E140E" w:rsidP="001E140E">
                    <w:pPr>
                      <w:jc w:val="right"/>
                      <w:rPr>
                        <w:color w:val="808080"/>
                        <w:sz w:val="14"/>
                        <w:szCs w:val="14"/>
                      </w:rPr>
                    </w:pPr>
                    <w:r w:rsidRPr="00A6320D">
                      <w:rPr>
                        <w:color w:val="808080"/>
                        <w:sz w:val="14"/>
                        <w:szCs w:val="14"/>
                      </w:rPr>
                      <w:fldChar w:fldCharType="begin"/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instrText>PAGE   \* MERGEFORMAT</w:instrText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fldChar w:fldCharType="separate"/>
                    </w:r>
                    <w:r w:rsidR="00BF1282">
                      <w:rPr>
                        <w:noProof/>
                        <w:color w:val="808080"/>
                        <w:sz w:val="14"/>
                        <w:szCs w:val="14"/>
                      </w:rPr>
                      <w:t>2</w:t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fldChar w:fldCharType="end"/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t>/</w:t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fldChar w:fldCharType="begin"/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instrText xml:space="preserve"> NUMPAGES   \* MERGEFORMAT </w:instrText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fldChar w:fldCharType="separate"/>
                    </w:r>
                    <w:r w:rsidR="00BF1282">
                      <w:rPr>
                        <w:noProof/>
                        <w:color w:val="808080"/>
                        <w:sz w:val="14"/>
                        <w:szCs w:val="14"/>
                      </w:rPr>
                      <w:t>2</w:t>
                    </w:r>
                    <w:r w:rsidRPr="00A6320D">
                      <w:rPr>
                        <w:color w:val="808080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8782" w14:textId="420333D7" w:rsidR="001D053B" w:rsidRDefault="001D053B" w:rsidP="000B3CC5">
    <w:pPr>
      <w:pStyle w:val="Noga"/>
      <w:tabs>
        <w:tab w:val="clear" w:pos="9072"/>
        <w:tab w:val="right" w:pos="8789"/>
      </w:tabs>
      <w:ind w:right="-2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4FD38" w14:textId="77777777" w:rsidR="00583F2F" w:rsidRDefault="00583F2F" w:rsidP="005620EF">
      <w:pPr>
        <w:spacing w:after="0" w:line="240" w:lineRule="auto"/>
      </w:pPr>
      <w:r>
        <w:separator/>
      </w:r>
    </w:p>
  </w:footnote>
  <w:footnote w:type="continuationSeparator" w:id="0">
    <w:p w14:paraId="12223A80" w14:textId="77777777" w:rsidR="00583F2F" w:rsidRDefault="00583F2F" w:rsidP="0056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B28B" w14:textId="77777777" w:rsidR="00E97147" w:rsidRDefault="00E12C0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5168" behindDoc="0" locked="0" layoutInCell="1" allowOverlap="0" wp14:anchorId="5841554C" wp14:editId="18635D6D">
          <wp:simplePos x="0" y="0"/>
          <wp:positionH relativeFrom="page">
            <wp:posOffset>635</wp:posOffset>
          </wp:positionH>
          <wp:positionV relativeFrom="page">
            <wp:posOffset>-171120</wp:posOffset>
          </wp:positionV>
          <wp:extent cx="7564902" cy="1802765"/>
          <wp:effectExtent l="0" t="0" r="4445" b="635"/>
          <wp:wrapTopAndBottom/>
          <wp:docPr id="104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902" cy="18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032CB9" w14:textId="77777777" w:rsidR="00E97147" w:rsidRDefault="00E97147">
    <w:pPr>
      <w:pStyle w:val="Glava"/>
    </w:pPr>
  </w:p>
  <w:p w14:paraId="67D7B82E" w14:textId="77777777" w:rsidR="00E97147" w:rsidRDefault="00E97147">
    <w:pPr>
      <w:pStyle w:val="Glava"/>
    </w:pPr>
  </w:p>
  <w:p w14:paraId="59C1B592" w14:textId="77777777" w:rsidR="00E97147" w:rsidRDefault="00E97147">
    <w:pPr>
      <w:pStyle w:val="Glava"/>
    </w:pPr>
  </w:p>
  <w:p w14:paraId="775F7B5A" w14:textId="77777777" w:rsidR="00E97147" w:rsidRDefault="00E97147">
    <w:pPr>
      <w:pStyle w:val="Glava"/>
    </w:pPr>
  </w:p>
  <w:p w14:paraId="250C1951" w14:textId="77777777" w:rsidR="00E97147" w:rsidRDefault="00E97147">
    <w:pPr>
      <w:pStyle w:val="Glava"/>
    </w:pPr>
  </w:p>
  <w:p w14:paraId="5C34085F" w14:textId="77777777" w:rsidR="001D053B" w:rsidRDefault="001D053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EF"/>
    <w:rsid w:val="000331AC"/>
    <w:rsid w:val="000350E5"/>
    <w:rsid w:val="000463F0"/>
    <w:rsid w:val="00054C67"/>
    <w:rsid w:val="000A62C8"/>
    <w:rsid w:val="000B3CC5"/>
    <w:rsid w:val="000B7FBB"/>
    <w:rsid w:val="000D5276"/>
    <w:rsid w:val="000E436C"/>
    <w:rsid w:val="000E5436"/>
    <w:rsid w:val="001921DA"/>
    <w:rsid w:val="001D053B"/>
    <w:rsid w:val="001E140E"/>
    <w:rsid w:val="001F10C4"/>
    <w:rsid w:val="00200492"/>
    <w:rsid w:val="00206672"/>
    <w:rsid w:val="00230AF1"/>
    <w:rsid w:val="00263080"/>
    <w:rsid w:val="002C2A86"/>
    <w:rsid w:val="002E242E"/>
    <w:rsid w:val="003509AE"/>
    <w:rsid w:val="003602F2"/>
    <w:rsid w:val="003605AA"/>
    <w:rsid w:val="003612CD"/>
    <w:rsid w:val="0036343D"/>
    <w:rsid w:val="003F0EC6"/>
    <w:rsid w:val="0042793F"/>
    <w:rsid w:val="00444D15"/>
    <w:rsid w:val="004A5093"/>
    <w:rsid w:val="004B5669"/>
    <w:rsid w:val="004B595D"/>
    <w:rsid w:val="004C6A89"/>
    <w:rsid w:val="005072F3"/>
    <w:rsid w:val="0051119C"/>
    <w:rsid w:val="00524BCE"/>
    <w:rsid w:val="00541DDF"/>
    <w:rsid w:val="005423AD"/>
    <w:rsid w:val="00543E37"/>
    <w:rsid w:val="005620EF"/>
    <w:rsid w:val="00575376"/>
    <w:rsid w:val="00583F2F"/>
    <w:rsid w:val="00595019"/>
    <w:rsid w:val="005A03C7"/>
    <w:rsid w:val="005B3218"/>
    <w:rsid w:val="005B7DF4"/>
    <w:rsid w:val="005E7832"/>
    <w:rsid w:val="00661540"/>
    <w:rsid w:val="0068785E"/>
    <w:rsid w:val="006902ED"/>
    <w:rsid w:val="006B479A"/>
    <w:rsid w:val="006E5178"/>
    <w:rsid w:val="006E78DE"/>
    <w:rsid w:val="006F2B82"/>
    <w:rsid w:val="0070115F"/>
    <w:rsid w:val="00711EAE"/>
    <w:rsid w:val="00725E3C"/>
    <w:rsid w:val="00775AF7"/>
    <w:rsid w:val="007C2A38"/>
    <w:rsid w:val="007F7637"/>
    <w:rsid w:val="008068E3"/>
    <w:rsid w:val="00815DD1"/>
    <w:rsid w:val="00827F09"/>
    <w:rsid w:val="00865803"/>
    <w:rsid w:val="00886069"/>
    <w:rsid w:val="00890A3D"/>
    <w:rsid w:val="0089522A"/>
    <w:rsid w:val="008B64E3"/>
    <w:rsid w:val="008F5089"/>
    <w:rsid w:val="00952685"/>
    <w:rsid w:val="009605AD"/>
    <w:rsid w:val="00971586"/>
    <w:rsid w:val="00972217"/>
    <w:rsid w:val="00985175"/>
    <w:rsid w:val="00997F4A"/>
    <w:rsid w:val="009C3814"/>
    <w:rsid w:val="00A1427B"/>
    <w:rsid w:val="00A55A37"/>
    <w:rsid w:val="00A6320D"/>
    <w:rsid w:val="00AB73F4"/>
    <w:rsid w:val="00AE361C"/>
    <w:rsid w:val="00B402B3"/>
    <w:rsid w:val="00B644E4"/>
    <w:rsid w:val="00B77A16"/>
    <w:rsid w:val="00BD389C"/>
    <w:rsid w:val="00BF1282"/>
    <w:rsid w:val="00BF13B4"/>
    <w:rsid w:val="00BF4C1A"/>
    <w:rsid w:val="00C0150E"/>
    <w:rsid w:val="00C521F3"/>
    <w:rsid w:val="00C643E1"/>
    <w:rsid w:val="00C70971"/>
    <w:rsid w:val="00C73026"/>
    <w:rsid w:val="00C91833"/>
    <w:rsid w:val="00D147B3"/>
    <w:rsid w:val="00D35975"/>
    <w:rsid w:val="00D45008"/>
    <w:rsid w:val="00DD6043"/>
    <w:rsid w:val="00DE5294"/>
    <w:rsid w:val="00E04248"/>
    <w:rsid w:val="00E119AE"/>
    <w:rsid w:val="00E12C05"/>
    <w:rsid w:val="00E330A6"/>
    <w:rsid w:val="00E34F48"/>
    <w:rsid w:val="00E77DB8"/>
    <w:rsid w:val="00E97147"/>
    <w:rsid w:val="00EF74C1"/>
    <w:rsid w:val="00FE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FEAEC7"/>
  <w15:docId w15:val="{14E205D3-CDD4-4434-9F9C-9AB2F89F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20EF"/>
  </w:style>
  <w:style w:type="paragraph" w:styleId="Noga">
    <w:name w:val="footer"/>
    <w:basedOn w:val="Navaden"/>
    <w:link w:val="NogaZnak"/>
    <w:uiPriority w:val="99"/>
    <w:unhideWhenUsed/>
    <w:rsid w:val="00562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20E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620EF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next w:val="Tabelamrea"/>
    <w:uiPriority w:val="59"/>
    <w:rsid w:val="00A6320D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A6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331AC"/>
    <w:rPr>
      <w:sz w:val="22"/>
      <w:szCs w:val="22"/>
      <w:lang w:eastAsia="en-US"/>
    </w:rPr>
  </w:style>
  <w:style w:type="character" w:styleId="Hiperpovezava">
    <w:name w:val="Hyperlink"/>
    <w:uiPriority w:val="99"/>
    <w:unhideWhenUsed/>
    <w:rsid w:val="00E042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F4F3F2"/>
                <w:right w:val="none" w:sz="0" w:space="0" w:color="auto"/>
              </w:divBdr>
            </w:div>
          </w:divsChild>
        </w:div>
        <w:div w:id="361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mka.si/webapp/wcs/stores/servlet/sl/emkasi/oxford-reading-club?&amp;_ga=2.139928691.152801232.1662357452-1352573272.165588464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mailto:Eva.Grubar@mladinska-knjiga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ojca.Mikuz@mladinska-knjiga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jpg@01D7B451.9E445CF0" TargetMode="External"/><Relationship Id="rId5" Type="http://schemas.openxmlformats.org/officeDocument/2006/relationships/styles" Target="styles.xml"/><Relationship Id="rId15" Type="http://schemas.openxmlformats.org/officeDocument/2006/relationships/hyperlink" Target="mailto:narocila.oxford@mladinska-knjiga.si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narocila.oxford@mladinska-knjiga.s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44e680-c73e-4924-bb80-73e155f0b8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4A72F90DA2041A7132D21C708FB1C" ma:contentTypeVersion="15" ma:contentTypeDescription="Create a new document." ma:contentTypeScope="" ma:versionID="d8e9124fdbaee5fdea6264aa088eab05">
  <xsd:schema xmlns:xsd="http://www.w3.org/2001/XMLSchema" xmlns:xs="http://www.w3.org/2001/XMLSchema" xmlns:p="http://schemas.microsoft.com/office/2006/metadata/properties" xmlns:ns3="4344e680-c73e-4924-bb80-73e155f0b882" xmlns:ns4="bb1059b3-0923-4399-8887-0a9de446b1ce" targetNamespace="http://schemas.microsoft.com/office/2006/metadata/properties" ma:root="true" ma:fieldsID="fe205ad8284c8a198ad85bf40fe22b47" ns3:_="" ns4:_="">
    <xsd:import namespace="4344e680-c73e-4924-bb80-73e155f0b882"/>
    <xsd:import namespace="bb1059b3-0923-4399-8887-0a9de446b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e680-c73e-4924-bb80-73e155f0b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59b3-0923-4399-8887-0a9de446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FE967-AC78-405F-B03F-C2A49084092A}">
  <ds:schemaRefs>
    <ds:schemaRef ds:uri="4344e680-c73e-4924-bb80-73e155f0b88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1059b3-0923-4399-8887-0a9de446b1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7CF807-43FA-4AB2-90F8-87CE16882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E06E8-2DD4-4B3D-A10E-E8A323664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4e680-c73e-4924-bb80-73e155f0b882"/>
    <ds:schemaRef ds:uri="bb1059b3-0923-4399-8887-0a9de446b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5EF7CA-8D1A-421C-8B49-52875153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5045</Characters>
  <Application>Microsoft Office Word</Application>
  <DocSecurity>4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SMK-Word template_2021-04</vt:lpstr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SMK-Word template_2021-04</dc:title>
  <dc:creator>Iztok Ambrož</dc:creator>
  <cp:lastModifiedBy>Mojca Mikuž</cp:lastModifiedBy>
  <cp:revision>2</cp:revision>
  <dcterms:created xsi:type="dcterms:W3CDTF">2024-09-11T08:12:00Z</dcterms:created>
  <dcterms:modified xsi:type="dcterms:W3CDTF">2024-09-11T08:12:00Z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0x0101001414A72F90DA2041A7132D21C708FB1C</vt:lpwstr>
  </property>
  <property fmtid="{D5CDD505-2E9C-101B-9397-08002B2CF9AE}" pid="3" name="_dlc_DocIdItemGuid">
    <vt:lpwstr>0bf101f0-b0e1-4b81-805f-a3ed3bc5f460</vt:lpwstr>
  </property>
</Properties>
</file>